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9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206"/>
        <w:gridCol w:w="136"/>
        <w:gridCol w:w="480"/>
        <w:gridCol w:w="466"/>
        <w:gridCol w:w="1055"/>
        <w:gridCol w:w="713"/>
        <w:gridCol w:w="863"/>
        <w:gridCol w:w="1838"/>
        <w:gridCol w:w="162"/>
        <w:gridCol w:w="567"/>
        <w:gridCol w:w="501"/>
        <w:gridCol w:w="18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9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 w:val="36"/>
              </w:rPr>
            </w:pPr>
            <w:bookmarkStart w:id="0" w:name="_GoBack"/>
            <w:r>
              <w:rPr>
                <w:rFonts w:hint="eastAsia" w:ascii="宋体" w:eastAsia="宋体"/>
                <w:b/>
                <w:sz w:val="36"/>
              </w:rPr>
              <w:t>神木县基层医疗卫生专业技术人员招聘报名登记表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报名序号</w:t>
            </w:r>
          </w:p>
        </w:tc>
        <w:tc>
          <w:tcPr>
            <w:tcW w:w="22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1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应聘岗位</w:t>
            </w:r>
          </w:p>
        </w:tc>
        <w:tc>
          <w:tcPr>
            <w:tcW w:w="34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236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（现场采集）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姓名</w:t>
            </w: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15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身份证号</w:t>
            </w:r>
          </w:p>
        </w:tc>
        <w:tc>
          <w:tcPr>
            <w:tcW w:w="4143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性别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10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民族</w:t>
            </w:r>
          </w:p>
        </w:tc>
        <w:tc>
          <w:tcPr>
            <w:tcW w:w="1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2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政治面貌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10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籍贯</w:t>
            </w:r>
          </w:p>
        </w:tc>
        <w:tc>
          <w:tcPr>
            <w:tcW w:w="10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户籍所在地</w:t>
            </w:r>
          </w:p>
        </w:tc>
        <w:tc>
          <w:tcPr>
            <w:tcW w:w="2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婚姻状况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21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通讯地址</w:t>
            </w:r>
          </w:p>
        </w:tc>
        <w:tc>
          <w:tcPr>
            <w:tcW w:w="414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社会关系</w:t>
            </w: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姓名</w:t>
            </w:r>
          </w:p>
        </w:tc>
        <w:tc>
          <w:tcPr>
            <w:tcW w:w="2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与本人关系</w:t>
            </w:r>
          </w:p>
        </w:tc>
        <w:tc>
          <w:tcPr>
            <w:tcW w:w="39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工作单位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2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39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2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39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22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39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2234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3931" w:type="dxa"/>
            <w:gridSpan w:val="5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3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学历及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职称情况</w:t>
            </w:r>
          </w:p>
        </w:tc>
        <w:tc>
          <w:tcPr>
            <w:tcW w:w="13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(第一学历)</w:t>
            </w:r>
          </w:p>
        </w:tc>
        <w:tc>
          <w:tcPr>
            <w:tcW w:w="20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专业名称</w:t>
            </w:r>
          </w:p>
        </w:tc>
        <w:tc>
          <w:tcPr>
            <w:tcW w:w="1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12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毕业时间</w:t>
            </w:r>
          </w:p>
        </w:tc>
        <w:tc>
          <w:tcPr>
            <w:tcW w:w="18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毕业院校</w:t>
            </w:r>
          </w:p>
        </w:tc>
        <w:tc>
          <w:tcPr>
            <w:tcW w:w="30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2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毕业证编号</w:t>
            </w:r>
          </w:p>
        </w:tc>
        <w:tc>
          <w:tcPr>
            <w:tcW w:w="29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3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82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最高职称</w:t>
            </w:r>
          </w:p>
        </w:tc>
        <w:tc>
          <w:tcPr>
            <w:tcW w:w="309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编号</w:t>
            </w:r>
          </w:p>
        </w:tc>
        <w:tc>
          <w:tcPr>
            <w:tcW w:w="293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right="0" w:firstLine="0"/>
              <w:jc w:val="center"/>
              <w:textAlignment w:val="auto"/>
              <w:outlineLvl w:val="9"/>
              <w:rPr>
                <w:rFonts w:hint="eastAsia"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学习简历</w:t>
            </w:r>
          </w:p>
        </w:tc>
        <w:tc>
          <w:tcPr>
            <w:tcW w:w="985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 xml:space="preserve">  （从中学学习经历开始填写）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社会</w:t>
            </w:r>
          </w:p>
          <w:p>
            <w:pPr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工作简历</w:t>
            </w:r>
          </w:p>
        </w:tc>
        <w:tc>
          <w:tcPr>
            <w:tcW w:w="985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本人承诺</w:t>
            </w:r>
          </w:p>
        </w:tc>
        <w:tc>
          <w:tcPr>
            <w:tcW w:w="985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宋体" w:eastAsia="宋体"/>
                <w:sz w:val="20"/>
              </w:rPr>
              <w:t xml:space="preserve">本人上述填写内容准确无误，所提交的证件和照片真实有效，如有不实，同意取消招聘资格。                        </w:t>
            </w:r>
          </w:p>
          <w:p>
            <w:pPr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 xml:space="preserve">    应聘人（现场报名签字）：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审核意见</w:t>
            </w:r>
          </w:p>
        </w:tc>
        <w:tc>
          <w:tcPr>
            <w:tcW w:w="985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eastAsia="宋体"/>
                <w:sz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9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注：1.每人只能填报一个岗位 2.籍贯指本人出生时户口所在地、户籍所在地指现在户口所在地 3.政治面貌：党员，非党员 4.家庭成员及主要社会关系：未婚填写父母、兄弟姐妹，已婚填写配偶子女 5.完善电子报名表后A4纸打印二份 6.报名序号不填，照片报名当天现场采集，现场报名签字。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1171" w:rightChars="366"/>
        <w:jc w:val="left"/>
        <w:textAlignment w:val="auto"/>
        <w:rPr>
          <w:rFonts w:hint="eastAsia" w:ascii="仿宋_GB2312" w:eastAsia="仿宋_GB2312" w:cs="仿宋_GB2312"/>
          <w:sz w:val="32"/>
          <w:szCs w:val="32"/>
          <w:lang w:eastAsia="zh-CN" w:bidi="ar-SA"/>
        </w:rPr>
      </w:pPr>
    </w:p>
    <w:p/>
    <w:sectPr>
      <w:pgSz w:w="11906" w:h="16838"/>
      <w:pgMar w:top="590" w:right="567" w:bottom="590" w:left="56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82C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2016-07-27T07:44:48Z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