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93" w:type="dxa"/>
        <w:tblLayout w:type="fixed"/>
        <w:tblLook w:val="0000"/>
      </w:tblPr>
      <w:tblGrid>
        <w:gridCol w:w="1260"/>
        <w:gridCol w:w="1080"/>
        <w:gridCol w:w="1219"/>
        <w:gridCol w:w="941"/>
        <w:gridCol w:w="1080"/>
        <w:gridCol w:w="1320"/>
        <w:gridCol w:w="2508"/>
        <w:gridCol w:w="1492"/>
        <w:gridCol w:w="2500"/>
      </w:tblGrid>
      <w:tr w:rsidR="00062CEA" w:rsidTr="00905BC2">
        <w:trPr>
          <w:trHeight w:val="915"/>
        </w:trPr>
        <w:tc>
          <w:tcPr>
            <w:tcW w:w="13400" w:type="dxa"/>
            <w:gridSpan w:val="9"/>
            <w:tcBorders>
              <w:top w:val="nil"/>
              <w:left w:val="nil"/>
              <w:bottom w:val="nil"/>
              <w:right w:val="nil"/>
            </w:tcBorders>
            <w:vAlign w:val="center"/>
          </w:tcPr>
          <w:p w:rsidR="00062CEA" w:rsidRDefault="00062CEA" w:rsidP="00905BC2">
            <w:pPr>
              <w:widowControl/>
              <w:jc w:val="left"/>
              <w:rPr>
                <w:rFonts w:ascii="黑体" w:eastAsia="黑体" w:hAnsi="黑体" w:cs="宋体" w:hint="eastAsia"/>
                <w:bCs/>
                <w:kern w:val="0"/>
                <w:sz w:val="28"/>
                <w:szCs w:val="28"/>
              </w:rPr>
            </w:pPr>
            <w:r>
              <w:rPr>
                <w:rFonts w:ascii="黑体" w:eastAsia="黑体" w:hAnsi="黑体" w:cs="宋体" w:hint="eastAsia"/>
                <w:bCs/>
                <w:kern w:val="0"/>
                <w:sz w:val="28"/>
                <w:szCs w:val="28"/>
              </w:rPr>
              <w:t>附件1：</w:t>
            </w:r>
          </w:p>
          <w:p w:rsidR="00062CEA" w:rsidRDefault="00062CEA" w:rsidP="00905BC2">
            <w:pPr>
              <w:widowControl/>
              <w:ind w:leftChars="-44" w:left="-92"/>
              <w:jc w:val="center"/>
              <w:rPr>
                <w:rFonts w:ascii="方正小标宋简体" w:eastAsia="方正小标宋简体" w:hAnsi="宋体" w:cs="宋体" w:hint="eastAsia"/>
                <w:bCs/>
                <w:kern w:val="0"/>
                <w:sz w:val="36"/>
                <w:szCs w:val="36"/>
              </w:rPr>
            </w:pPr>
            <w:r>
              <w:rPr>
                <w:rFonts w:ascii="方正小标宋简体" w:eastAsia="方正小标宋简体" w:hAnsi="宋体" w:cs="宋体" w:hint="eastAsia"/>
                <w:bCs/>
                <w:kern w:val="0"/>
                <w:sz w:val="36"/>
                <w:szCs w:val="36"/>
              </w:rPr>
              <w:t>三亚市现代农业检验检测预警防控中心公开招聘工作人员岗位信息表</w:t>
            </w:r>
          </w:p>
        </w:tc>
      </w:tr>
      <w:tr w:rsidR="00062CEA" w:rsidTr="00905BC2">
        <w:trPr>
          <w:trHeight w:val="810"/>
        </w:trPr>
        <w:tc>
          <w:tcPr>
            <w:tcW w:w="1260" w:type="dxa"/>
            <w:tcBorders>
              <w:top w:val="single" w:sz="4" w:space="0" w:color="auto"/>
              <w:left w:val="single" w:sz="4" w:space="0" w:color="auto"/>
              <w:bottom w:val="single" w:sz="4" w:space="0" w:color="auto"/>
              <w:right w:val="single" w:sz="4" w:space="0" w:color="auto"/>
            </w:tcBorders>
            <w:vAlign w:val="center"/>
          </w:tcPr>
          <w:p w:rsidR="00062CEA" w:rsidRDefault="00062CEA" w:rsidP="00905BC2">
            <w:pPr>
              <w:widowControl/>
              <w:jc w:val="left"/>
              <w:rPr>
                <w:rFonts w:ascii="宋体" w:hAnsi="宋体" w:cs="宋体"/>
                <w:b/>
                <w:bCs/>
                <w:kern w:val="0"/>
                <w:sz w:val="22"/>
                <w:szCs w:val="22"/>
              </w:rPr>
            </w:pPr>
            <w:r>
              <w:rPr>
                <w:rFonts w:ascii="宋体" w:hAnsi="宋体" w:cs="宋体" w:hint="eastAsia"/>
                <w:b/>
                <w:bCs/>
                <w:kern w:val="0"/>
                <w:sz w:val="22"/>
                <w:szCs w:val="22"/>
              </w:rPr>
              <w:t>招聘单位</w:t>
            </w:r>
          </w:p>
        </w:tc>
        <w:tc>
          <w:tcPr>
            <w:tcW w:w="1080" w:type="dxa"/>
            <w:tcBorders>
              <w:top w:val="single" w:sz="4" w:space="0" w:color="auto"/>
              <w:left w:val="nil"/>
              <w:bottom w:val="single" w:sz="4" w:space="0" w:color="auto"/>
              <w:right w:val="single" w:sz="4" w:space="0" w:color="auto"/>
            </w:tcBorders>
            <w:vAlign w:val="center"/>
          </w:tcPr>
          <w:p w:rsidR="00062CEA" w:rsidRDefault="00062CEA" w:rsidP="00905BC2">
            <w:pPr>
              <w:widowControl/>
              <w:jc w:val="center"/>
              <w:rPr>
                <w:rFonts w:ascii="宋体" w:hAnsi="宋体" w:cs="宋体" w:hint="eastAsia"/>
                <w:b/>
                <w:bCs/>
                <w:kern w:val="0"/>
                <w:sz w:val="22"/>
                <w:szCs w:val="22"/>
              </w:rPr>
            </w:pPr>
            <w:r>
              <w:rPr>
                <w:rFonts w:ascii="宋体" w:hAnsi="宋体" w:cs="宋体" w:hint="eastAsia"/>
                <w:b/>
                <w:bCs/>
                <w:kern w:val="0"/>
                <w:sz w:val="22"/>
                <w:szCs w:val="22"/>
              </w:rPr>
              <w:t>招考</w:t>
            </w:r>
          </w:p>
          <w:p w:rsidR="00062CEA" w:rsidRDefault="00062CEA" w:rsidP="00905BC2">
            <w:pPr>
              <w:widowControl/>
              <w:jc w:val="center"/>
              <w:rPr>
                <w:rFonts w:ascii="宋体" w:hAnsi="宋体" w:cs="宋体"/>
                <w:b/>
                <w:bCs/>
                <w:kern w:val="0"/>
                <w:sz w:val="22"/>
                <w:szCs w:val="22"/>
              </w:rPr>
            </w:pPr>
            <w:r>
              <w:rPr>
                <w:rFonts w:ascii="宋体" w:hAnsi="宋体" w:cs="宋体" w:hint="eastAsia"/>
                <w:b/>
                <w:bCs/>
                <w:kern w:val="0"/>
                <w:sz w:val="22"/>
                <w:szCs w:val="22"/>
              </w:rPr>
              <w:t>岗位</w:t>
            </w:r>
          </w:p>
        </w:tc>
        <w:tc>
          <w:tcPr>
            <w:tcW w:w="1219" w:type="dxa"/>
            <w:tcBorders>
              <w:top w:val="single" w:sz="4" w:space="0" w:color="auto"/>
              <w:left w:val="nil"/>
              <w:bottom w:val="single" w:sz="4" w:space="0" w:color="auto"/>
              <w:right w:val="single" w:sz="4" w:space="0" w:color="auto"/>
            </w:tcBorders>
            <w:vAlign w:val="center"/>
          </w:tcPr>
          <w:p w:rsidR="00062CEA" w:rsidRDefault="00062CEA" w:rsidP="00905BC2">
            <w:pPr>
              <w:widowControl/>
              <w:jc w:val="center"/>
              <w:rPr>
                <w:rFonts w:ascii="宋体" w:hAnsi="宋体" w:cs="宋体" w:hint="eastAsia"/>
                <w:b/>
                <w:bCs/>
                <w:kern w:val="0"/>
                <w:sz w:val="22"/>
                <w:szCs w:val="22"/>
              </w:rPr>
            </w:pPr>
            <w:r>
              <w:rPr>
                <w:rFonts w:ascii="宋体" w:hAnsi="宋体" w:cs="宋体" w:hint="eastAsia"/>
                <w:b/>
                <w:bCs/>
                <w:kern w:val="0"/>
                <w:sz w:val="22"/>
                <w:szCs w:val="22"/>
              </w:rPr>
              <w:t>岗位</w:t>
            </w:r>
          </w:p>
          <w:p w:rsidR="00062CEA" w:rsidRDefault="00062CEA" w:rsidP="00905BC2">
            <w:pPr>
              <w:widowControl/>
              <w:jc w:val="center"/>
              <w:rPr>
                <w:rFonts w:ascii="宋体" w:hAnsi="宋体" w:cs="宋体"/>
                <w:b/>
                <w:bCs/>
                <w:kern w:val="0"/>
                <w:sz w:val="22"/>
                <w:szCs w:val="22"/>
              </w:rPr>
            </w:pPr>
            <w:r>
              <w:rPr>
                <w:rFonts w:ascii="宋体" w:hAnsi="宋体" w:cs="宋体" w:hint="eastAsia"/>
                <w:b/>
                <w:bCs/>
                <w:kern w:val="0"/>
                <w:sz w:val="22"/>
                <w:szCs w:val="22"/>
              </w:rPr>
              <w:t>类别</w:t>
            </w:r>
          </w:p>
        </w:tc>
        <w:tc>
          <w:tcPr>
            <w:tcW w:w="941" w:type="dxa"/>
            <w:tcBorders>
              <w:top w:val="single" w:sz="4" w:space="0" w:color="auto"/>
              <w:left w:val="nil"/>
              <w:bottom w:val="single" w:sz="4" w:space="0" w:color="auto"/>
              <w:right w:val="single" w:sz="4" w:space="0" w:color="auto"/>
            </w:tcBorders>
            <w:vAlign w:val="center"/>
          </w:tcPr>
          <w:p w:rsidR="00062CEA" w:rsidRDefault="00062CEA" w:rsidP="00905BC2">
            <w:pPr>
              <w:widowControl/>
              <w:jc w:val="center"/>
              <w:rPr>
                <w:rFonts w:ascii="宋体" w:hAnsi="宋体" w:cs="宋体" w:hint="eastAsia"/>
                <w:b/>
                <w:bCs/>
                <w:kern w:val="0"/>
                <w:sz w:val="22"/>
                <w:szCs w:val="22"/>
              </w:rPr>
            </w:pPr>
            <w:r>
              <w:rPr>
                <w:rFonts w:ascii="宋体" w:hAnsi="宋体" w:cs="宋体" w:hint="eastAsia"/>
                <w:b/>
                <w:bCs/>
                <w:kern w:val="0"/>
                <w:sz w:val="22"/>
                <w:szCs w:val="22"/>
              </w:rPr>
              <w:t>招考</w:t>
            </w:r>
          </w:p>
          <w:p w:rsidR="00062CEA" w:rsidRDefault="00062CEA" w:rsidP="00905BC2">
            <w:pPr>
              <w:widowControl/>
              <w:jc w:val="center"/>
              <w:rPr>
                <w:rFonts w:ascii="宋体" w:hAnsi="宋体" w:cs="宋体"/>
                <w:b/>
                <w:bCs/>
                <w:kern w:val="0"/>
                <w:sz w:val="22"/>
                <w:szCs w:val="22"/>
              </w:rPr>
            </w:pPr>
            <w:r>
              <w:rPr>
                <w:rFonts w:ascii="宋体" w:hAnsi="宋体" w:cs="宋体" w:hint="eastAsia"/>
                <w:b/>
                <w:bCs/>
                <w:kern w:val="0"/>
                <w:sz w:val="22"/>
                <w:szCs w:val="22"/>
              </w:rPr>
              <w:t>职数</w:t>
            </w:r>
          </w:p>
        </w:tc>
        <w:tc>
          <w:tcPr>
            <w:tcW w:w="1080" w:type="dxa"/>
            <w:tcBorders>
              <w:top w:val="single" w:sz="4" w:space="0" w:color="auto"/>
              <w:left w:val="nil"/>
              <w:bottom w:val="single" w:sz="4" w:space="0" w:color="auto"/>
              <w:right w:val="single" w:sz="4" w:space="0" w:color="auto"/>
            </w:tcBorders>
            <w:vAlign w:val="center"/>
          </w:tcPr>
          <w:p w:rsidR="00062CEA" w:rsidRDefault="00062CEA" w:rsidP="00905BC2">
            <w:pPr>
              <w:widowControl/>
              <w:jc w:val="center"/>
              <w:rPr>
                <w:rFonts w:ascii="宋体" w:hAnsi="宋体" w:cs="宋体"/>
                <w:b/>
                <w:bCs/>
                <w:kern w:val="0"/>
                <w:sz w:val="22"/>
                <w:szCs w:val="22"/>
              </w:rPr>
            </w:pPr>
            <w:r>
              <w:rPr>
                <w:rFonts w:ascii="宋体" w:hAnsi="宋体" w:cs="宋体" w:hint="eastAsia"/>
                <w:b/>
                <w:bCs/>
                <w:kern w:val="0"/>
                <w:sz w:val="22"/>
                <w:szCs w:val="22"/>
              </w:rPr>
              <w:t>户籍</w:t>
            </w:r>
          </w:p>
        </w:tc>
        <w:tc>
          <w:tcPr>
            <w:tcW w:w="1320" w:type="dxa"/>
            <w:tcBorders>
              <w:top w:val="single" w:sz="4" w:space="0" w:color="auto"/>
              <w:left w:val="nil"/>
              <w:bottom w:val="single" w:sz="4" w:space="0" w:color="auto"/>
              <w:right w:val="single" w:sz="4" w:space="0" w:color="auto"/>
            </w:tcBorders>
            <w:vAlign w:val="center"/>
          </w:tcPr>
          <w:p w:rsidR="00062CEA" w:rsidRDefault="00062CEA" w:rsidP="00905BC2">
            <w:pPr>
              <w:widowControl/>
              <w:jc w:val="center"/>
              <w:rPr>
                <w:rFonts w:ascii="宋体" w:hAnsi="宋体" w:cs="宋体"/>
                <w:b/>
                <w:bCs/>
                <w:kern w:val="0"/>
                <w:sz w:val="22"/>
                <w:szCs w:val="22"/>
              </w:rPr>
            </w:pPr>
            <w:r>
              <w:rPr>
                <w:rFonts w:ascii="宋体" w:hAnsi="宋体" w:cs="宋体" w:hint="eastAsia"/>
                <w:b/>
                <w:bCs/>
                <w:kern w:val="0"/>
                <w:sz w:val="22"/>
                <w:szCs w:val="22"/>
              </w:rPr>
              <w:t>学历</w:t>
            </w:r>
          </w:p>
        </w:tc>
        <w:tc>
          <w:tcPr>
            <w:tcW w:w="2508" w:type="dxa"/>
            <w:tcBorders>
              <w:top w:val="single" w:sz="4" w:space="0" w:color="auto"/>
              <w:left w:val="nil"/>
              <w:bottom w:val="single" w:sz="4" w:space="0" w:color="auto"/>
              <w:right w:val="single" w:sz="4" w:space="0" w:color="auto"/>
            </w:tcBorders>
            <w:vAlign w:val="center"/>
          </w:tcPr>
          <w:p w:rsidR="00062CEA" w:rsidRDefault="00062CEA" w:rsidP="00905BC2">
            <w:pPr>
              <w:widowControl/>
              <w:jc w:val="center"/>
              <w:rPr>
                <w:rFonts w:ascii="宋体" w:hAnsi="宋体" w:cs="宋体"/>
                <w:b/>
                <w:bCs/>
                <w:kern w:val="0"/>
                <w:sz w:val="22"/>
                <w:szCs w:val="22"/>
              </w:rPr>
            </w:pPr>
            <w:r>
              <w:rPr>
                <w:rFonts w:ascii="宋体" w:hAnsi="宋体" w:cs="宋体" w:hint="eastAsia"/>
                <w:b/>
                <w:bCs/>
                <w:kern w:val="0"/>
                <w:sz w:val="22"/>
                <w:szCs w:val="22"/>
              </w:rPr>
              <w:t>专业</w:t>
            </w:r>
          </w:p>
        </w:tc>
        <w:tc>
          <w:tcPr>
            <w:tcW w:w="1492" w:type="dxa"/>
            <w:tcBorders>
              <w:top w:val="single" w:sz="4" w:space="0" w:color="auto"/>
              <w:left w:val="nil"/>
              <w:bottom w:val="single" w:sz="4" w:space="0" w:color="auto"/>
              <w:right w:val="single" w:sz="4" w:space="0" w:color="auto"/>
            </w:tcBorders>
            <w:vAlign w:val="center"/>
          </w:tcPr>
          <w:p w:rsidR="00062CEA" w:rsidRDefault="00062CEA" w:rsidP="00905BC2">
            <w:pPr>
              <w:widowControl/>
              <w:jc w:val="center"/>
              <w:rPr>
                <w:rFonts w:ascii="宋体" w:hAnsi="宋体" w:cs="宋体"/>
                <w:b/>
                <w:bCs/>
                <w:kern w:val="0"/>
                <w:sz w:val="22"/>
                <w:szCs w:val="22"/>
              </w:rPr>
            </w:pPr>
            <w:r>
              <w:rPr>
                <w:rFonts w:ascii="宋体" w:hAnsi="宋体" w:cs="宋体" w:hint="eastAsia"/>
                <w:b/>
                <w:bCs/>
                <w:kern w:val="0"/>
                <w:sz w:val="22"/>
                <w:szCs w:val="22"/>
              </w:rPr>
              <w:t>年龄</w:t>
            </w:r>
          </w:p>
        </w:tc>
        <w:tc>
          <w:tcPr>
            <w:tcW w:w="2500" w:type="dxa"/>
            <w:tcBorders>
              <w:top w:val="single" w:sz="4" w:space="0" w:color="auto"/>
              <w:left w:val="nil"/>
              <w:bottom w:val="single" w:sz="4" w:space="0" w:color="auto"/>
              <w:right w:val="single" w:sz="4" w:space="0" w:color="auto"/>
            </w:tcBorders>
            <w:vAlign w:val="center"/>
          </w:tcPr>
          <w:p w:rsidR="00062CEA" w:rsidRDefault="00062CEA" w:rsidP="00905BC2">
            <w:pPr>
              <w:widowControl/>
              <w:jc w:val="center"/>
              <w:rPr>
                <w:rFonts w:ascii="宋体" w:hAnsi="宋体" w:cs="宋体"/>
                <w:b/>
                <w:bCs/>
                <w:kern w:val="0"/>
                <w:sz w:val="22"/>
                <w:szCs w:val="22"/>
              </w:rPr>
            </w:pPr>
            <w:r>
              <w:rPr>
                <w:rFonts w:ascii="宋体" w:hAnsi="宋体" w:cs="宋体" w:hint="eastAsia"/>
                <w:b/>
                <w:bCs/>
                <w:kern w:val="0"/>
                <w:sz w:val="22"/>
                <w:szCs w:val="22"/>
              </w:rPr>
              <w:t>备 注</w:t>
            </w:r>
          </w:p>
        </w:tc>
      </w:tr>
      <w:tr w:rsidR="00062CEA" w:rsidTr="00905BC2">
        <w:trPr>
          <w:trHeight w:val="2010"/>
        </w:trPr>
        <w:tc>
          <w:tcPr>
            <w:tcW w:w="1260" w:type="dxa"/>
            <w:vMerge w:val="restart"/>
            <w:tcBorders>
              <w:top w:val="nil"/>
              <w:left w:val="single" w:sz="4" w:space="0" w:color="auto"/>
              <w:right w:val="single" w:sz="4" w:space="0" w:color="auto"/>
            </w:tcBorders>
            <w:vAlign w:val="center"/>
          </w:tcPr>
          <w:p w:rsidR="00062CEA" w:rsidRDefault="00062CEA" w:rsidP="00905BC2">
            <w:pPr>
              <w:jc w:val="center"/>
              <w:rPr>
                <w:rFonts w:ascii="仿宋_GB2312" w:eastAsia="仿宋_GB2312" w:hAnsi="宋体" w:cs="宋体" w:hint="eastAsia"/>
                <w:kern w:val="0"/>
                <w:sz w:val="22"/>
                <w:szCs w:val="22"/>
              </w:rPr>
            </w:pPr>
            <w:r>
              <w:rPr>
                <w:rFonts w:ascii="仿宋_GB2312" w:eastAsia="仿宋_GB2312" w:hAnsi="宋体" w:cs="宋体" w:hint="eastAsia"/>
                <w:kern w:val="0"/>
                <w:sz w:val="22"/>
                <w:szCs w:val="22"/>
              </w:rPr>
              <w:t>三亚市现代农业检验检测预警防控中心（全额）</w:t>
            </w:r>
          </w:p>
        </w:tc>
        <w:tc>
          <w:tcPr>
            <w:tcW w:w="1080" w:type="dxa"/>
            <w:tcBorders>
              <w:top w:val="nil"/>
              <w:left w:val="nil"/>
              <w:bottom w:val="single" w:sz="4" w:space="0" w:color="auto"/>
              <w:right w:val="single" w:sz="4" w:space="0" w:color="auto"/>
            </w:tcBorders>
            <w:vAlign w:val="center"/>
          </w:tcPr>
          <w:p w:rsidR="00062CEA" w:rsidRDefault="00062CEA" w:rsidP="00905BC2">
            <w:pPr>
              <w:widowControl/>
              <w:jc w:val="center"/>
              <w:rPr>
                <w:rFonts w:ascii="仿宋_GB2312" w:eastAsia="仿宋_GB2312" w:hAnsi="宋体" w:cs="宋体" w:hint="eastAsia"/>
                <w:kern w:val="0"/>
                <w:sz w:val="22"/>
                <w:szCs w:val="22"/>
              </w:rPr>
            </w:pPr>
            <w:r>
              <w:rPr>
                <w:rFonts w:ascii="仿宋_GB2312" w:eastAsia="仿宋_GB2312" w:hAnsi="宋体" w:cs="宋体" w:hint="eastAsia"/>
                <w:kern w:val="0"/>
                <w:sz w:val="22"/>
                <w:szCs w:val="22"/>
              </w:rPr>
              <w:t>农业产地环境监测岗</w:t>
            </w:r>
          </w:p>
        </w:tc>
        <w:tc>
          <w:tcPr>
            <w:tcW w:w="1219" w:type="dxa"/>
            <w:tcBorders>
              <w:top w:val="nil"/>
              <w:left w:val="nil"/>
              <w:bottom w:val="single" w:sz="4" w:space="0" w:color="auto"/>
              <w:right w:val="single" w:sz="4" w:space="0" w:color="auto"/>
            </w:tcBorders>
            <w:vAlign w:val="center"/>
          </w:tcPr>
          <w:p w:rsidR="00062CEA" w:rsidRDefault="00062CEA" w:rsidP="00905BC2">
            <w:pPr>
              <w:widowControl/>
              <w:jc w:val="center"/>
              <w:rPr>
                <w:rFonts w:ascii="仿宋_GB2312" w:eastAsia="仿宋_GB2312" w:hAnsi="宋体" w:cs="宋体" w:hint="eastAsia"/>
                <w:kern w:val="0"/>
                <w:sz w:val="22"/>
                <w:szCs w:val="22"/>
              </w:rPr>
            </w:pPr>
            <w:r>
              <w:rPr>
                <w:rFonts w:ascii="仿宋_GB2312" w:eastAsia="仿宋_GB2312" w:hAnsi="宋体" w:cs="宋体" w:hint="eastAsia"/>
                <w:kern w:val="0"/>
                <w:sz w:val="22"/>
                <w:szCs w:val="22"/>
              </w:rPr>
              <w:t>专业技术</w:t>
            </w:r>
          </w:p>
        </w:tc>
        <w:tc>
          <w:tcPr>
            <w:tcW w:w="941" w:type="dxa"/>
            <w:tcBorders>
              <w:top w:val="nil"/>
              <w:left w:val="nil"/>
              <w:bottom w:val="single" w:sz="4" w:space="0" w:color="auto"/>
              <w:right w:val="single" w:sz="4" w:space="0" w:color="auto"/>
            </w:tcBorders>
            <w:vAlign w:val="center"/>
          </w:tcPr>
          <w:p w:rsidR="00062CEA" w:rsidRDefault="00062CEA" w:rsidP="00905BC2">
            <w:pPr>
              <w:widowControl/>
              <w:jc w:val="center"/>
              <w:rPr>
                <w:rFonts w:ascii="仿宋_GB2312" w:eastAsia="仿宋_GB2312" w:hAnsi="宋体" w:cs="宋体" w:hint="eastAsia"/>
                <w:kern w:val="0"/>
                <w:sz w:val="22"/>
                <w:szCs w:val="22"/>
              </w:rPr>
            </w:pPr>
            <w:r>
              <w:rPr>
                <w:rFonts w:ascii="仿宋_GB2312" w:eastAsia="仿宋_GB2312" w:hAnsi="宋体" w:cs="宋体" w:hint="eastAsia"/>
                <w:kern w:val="0"/>
                <w:sz w:val="22"/>
                <w:szCs w:val="22"/>
              </w:rPr>
              <w:t>1</w:t>
            </w:r>
          </w:p>
        </w:tc>
        <w:tc>
          <w:tcPr>
            <w:tcW w:w="1080" w:type="dxa"/>
            <w:tcBorders>
              <w:top w:val="nil"/>
              <w:left w:val="nil"/>
              <w:bottom w:val="single" w:sz="4" w:space="0" w:color="auto"/>
              <w:right w:val="single" w:sz="4" w:space="0" w:color="auto"/>
            </w:tcBorders>
            <w:vAlign w:val="center"/>
          </w:tcPr>
          <w:p w:rsidR="00062CEA" w:rsidRDefault="00062CEA" w:rsidP="00905BC2">
            <w:pPr>
              <w:widowControl/>
              <w:jc w:val="center"/>
              <w:rPr>
                <w:rFonts w:ascii="仿宋_GB2312" w:eastAsia="仿宋_GB2312" w:hAnsi="宋体" w:cs="宋体" w:hint="eastAsia"/>
                <w:kern w:val="0"/>
                <w:sz w:val="22"/>
                <w:szCs w:val="22"/>
              </w:rPr>
            </w:pPr>
            <w:r>
              <w:rPr>
                <w:rFonts w:ascii="仿宋_GB2312" w:eastAsia="仿宋_GB2312" w:hAnsi="宋体" w:cs="宋体" w:hint="eastAsia"/>
                <w:kern w:val="0"/>
                <w:sz w:val="22"/>
                <w:szCs w:val="22"/>
              </w:rPr>
              <w:t>全国</w:t>
            </w:r>
          </w:p>
        </w:tc>
        <w:tc>
          <w:tcPr>
            <w:tcW w:w="1320" w:type="dxa"/>
            <w:tcBorders>
              <w:top w:val="nil"/>
              <w:left w:val="nil"/>
              <w:bottom w:val="single" w:sz="4" w:space="0" w:color="auto"/>
              <w:right w:val="single" w:sz="4" w:space="0" w:color="auto"/>
            </w:tcBorders>
            <w:vAlign w:val="center"/>
          </w:tcPr>
          <w:p w:rsidR="00062CEA" w:rsidRDefault="00062CEA" w:rsidP="00905BC2">
            <w:pPr>
              <w:widowControl/>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普通高校全日制本科及以上</w:t>
            </w:r>
          </w:p>
        </w:tc>
        <w:tc>
          <w:tcPr>
            <w:tcW w:w="2508" w:type="dxa"/>
            <w:tcBorders>
              <w:top w:val="nil"/>
              <w:left w:val="nil"/>
              <w:bottom w:val="single" w:sz="4" w:space="0" w:color="auto"/>
              <w:right w:val="single" w:sz="4" w:space="0" w:color="auto"/>
            </w:tcBorders>
            <w:vAlign w:val="center"/>
          </w:tcPr>
          <w:p w:rsidR="00062CEA" w:rsidRDefault="00062CEA" w:rsidP="00905BC2">
            <w:pPr>
              <w:widowControl/>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土壤学、土壤与农业化学、农业生态与环境保护、材料化学、农业环境保护、资源环境科学、分析化学、应用化学、化学分析与检验</w:t>
            </w:r>
          </w:p>
        </w:tc>
        <w:tc>
          <w:tcPr>
            <w:tcW w:w="1492" w:type="dxa"/>
            <w:tcBorders>
              <w:top w:val="nil"/>
              <w:left w:val="nil"/>
              <w:bottom w:val="single" w:sz="4" w:space="0" w:color="auto"/>
              <w:right w:val="single" w:sz="4" w:space="0" w:color="auto"/>
            </w:tcBorders>
            <w:vAlign w:val="center"/>
          </w:tcPr>
          <w:p w:rsidR="00062CEA" w:rsidRDefault="00062CEA" w:rsidP="00905BC2">
            <w:pPr>
              <w:widowControl/>
              <w:jc w:val="center"/>
              <w:rPr>
                <w:rFonts w:ascii="仿宋_GB2312" w:eastAsia="仿宋_GB2312" w:hAnsi="宋体" w:cs="宋体" w:hint="eastAsia"/>
                <w:kern w:val="0"/>
                <w:szCs w:val="21"/>
              </w:rPr>
            </w:pPr>
            <w:r>
              <w:rPr>
                <w:rFonts w:ascii="仿宋_GB2312" w:eastAsia="仿宋_GB2312" w:hAnsi="宋体" w:cs="宋体" w:hint="eastAsia"/>
                <w:kern w:val="0"/>
                <w:szCs w:val="21"/>
              </w:rPr>
              <w:t>35周岁以下（含）</w:t>
            </w:r>
          </w:p>
        </w:tc>
        <w:tc>
          <w:tcPr>
            <w:tcW w:w="2500" w:type="dxa"/>
            <w:tcBorders>
              <w:top w:val="nil"/>
              <w:left w:val="nil"/>
              <w:bottom w:val="single" w:sz="4" w:space="0" w:color="auto"/>
              <w:right w:val="single" w:sz="4" w:space="0" w:color="auto"/>
            </w:tcBorders>
            <w:vAlign w:val="center"/>
          </w:tcPr>
          <w:p w:rsidR="00062CEA" w:rsidRDefault="00062CEA" w:rsidP="00905BC2">
            <w:pPr>
              <w:widowControl/>
              <w:jc w:val="left"/>
              <w:rPr>
                <w:rFonts w:ascii="宋体" w:hAnsi="宋体" w:cs="宋体" w:hint="eastAsia"/>
                <w:kern w:val="0"/>
                <w:sz w:val="24"/>
              </w:rPr>
            </w:pPr>
          </w:p>
        </w:tc>
      </w:tr>
      <w:tr w:rsidR="00062CEA" w:rsidTr="00905BC2">
        <w:trPr>
          <w:trHeight w:val="1691"/>
        </w:trPr>
        <w:tc>
          <w:tcPr>
            <w:tcW w:w="1260" w:type="dxa"/>
            <w:vMerge/>
            <w:tcBorders>
              <w:left w:val="single" w:sz="4" w:space="0" w:color="auto"/>
              <w:right w:val="single" w:sz="4" w:space="0" w:color="auto"/>
            </w:tcBorders>
            <w:vAlign w:val="center"/>
          </w:tcPr>
          <w:p w:rsidR="00062CEA" w:rsidRDefault="00062CEA" w:rsidP="00905BC2">
            <w:pPr>
              <w:jc w:val="center"/>
              <w:rPr>
                <w:rFonts w:ascii="仿宋_GB2312" w:eastAsia="仿宋_GB2312" w:hAnsi="宋体" w:cs="宋体" w:hint="eastAsia"/>
                <w:kern w:val="0"/>
                <w:sz w:val="22"/>
                <w:szCs w:val="22"/>
              </w:rPr>
            </w:pPr>
          </w:p>
        </w:tc>
        <w:tc>
          <w:tcPr>
            <w:tcW w:w="1080" w:type="dxa"/>
            <w:tcBorders>
              <w:top w:val="nil"/>
              <w:left w:val="nil"/>
              <w:bottom w:val="single" w:sz="4" w:space="0" w:color="auto"/>
              <w:right w:val="single" w:sz="4" w:space="0" w:color="auto"/>
            </w:tcBorders>
            <w:vAlign w:val="center"/>
          </w:tcPr>
          <w:p w:rsidR="00062CEA" w:rsidRDefault="00062CEA" w:rsidP="00905BC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农业投入品检测岗</w:t>
            </w:r>
          </w:p>
          <w:p w:rsidR="00062CEA" w:rsidRDefault="00062CEA" w:rsidP="00905BC2">
            <w:pPr>
              <w:widowControl/>
              <w:jc w:val="center"/>
              <w:rPr>
                <w:rFonts w:ascii="仿宋_GB2312" w:eastAsia="仿宋_GB2312" w:hAnsi="宋体" w:cs="宋体" w:hint="eastAsia"/>
                <w:kern w:val="0"/>
                <w:sz w:val="22"/>
                <w:szCs w:val="22"/>
              </w:rPr>
            </w:pPr>
          </w:p>
        </w:tc>
        <w:tc>
          <w:tcPr>
            <w:tcW w:w="1219" w:type="dxa"/>
            <w:tcBorders>
              <w:top w:val="nil"/>
              <w:left w:val="nil"/>
              <w:bottom w:val="single" w:sz="4" w:space="0" w:color="auto"/>
              <w:right w:val="single" w:sz="4" w:space="0" w:color="auto"/>
            </w:tcBorders>
            <w:vAlign w:val="center"/>
          </w:tcPr>
          <w:p w:rsidR="00062CEA" w:rsidRDefault="00062CEA" w:rsidP="00905BC2">
            <w:pPr>
              <w:widowControl/>
              <w:jc w:val="center"/>
              <w:rPr>
                <w:rFonts w:ascii="仿宋_GB2312" w:eastAsia="仿宋_GB2312" w:hAnsi="宋体" w:cs="宋体" w:hint="eastAsia"/>
                <w:kern w:val="0"/>
                <w:sz w:val="22"/>
                <w:szCs w:val="22"/>
              </w:rPr>
            </w:pPr>
            <w:r>
              <w:rPr>
                <w:rFonts w:ascii="仿宋_GB2312" w:eastAsia="仿宋_GB2312" w:hAnsi="宋体" w:cs="宋体" w:hint="eastAsia"/>
                <w:kern w:val="0"/>
                <w:sz w:val="22"/>
                <w:szCs w:val="22"/>
              </w:rPr>
              <w:t>专业技术</w:t>
            </w:r>
          </w:p>
        </w:tc>
        <w:tc>
          <w:tcPr>
            <w:tcW w:w="941" w:type="dxa"/>
            <w:tcBorders>
              <w:top w:val="nil"/>
              <w:left w:val="nil"/>
              <w:bottom w:val="single" w:sz="4" w:space="0" w:color="auto"/>
              <w:right w:val="single" w:sz="4" w:space="0" w:color="auto"/>
            </w:tcBorders>
            <w:vAlign w:val="center"/>
          </w:tcPr>
          <w:p w:rsidR="00062CEA" w:rsidRDefault="00062CEA" w:rsidP="00905BC2">
            <w:pPr>
              <w:widowControl/>
              <w:jc w:val="center"/>
              <w:rPr>
                <w:rFonts w:ascii="仿宋_GB2312" w:eastAsia="仿宋_GB2312" w:hAnsi="宋体" w:cs="宋体" w:hint="eastAsia"/>
                <w:kern w:val="0"/>
                <w:sz w:val="22"/>
                <w:szCs w:val="22"/>
              </w:rPr>
            </w:pPr>
            <w:r>
              <w:rPr>
                <w:rFonts w:ascii="仿宋_GB2312" w:eastAsia="仿宋_GB2312" w:hAnsi="宋体" w:cs="宋体" w:hint="eastAsia"/>
                <w:kern w:val="0"/>
                <w:sz w:val="22"/>
                <w:szCs w:val="22"/>
              </w:rPr>
              <w:t>2</w:t>
            </w:r>
          </w:p>
        </w:tc>
        <w:tc>
          <w:tcPr>
            <w:tcW w:w="1080" w:type="dxa"/>
            <w:tcBorders>
              <w:top w:val="nil"/>
              <w:left w:val="nil"/>
              <w:bottom w:val="single" w:sz="4" w:space="0" w:color="auto"/>
              <w:right w:val="single" w:sz="4" w:space="0" w:color="auto"/>
            </w:tcBorders>
            <w:vAlign w:val="center"/>
          </w:tcPr>
          <w:p w:rsidR="00062CEA" w:rsidRDefault="00062CEA" w:rsidP="00905BC2">
            <w:pPr>
              <w:widowControl/>
              <w:jc w:val="center"/>
              <w:rPr>
                <w:rFonts w:ascii="仿宋_GB2312" w:eastAsia="仿宋_GB2312" w:hAnsi="宋体" w:cs="宋体" w:hint="eastAsia"/>
                <w:kern w:val="0"/>
                <w:sz w:val="22"/>
                <w:szCs w:val="22"/>
              </w:rPr>
            </w:pPr>
            <w:r>
              <w:rPr>
                <w:rFonts w:ascii="仿宋_GB2312" w:eastAsia="仿宋_GB2312" w:hAnsi="宋体" w:cs="宋体" w:hint="eastAsia"/>
                <w:kern w:val="0"/>
                <w:sz w:val="22"/>
                <w:szCs w:val="22"/>
              </w:rPr>
              <w:t>全国</w:t>
            </w:r>
          </w:p>
        </w:tc>
        <w:tc>
          <w:tcPr>
            <w:tcW w:w="1320" w:type="dxa"/>
            <w:tcBorders>
              <w:top w:val="nil"/>
              <w:left w:val="nil"/>
              <w:bottom w:val="single" w:sz="4" w:space="0" w:color="auto"/>
              <w:right w:val="single" w:sz="4" w:space="0" w:color="auto"/>
            </w:tcBorders>
            <w:vAlign w:val="center"/>
          </w:tcPr>
          <w:p w:rsidR="00062CEA" w:rsidRDefault="00062CEA" w:rsidP="00905BC2">
            <w:pPr>
              <w:widowControl/>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普通高校全日制本科及以上</w:t>
            </w:r>
          </w:p>
        </w:tc>
        <w:tc>
          <w:tcPr>
            <w:tcW w:w="2508" w:type="dxa"/>
            <w:tcBorders>
              <w:top w:val="nil"/>
              <w:left w:val="nil"/>
              <w:bottom w:val="single" w:sz="4" w:space="0" w:color="auto"/>
              <w:right w:val="single" w:sz="4" w:space="0" w:color="auto"/>
            </w:tcBorders>
            <w:vAlign w:val="center"/>
          </w:tcPr>
          <w:p w:rsidR="00062CEA" w:rsidRDefault="00062CEA" w:rsidP="00905BC2">
            <w:pPr>
              <w:widowControl/>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农药学、农产品质量与安全、 植物保护、农学、园艺、植物营养学、生物工程、植物病理学、农产品质量检测</w:t>
            </w:r>
          </w:p>
        </w:tc>
        <w:tc>
          <w:tcPr>
            <w:tcW w:w="1492" w:type="dxa"/>
            <w:tcBorders>
              <w:top w:val="nil"/>
              <w:left w:val="nil"/>
              <w:bottom w:val="single" w:sz="4" w:space="0" w:color="auto"/>
              <w:right w:val="single" w:sz="4" w:space="0" w:color="auto"/>
            </w:tcBorders>
            <w:vAlign w:val="center"/>
          </w:tcPr>
          <w:p w:rsidR="00062CEA" w:rsidRDefault="00062CEA" w:rsidP="00905BC2">
            <w:pPr>
              <w:widowControl/>
              <w:jc w:val="center"/>
              <w:rPr>
                <w:rFonts w:ascii="仿宋_GB2312" w:eastAsia="仿宋_GB2312" w:hAnsi="宋体" w:cs="宋体" w:hint="eastAsia"/>
                <w:kern w:val="0"/>
                <w:szCs w:val="21"/>
              </w:rPr>
            </w:pPr>
            <w:r>
              <w:rPr>
                <w:rFonts w:ascii="仿宋_GB2312" w:eastAsia="仿宋_GB2312" w:hAnsi="宋体" w:cs="宋体" w:hint="eastAsia"/>
                <w:kern w:val="0"/>
                <w:szCs w:val="21"/>
              </w:rPr>
              <w:t>35周岁以下（含）</w:t>
            </w:r>
          </w:p>
        </w:tc>
        <w:tc>
          <w:tcPr>
            <w:tcW w:w="2500" w:type="dxa"/>
            <w:tcBorders>
              <w:top w:val="nil"/>
              <w:left w:val="nil"/>
              <w:bottom w:val="single" w:sz="4" w:space="0" w:color="auto"/>
              <w:right w:val="single" w:sz="4" w:space="0" w:color="auto"/>
            </w:tcBorders>
            <w:vAlign w:val="center"/>
          </w:tcPr>
          <w:p w:rsidR="00062CEA" w:rsidRDefault="00062CEA" w:rsidP="00905BC2">
            <w:pPr>
              <w:widowControl/>
              <w:jc w:val="left"/>
              <w:rPr>
                <w:rFonts w:ascii="宋体" w:hAnsi="宋体" w:cs="宋体" w:hint="eastAsia"/>
                <w:kern w:val="0"/>
                <w:sz w:val="24"/>
              </w:rPr>
            </w:pPr>
          </w:p>
        </w:tc>
      </w:tr>
      <w:tr w:rsidR="00062CEA" w:rsidTr="00905BC2">
        <w:trPr>
          <w:trHeight w:val="2010"/>
        </w:trPr>
        <w:tc>
          <w:tcPr>
            <w:tcW w:w="1260" w:type="dxa"/>
            <w:vMerge/>
            <w:tcBorders>
              <w:left w:val="single" w:sz="4" w:space="0" w:color="auto"/>
              <w:bottom w:val="single" w:sz="4" w:space="0" w:color="auto"/>
              <w:right w:val="single" w:sz="4" w:space="0" w:color="auto"/>
            </w:tcBorders>
            <w:vAlign w:val="center"/>
          </w:tcPr>
          <w:p w:rsidR="00062CEA" w:rsidRDefault="00062CEA" w:rsidP="00905BC2">
            <w:pPr>
              <w:widowControl/>
              <w:jc w:val="center"/>
              <w:rPr>
                <w:rFonts w:ascii="仿宋_GB2312" w:eastAsia="仿宋_GB2312" w:hAnsi="宋体" w:cs="宋体" w:hint="eastAsia"/>
                <w:kern w:val="0"/>
                <w:sz w:val="22"/>
                <w:szCs w:val="22"/>
              </w:rPr>
            </w:pPr>
          </w:p>
        </w:tc>
        <w:tc>
          <w:tcPr>
            <w:tcW w:w="1080" w:type="dxa"/>
            <w:tcBorders>
              <w:top w:val="nil"/>
              <w:left w:val="nil"/>
              <w:bottom w:val="single" w:sz="4" w:space="0" w:color="auto"/>
              <w:right w:val="single" w:sz="4" w:space="0" w:color="auto"/>
            </w:tcBorders>
            <w:vAlign w:val="center"/>
          </w:tcPr>
          <w:p w:rsidR="00062CEA" w:rsidRDefault="00062CEA" w:rsidP="00905BC2">
            <w:pPr>
              <w:widowControl/>
              <w:jc w:val="center"/>
              <w:rPr>
                <w:rFonts w:ascii="仿宋_GB2312" w:eastAsia="仿宋_GB2312" w:hAnsi="宋体" w:cs="宋体" w:hint="eastAsia"/>
                <w:kern w:val="0"/>
                <w:sz w:val="22"/>
                <w:szCs w:val="22"/>
              </w:rPr>
            </w:pPr>
            <w:r>
              <w:rPr>
                <w:rFonts w:ascii="仿宋_GB2312" w:eastAsia="仿宋_GB2312" w:hAnsi="宋体" w:cs="宋体" w:hint="eastAsia"/>
                <w:kern w:val="0"/>
                <w:sz w:val="22"/>
                <w:szCs w:val="22"/>
              </w:rPr>
              <w:t>预警预报岗</w:t>
            </w:r>
          </w:p>
        </w:tc>
        <w:tc>
          <w:tcPr>
            <w:tcW w:w="1219" w:type="dxa"/>
            <w:tcBorders>
              <w:top w:val="nil"/>
              <w:left w:val="nil"/>
              <w:bottom w:val="single" w:sz="4" w:space="0" w:color="auto"/>
              <w:right w:val="single" w:sz="4" w:space="0" w:color="auto"/>
            </w:tcBorders>
            <w:vAlign w:val="center"/>
          </w:tcPr>
          <w:p w:rsidR="00062CEA" w:rsidRDefault="00062CEA" w:rsidP="00905BC2">
            <w:pPr>
              <w:widowControl/>
              <w:jc w:val="center"/>
              <w:rPr>
                <w:rFonts w:ascii="仿宋_GB2312" w:eastAsia="仿宋_GB2312" w:hAnsi="宋体" w:cs="宋体" w:hint="eastAsia"/>
                <w:kern w:val="0"/>
                <w:sz w:val="22"/>
                <w:szCs w:val="22"/>
              </w:rPr>
            </w:pPr>
            <w:r>
              <w:rPr>
                <w:rFonts w:ascii="仿宋_GB2312" w:eastAsia="仿宋_GB2312" w:hAnsi="宋体" w:cs="宋体" w:hint="eastAsia"/>
                <w:kern w:val="0"/>
                <w:sz w:val="22"/>
                <w:szCs w:val="22"/>
              </w:rPr>
              <w:t>专业技术</w:t>
            </w:r>
          </w:p>
        </w:tc>
        <w:tc>
          <w:tcPr>
            <w:tcW w:w="941" w:type="dxa"/>
            <w:tcBorders>
              <w:top w:val="nil"/>
              <w:left w:val="nil"/>
              <w:bottom w:val="single" w:sz="4" w:space="0" w:color="auto"/>
              <w:right w:val="single" w:sz="4" w:space="0" w:color="auto"/>
            </w:tcBorders>
            <w:vAlign w:val="center"/>
          </w:tcPr>
          <w:p w:rsidR="00062CEA" w:rsidRDefault="00062CEA" w:rsidP="00905BC2">
            <w:pPr>
              <w:widowControl/>
              <w:jc w:val="center"/>
              <w:rPr>
                <w:rFonts w:ascii="仿宋_GB2312" w:eastAsia="仿宋_GB2312" w:hAnsi="宋体" w:cs="宋体" w:hint="eastAsia"/>
                <w:kern w:val="0"/>
                <w:sz w:val="22"/>
                <w:szCs w:val="22"/>
              </w:rPr>
            </w:pPr>
            <w:r>
              <w:rPr>
                <w:rFonts w:ascii="仿宋_GB2312" w:eastAsia="仿宋_GB2312" w:hAnsi="宋体" w:cs="宋体" w:hint="eastAsia"/>
                <w:kern w:val="0"/>
                <w:sz w:val="22"/>
                <w:szCs w:val="22"/>
              </w:rPr>
              <w:t>1</w:t>
            </w:r>
          </w:p>
        </w:tc>
        <w:tc>
          <w:tcPr>
            <w:tcW w:w="1080" w:type="dxa"/>
            <w:tcBorders>
              <w:top w:val="nil"/>
              <w:left w:val="nil"/>
              <w:bottom w:val="single" w:sz="4" w:space="0" w:color="auto"/>
              <w:right w:val="single" w:sz="4" w:space="0" w:color="auto"/>
            </w:tcBorders>
            <w:vAlign w:val="center"/>
          </w:tcPr>
          <w:p w:rsidR="00062CEA" w:rsidRDefault="00062CEA" w:rsidP="00905BC2">
            <w:pPr>
              <w:widowControl/>
              <w:jc w:val="center"/>
              <w:rPr>
                <w:rFonts w:ascii="仿宋_GB2312" w:eastAsia="仿宋_GB2312" w:hAnsi="宋体" w:cs="宋体" w:hint="eastAsia"/>
                <w:kern w:val="0"/>
                <w:sz w:val="22"/>
                <w:szCs w:val="22"/>
              </w:rPr>
            </w:pPr>
            <w:r>
              <w:rPr>
                <w:rFonts w:ascii="仿宋_GB2312" w:eastAsia="仿宋_GB2312" w:hAnsi="宋体" w:cs="宋体" w:hint="eastAsia"/>
                <w:kern w:val="0"/>
                <w:sz w:val="22"/>
                <w:szCs w:val="22"/>
              </w:rPr>
              <w:t>全国</w:t>
            </w:r>
          </w:p>
        </w:tc>
        <w:tc>
          <w:tcPr>
            <w:tcW w:w="1320" w:type="dxa"/>
            <w:tcBorders>
              <w:top w:val="nil"/>
              <w:left w:val="nil"/>
              <w:bottom w:val="single" w:sz="4" w:space="0" w:color="auto"/>
              <w:right w:val="single" w:sz="4" w:space="0" w:color="auto"/>
            </w:tcBorders>
            <w:vAlign w:val="center"/>
          </w:tcPr>
          <w:p w:rsidR="00062CEA" w:rsidRDefault="00062CEA" w:rsidP="00905BC2">
            <w:pPr>
              <w:widowControl/>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普通高校全日制本科及以上</w:t>
            </w:r>
          </w:p>
        </w:tc>
        <w:tc>
          <w:tcPr>
            <w:tcW w:w="2508" w:type="dxa"/>
            <w:tcBorders>
              <w:top w:val="nil"/>
              <w:left w:val="nil"/>
              <w:bottom w:val="single" w:sz="4" w:space="0" w:color="auto"/>
              <w:right w:val="single" w:sz="4" w:space="0" w:color="auto"/>
            </w:tcBorders>
            <w:vAlign w:val="center"/>
          </w:tcPr>
          <w:p w:rsidR="00062CEA" w:rsidRDefault="00062CEA" w:rsidP="00905BC2">
            <w:pPr>
              <w:widowControl/>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信息管理与办公自动化、信息系统与信息管理、信息管理技术应用、现代农业管理、农村与区域发展、农业推广、计算机科学与技术、计算机网络与信息处理</w:t>
            </w:r>
          </w:p>
        </w:tc>
        <w:tc>
          <w:tcPr>
            <w:tcW w:w="1492" w:type="dxa"/>
            <w:tcBorders>
              <w:top w:val="nil"/>
              <w:left w:val="nil"/>
              <w:bottom w:val="single" w:sz="4" w:space="0" w:color="auto"/>
              <w:right w:val="single" w:sz="4" w:space="0" w:color="auto"/>
            </w:tcBorders>
            <w:vAlign w:val="center"/>
          </w:tcPr>
          <w:p w:rsidR="00062CEA" w:rsidRDefault="00062CEA" w:rsidP="00905BC2">
            <w:pPr>
              <w:widowControl/>
              <w:jc w:val="center"/>
              <w:rPr>
                <w:rFonts w:ascii="仿宋_GB2312" w:eastAsia="仿宋_GB2312" w:hAnsi="宋体" w:cs="宋体" w:hint="eastAsia"/>
                <w:kern w:val="0"/>
                <w:szCs w:val="21"/>
              </w:rPr>
            </w:pPr>
            <w:r>
              <w:rPr>
                <w:rFonts w:ascii="仿宋_GB2312" w:eastAsia="仿宋_GB2312" w:hAnsi="宋体" w:cs="宋体" w:hint="eastAsia"/>
                <w:kern w:val="0"/>
                <w:szCs w:val="21"/>
              </w:rPr>
              <w:t>35周岁以下（含）</w:t>
            </w:r>
          </w:p>
        </w:tc>
        <w:tc>
          <w:tcPr>
            <w:tcW w:w="2500" w:type="dxa"/>
            <w:tcBorders>
              <w:top w:val="nil"/>
              <w:left w:val="nil"/>
              <w:bottom w:val="single" w:sz="4" w:space="0" w:color="auto"/>
              <w:right w:val="single" w:sz="4" w:space="0" w:color="auto"/>
            </w:tcBorders>
            <w:vAlign w:val="center"/>
          </w:tcPr>
          <w:p w:rsidR="00062CEA" w:rsidRDefault="00062CEA" w:rsidP="00905BC2">
            <w:pPr>
              <w:widowControl/>
              <w:jc w:val="left"/>
              <w:rPr>
                <w:rFonts w:ascii="宋体" w:hAnsi="宋体" w:cs="宋体"/>
                <w:kern w:val="0"/>
                <w:sz w:val="24"/>
              </w:rPr>
            </w:pPr>
          </w:p>
        </w:tc>
      </w:tr>
    </w:tbl>
    <w:p w:rsidR="00062CEA" w:rsidRDefault="00062CEA" w:rsidP="00062CEA">
      <w:pPr>
        <w:rPr>
          <w:rFonts w:eastAsia="仿宋_GB2312" w:hint="eastAsia"/>
          <w:sz w:val="18"/>
          <w:szCs w:val="18"/>
        </w:rPr>
      </w:pPr>
    </w:p>
    <w:p w:rsidR="002F54DB" w:rsidRDefault="002F54DB"/>
    <w:sectPr w:rsidR="002F54DB" w:rsidSect="00062CEA">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62CEA"/>
    <w:rsid w:val="00062CEA"/>
    <w:rsid w:val="002F54DB"/>
    <w:rsid w:val="006219F9"/>
    <w:rsid w:val="00734314"/>
    <w:rsid w:val="00E853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CE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Words>
  <Characters>352</Characters>
  <Application>Microsoft Office Word</Application>
  <DocSecurity>0</DocSecurity>
  <Lines>2</Lines>
  <Paragraphs>1</Paragraphs>
  <ScaleCrop>false</ScaleCrop>
  <Company>Sky123.Org</Company>
  <LinksUpToDate>false</LinksUpToDate>
  <CharactersWithSpaces>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农业局公文收发员1</dc:creator>
  <cp:lastModifiedBy>农业局公文收发员1</cp:lastModifiedBy>
  <cp:revision>1</cp:revision>
  <dcterms:created xsi:type="dcterms:W3CDTF">2016-09-19T02:35:00Z</dcterms:created>
  <dcterms:modified xsi:type="dcterms:W3CDTF">2016-09-19T02:36:00Z</dcterms:modified>
</cp:coreProperties>
</file>