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331"/>
        <w:tblW w:w="13573" w:type="dxa"/>
        <w:tblLook w:val="00A0"/>
      </w:tblPr>
      <w:tblGrid>
        <w:gridCol w:w="637"/>
        <w:gridCol w:w="1043"/>
        <w:gridCol w:w="1470"/>
        <w:gridCol w:w="1176"/>
        <w:gridCol w:w="733"/>
        <w:gridCol w:w="735"/>
        <w:gridCol w:w="735"/>
        <w:gridCol w:w="1244"/>
        <w:gridCol w:w="1260"/>
        <w:gridCol w:w="2835"/>
        <w:gridCol w:w="1705"/>
      </w:tblGrid>
      <w:tr w:rsidR="00855298" w:rsidRPr="001F19C6" w:rsidTr="00292957">
        <w:trPr>
          <w:trHeight w:val="620"/>
        </w:trPr>
        <w:tc>
          <w:tcPr>
            <w:tcW w:w="135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55298" w:rsidRPr="001F19C6" w:rsidRDefault="00855298" w:rsidP="00292957">
            <w:pPr>
              <w:widowControl/>
              <w:jc w:val="center"/>
              <w:rPr>
                <w:rFonts w:ascii="方正小标宋简体" w:eastAsia="方正小标宋简体" w:hAnsi="宋体"/>
                <w:kern w:val="0"/>
                <w:sz w:val="44"/>
                <w:szCs w:val="44"/>
              </w:rPr>
            </w:pPr>
            <w:r w:rsidRPr="001F19C6"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大鹏新区</w:t>
            </w:r>
            <w:r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安全生产监督管理局公开招考编外人员职位</w:t>
            </w:r>
            <w:r w:rsidRPr="001F19C6"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表</w:t>
            </w:r>
          </w:p>
        </w:tc>
      </w:tr>
      <w:tr w:rsidR="00855298" w:rsidRPr="001F19C6" w:rsidTr="00292957">
        <w:trPr>
          <w:trHeight w:val="499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招考单位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招考职位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职位编号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拟聘</w:t>
            </w:r>
            <w:r w:rsidRPr="00063759">
              <w:rPr>
                <w:rFonts w:ascii="仿宋_GB2312" w:eastAsia="仿宋_GB2312" w:hAnsi="宋体"/>
                <w:kern w:val="0"/>
                <w:sz w:val="24"/>
                <w:szCs w:val="24"/>
              </w:rPr>
              <w:br/>
            </w: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68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所需资格条件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与岗位有关的其他条件</w:t>
            </w:r>
          </w:p>
        </w:tc>
      </w:tr>
      <w:tr w:rsidR="00855298" w:rsidRPr="001F19C6" w:rsidTr="00292957">
        <w:trPr>
          <w:trHeight w:val="416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最高年龄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户籍要求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855298" w:rsidRPr="005A5EBE" w:rsidTr="00292957">
        <w:trPr>
          <w:trHeight w:val="210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大鹏新区安监局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辅助事务岗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DPAJ</w:t>
            </w:r>
            <w:r w:rsidRPr="00063759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001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25</w:t>
            </w: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岁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市内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全日制大专以上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063759" w:rsidRDefault="00855298" w:rsidP="0029295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大专：计算机类（</w:t>
            </w:r>
            <w:r w:rsidRPr="00063759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5901</w:t>
            </w: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）本科：计算机类（</w:t>
            </w:r>
            <w:r w:rsidRPr="00063759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0809</w:t>
            </w: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），研究生：计算机科学与技术（</w:t>
            </w:r>
            <w:r w:rsidRPr="00063759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0812</w:t>
            </w:r>
            <w:r w:rsidRPr="0006375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98" w:rsidRPr="00D87743" w:rsidRDefault="00855298" w:rsidP="0029295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具有较强的综合文字写作能力；具有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年以上行政事务岗位相关工作经验。</w:t>
            </w:r>
          </w:p>
        </w:tc>
      </w:tr>
    </w:tbl>
    <w:p w:rsidR="00855298" w:rsidRPr="00D87743" w:rsidRDefault="00855298"/>
    <w:sectPr w:rsidR="00855298" w:rsidRPr="00D87743" w:rsidSect="006C114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1141"/>
    <w:rsid w:val="000457A0"/>
    <w:rsid w:val="00063759"/>
    <w:rsid w:val="000966EB"/>
    <w:rsid w:val="000C6E99"/>
    <w:rsid w:val="001E4AEB"/>
    <w:rsid w:val="001F19C6"/>
    <w:rsid w:val="00292957"/>
    <w:rsid w:val="00412D6D"/>
    <w:rsid w:val="0043025A"/>
    <w:rsid w:val="005911FA"/>
    <w:rsid w:val="005A5EBE"/>
    <w:rsid w:val="006C1141"/>
    <w:rsid w:val="00810DB4"/>
    <w:rsid w:val="008267B9"/>
    <w:rsid w:val="00855298"/>
    <w:rsid w:val="008C360B"/>
    <w:rsid w:val="008F18E8"/>
    <w:rsid w:val="00A74C04"/>
    <w:rsid w:val="00D87743"/>
    <w:rsid w:val="00E013BB"/>
    <w:rsid w:val="00E36DFA"/>
    <w:rsid w:val="00EC4FF1"/>
    <w:rsid w:val="00ED4A47"/>
    <w:rsid w:val="00F75DFD"/>
    <w:rsid w:val="00FB1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141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33</Words>
  <Characters>192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大鹏新区安全生产监督管理局公开招考编外人员职位表</dc:title>
  <dc:subject/>
  <dc:creator>Lenovo</dc:creator>
  <cp:keywords/>
  <dc:description/>
  <cp:lastModifiedBy>朱瑞琴</cp:lastModifiedBy>
  <cp:revision>3</cp:revision>
  <dcterms:created xsi:type="dcterms:W3CDTF">2016-09-26T13:53:00Z</dcterms:created>
  <dcterms:modified xsi:type="dcterms:W3CDTF">2016-09-27T02:02:00Z</dcterms:modified>
</cp:coreProperties>
</file>