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sz w:val="44"/>
          <w:szCs w:val="44"/>
          <w:lang w:eastAsia="zh-CN"/>
        </w:rPr>
        <w:t>五里堆</w:t>
      </w:r>
      <w:r>
        <w:rPr>
          <w:rFonts w:hint="eastAsia" w:ascii="方正小标宋_GBK" w:hAnsi="宋体" w:eastAsia="方正小标宋_GBK"/>
          <w:bCs/>
          <w:sz w:val="44"/>
          <w:szCs w:val="44"/>
        </w:rPr>
        <w:t>街道公开招聘报名表</w:t>
      </w:r>
    </w:p>
    <w:bookmarkEnd w:id="0"/>
    <w:p>
      <w:pPr>
        <w:pStyle w:val="4"/>
        <w:jc w:val="center"/>
        <w:rPr>
          <w:rFonts w:hint="eastAsia" w:ascii="宋体" w:hAnsi="宋体"/>
          <w:bCs/>
          <w:szCs w:val="21"/>
        </w:rPr>
      </w:pPr>
    </w:p>
    <w:p>
      <w:pPr>
        <w:pStyle w:val="4"/>
        <w:spacing w:line="420" w:lineRule="exact"/>
        <w:jc w:val="right"/>
        <w:rPr>
          <w:rFonts w:hint="eastAsia" w:ascii="宋体" w:hAnsi="宋体"/>
          <w:spacing w:val="-22"/>
          <w:sz w:val="22"/>
          <w:szCs w:val="22"/>
        </w:rPr>
      </w:pPr>
      <w:r>
        <w:rPr>
          <w:rFonts w:hint="eastAsia" w:ascii="宋体" w:hAnsi="宋体"/>
          <w:spacing w:val="-22"/>
          <w:szCs w:val="21"/>
        </w:rPr>
        <w:t xml:space="preserve">                                    </w:t>
      </w:r>
      <w:r>
        <w:rPr>
          <w:rFonts w:hint="eastAsia" w:ascii="宋体" w:hAnsi="宋体"/>
          <w:spacing w:val="-22"/>
          <w:szCs w:val="21"/>
          <w:lang w:val="en-US" w:eastAsia="zh-CN"/>
        </w:rPr>
        <w:t xml:space="preserve"> </w:t>
      </w:r>
      <w:r>
        <w:rPr>
          <w:rFonts w:hint="eastAsia" w:ascii="宋体" w:hAnsi="宋体"/>
          <w:spacing w:val="-22"/>
          <w:szCs w:val="21"/>
        </w:rPr>
        <w:t xml:space="preserve">               </w:t>
      </w:r>
      <w:r>
        <w:rPr>
          <w:rFonts w:hint="eastAsia" w:ascii="宋体" w:hAnsi="宋体"/>
          <w:spacing w:val="-22"/>
          <w:sz w:val="22"/>
          <w:szCs w:val="22"/>
        </w:rPr>
        <w:t xml:space="preserve"> </w:t>
      </w:r>
      <w:r>
        <w:rPr>
          <w:rFonts w:hint="eastAsia" w:ascii="宋体" w:hAnsi="宋体"/>
          <w:spacing w:val="-22"/>
          <w:sz w:val="28"/>
          <w:szCs w:val="28"/>
        </w:rPr>
        <w:t xml:space="preserve">  报名日期：     年     月        日</w:t>
      </w: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41"/>
        <w:gridCol w:w="729"/>
        <w:gridCol w:w="570"/>
        <w:gridCol w:w="1216"/>
        <w:gridCol w:w="33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541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41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2541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2541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全日制毕业院校及专业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非全日制毕业院校及专业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相关工作经历的年限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电子邮箱地址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有效固定电话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762" w:type="dxa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学习经历、特长及工作经历</w:t>
            </w:r>
          </w:p>
        </w:tc>
        <w:tc>
          <w:tcPr>
            <w:tcW w:w="7598" w:type="dxa"/>
            <w:gridSpan w:val="6"/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4"/>
        <w:widowControl/>
        <w:wordWrap w:val="0"/>
        <w:snapToGrid w:val="0"/>
        <w:spacing w:line="34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  <w:r>
        <w:rPr>
          <w:rFonts w:ascii="宋体" w:hAnsi="宋体"/>
          <w:kern w:val="0"/>
          <w:szCs w:val="21"/>
        </w:rPr>
        <w:t>1、所填写的内容必须真实；</w:t>
      </w:r>
    </w:p>
    <w:p>
      <w:pPr>
        <w:pStyle w:val="4"/>
        <w:ind w:firstLine="630" w:firstLineChars="300"/>
      </w:pPr>
      <w:r>
        <w:rPr>
          <w:rFonts w:ascii="宋体" w:hAnsi="宋体"/>
          <w:kern w:val="0"/>
          <w:szCs w:val="21"/>
        </w:rPr>
        <w:t>2、填写工作经历要具体，既要填写单位及职务，也要填写具体工作岗位</w:t>
      </w:r>
      <w:r>
        <w:rPr>
          <w:rFonts w:hint="eastAsia" w:ascii="宋体" w:hAnsi="宋体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3BE9"/>
    <w:rsid w:val="13FA3B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2016-09-29T01:47:00Z</dcterms:created>
  <dc:creator>PC</dc:creator>
  <cp:lastModifiedBy>PC</cp:lastModifiedBy>
  <dcterms:modified xsi:type="dcterms:W3CDTF">2016-09-29T01:48:15Z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