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中国人寿保险股份有限公司贵州省分公司</w:t>
      </w:r>
    </w:p>
    <w:p>
      <w:pPr>
        <w:jc w:val="center"/>
        <w:rPr>
          <w:sz w:val="44"/>
          <w:szCs w:val="20"/>
        </w:rPr>
      </w:pPr>
      <w:r>
        <w:rPr>
          <w:rFonts w:hint="eastAsia"/>
          <w:sz w:val="44"/>
          <w:szCs w:val="20"/>
        </w:rPr>
        <w:t>招聘报名表</w:t>
      </w:r>
    </w:p>
    <w:p>
      <w:pPr>
        <w:jc w:val="center"/>
        <w:rPr>
          <w:sz w:val="24"/>
          <w:szCs w:val="20"/>
        </w:rPr>
      </w:pPr>
    </w:p>
    <w:tbl>
      <w:tblPr>
        <w:tblStyle w:val="3"/>
        <w:tblW w:w="9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810"/>
        <w:gridCol w:w="841"/>
        <w:gridCol w:w="179"/>
        <w:gridCol w:w="681"/>
        <w:gridCol w:w="398"/>
        <w:gridCol w:w="261"/>
        <w:gridCol w:w="825"/>
        <w:gridCol w:w="217"/>
        <w:gridCol w:w="736"/>
        <w:gridCol w:w="508"/>
        <w:gridCol w:w="979"/>
        <w:gridCol w:w="328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59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民族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出生年月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政治面貌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0"/>
              </w:rPr>
              <w:t>最高学历及学位</w:t>
            </w:r>
            <w:r>
              <w:rPr>
                <w:rFonts w:hint="eastAsia"/>
                <w:szCs w:val="21"/>
              </w:rPr>
              <w:t>（全日制）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户口所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在  地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毕业院校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及时间</w:t>
            </w:r>
          </w:p>
        </w:tc>
        <w:tc>
          <w:tcPr>
            <w:tcW w:w="2909" w:type="dxa"/>
            <w:gridSpan w:val="5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所学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专业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现家庭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  址</w:t>
            </w:r>
          </w:p>
        </w:tc>
        <w:tc>
          <w:tcPr>
            <w:tcW w:w="4212" w:type="dxa"/>
            <w:gridSpan w:val="8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身高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婚否</w:t>
            </w:r>
          </w:p>
        </w:tc>
        <w:tc>
          <w:tcPr>
            <w:tcW w:w="328" w:type="dxa"/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24" w:type="dxa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联系方式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（必填）</w:t>
            </w:r>
          </w:p>
        </w:tc>
        <w:tc>
          <w:tcPr>
            <w:tcW w:w="4212" w:type="dxa"/>
            <w:gridSpan w:val="8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住宅电话：</w:t>
            </w:r>
          </w:p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手    机：</w:t>
            </w:r>
          </w:p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电子邮箱：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应聘单位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4" w:hRule="atLeast"/>
          <w:jc w:val="center"/>
        </w:trPr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（自高中起至今）</w:t>
            </w:r>
          </w:p>
        </w:tc>
        <w:tc>
          <w:tcPr>
            <w:tcW w:w="831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31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本人适合从事何种性质或类型工作</w:t>
            </w:r>
          </w:p>
        </w:tc>
        <w:tc>
          <w:tcPr>
            <w:tcW w:w="831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关系</w:t>
            </w:r>
          </w:p>
        </w:tc>
        <w:tc>
          <w:tcPr>
            <w:tcW w:w="4319" w:type="dxa"/>
            <w:gridSpan w:val="6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165" w:type="dxa"/>
            <w:gridSpan w:val="4"/>
            <w:vAlign w:val="center"/>
          </w:tcPr>
          <w:p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319" w:type="dxa"/>
            <w:gridSpan w:val="6"/>
            <w:vAlign w:val="center"/>
          </w:tcPr>
          <w:p>
            <w:pPr>
              <w:jc w:val="center"/>
              <w:rPr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8" w:hRule="atLeast"/>
          <w:jc w:val="center"/>
        </w:trPr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31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31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20"/>
              </w:rPr>
            </w:pPr>
          </w:p>
          <w:p>
            <w:pPr>
              <w:rPr>
                <w:sz w:val="32"/>
                <w:szCs w:val="20"/>
              </w:rPr>
            </w:pPr>
            <w:r>
              <w:rPr>
                <w:rFonts w:hint="eastAsia"/>
                <w:sz w:val="32"/>
                <w:szCs w:val="20"/>
              </w:rPr>
              <w:t>是否服从调剂：</w:t>
            </w:r>
          </w:p>
          <w:p>
            <w:pPr>
              <w:jc w:val="center"/>
              <w:rPr>
                <w:sz w:val="32"/>
                <w:szCs w:val="20"/>
              </w:rPr>
            </w:pPr>
          </w:p>
          <w:p>
            <w:pPr>
              <w:rPr>
                <w:sz w:val="32"/>
                <w:szCs w:val="20"/>
              </w:rPr>
            </w:pPr>
          </w:p>
          <w:p>
            <w:pPr>
              <w:rPr>
                <w:sz w:val="32"/>
                <w:szCs w:val="20"/>
              </w:rPr>
            </w:pPr>
          </w:p>
          <w:p>
            <w:pPr>
              <w:rPr>
                <w:sz w:val="32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034B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251</Characters>
  <Lines>2</Lines>
  <Paragraphs>1</Paragraphs>
  <ScaleCrop>false</ScaleCrop>
  <LinksUpToDate>false</LinksUpToDate>
  <CharactersWithSpaces>293</CharactersWithSpaces>
  <Application>WPS Office_10.1.0.5975_F1E327BC-269C-435d-A152-05C5408002CA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2016-10-08T02:11:00Z</dcterms:created>
  <dc:creator>郭丹丹</dc:creator>
  <cp:lastModifiedBy>Administrator</cp:lastModifiedBy>
  <dcterms:modified xsi:type="dcterms:W3CDTF">2016-10-09T03:14:23Z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