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60"/>
        </w:tabs>
        <w:spacing w:after="62" w:afterLines="20" w:line="460" w:lineRule="exact"/>
        <w:ind w:right="378" w:rightChars="118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tabs>
          <w:tab w:val="left" w:pos="6560"/>
        </w:tabs>
        <w:spacing w:after="62" w:afterLines="20" w:line="460" w:lineRule="exact"/>
        <w:ind w:right="378" w:rightChars="118"/>
        <w:jc w:val="center"/>
        <w:rPr>
          <w:rFonts w:hint="eastAsia" w:ascii="黑体" w:hAnsi="新宋体" w:eastAsia="黑体"/>
          <w:sz w:val="36"/>
          <w:szCs w:val="36"/>
          <w:lang w:eastAsia="zh-CN"/>
        </w:rPr>
      </w:pPr>
      <w:r>
        <w:rPr>
          <w:rFonts w:hint="eastAsia" w:ascii="黑体" w:hAnsi="新宋体" w:eastAsia="黑体"/>
          <w:sz w:val="36"/>
          <w:szCs w:val="36"/>
        </w:rPr>
        <w:t>儋州市</w:t>
      </w:r>
      <w:r>
        <w:rPr>
          <w:rFonts w:hint="eastAsia" w:ascii="黑体" w:hAnsi="新宋体" w:eastAsia="黑体"/>
          <w:sz w:val="36"/>
          <w:szCs w:val="36"/>
          <w:lang w:eastAsia="zh-CN"/>
        </w:rPr>
        <w:t>福利彩票销售管理中心</w:t>
      </w:r>
      <w:r>
        <w:rPr>
          <w:rFonts w:hint="eastAsia" w:ascii="黑体" w:hAnsi="新宋体" w:eastAsia="黑体"/>
          <w:sz w:val="36"/>
          <w:szCs w:val="36"/>
        </w:rPr>
        <w:t>公开招聘</w:t>
      </w:r>
      <w:r>
        <w:rPr>
          <w:rFonts w:hint="eastAsia" w:ascii="黑体" w:hAnsi="新宋体" w:eastAsia="黑体"/>
          <w:sz w:val="36"/>
          <w:szCs w:val="36"/>
          <w:lang w:eastAsia="zh-CN"/>
        </w:rPr>
        <w:t>管理人员</w:t>
      </w:r>
    </w:p>
    <w:p>
      <w:pPr>
        <w:tabs>
          <w:tab w:val="left" w:pos="6560"/>
        </w:tabs>
        <w:spacing w:after="62" w:afterLines="20" w:line="460" w:lineRule="exact"/>
        <w:ind w:right="378" w:rightChars="118"/>
        <w:jc w:val="center"/>
        <w:rPr>
          <w:rFonts w:hint="eastAsia" w:ascii="黑体" w:hAnsi="新宋体" w:eastAsia="黑体"/>
          <w:sz w:val="36"/>
          <w:szCs w:val="36"/>
        </w:rPr>
      </w:pPr>
      <w:r>
        <w:rPr>
          <w:rFonts w:hint="eastAsia" w:ascii="黑体" w:hAnsi="新宋体" w:eastAsia="黑体"/>
          <w:sz w:val="36"/>
          <w:szCs w:val="36"/>
        </w:rPr>
        <w:t>报名登记表</w:t>
      </w:r>
    </w:p>
    <w:p>
      <w:pPr>
        <w:tabs>
          <w:tab w:val="left" w:pos="6560"/>
        </w:tabs>
        <w:spacing w:after="62" w:afterLines="20" w:line="500" w:lineRule="exact"/>
        <w:ind w:right="378" w:rightChars="118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报考职位：</w:t>
      </w:r>
      <w:r>
        <w:rPr>
          <w:rFonts w:eastAsia="楷体_GB2312"/>
          <w:sz w:val="28"/>
          <w:szCs w:val="28"/>
        </w:rPr>
        <w:t xml:space="preserve">         </w:t>
      </w:r>
      <w:r>
        <w:rPr>
          <w:rFonts w:hint="eastAsia" w:eastAsia="楷体_GB2312"/>
          <w:sz w:val="28"/>
          <w:szCs w:val="28"/>
        </w:rPr>
        <w:t xml:space="preserve">                   </w:t>
      </w:r>
      <w:r>
        <w:rPr>
          <w:rFonts w:eastAsia="楷体_GB2312"/>
          <w:sz w:val="28"/>
          <w:szCs w:val="28"/>
        </w:rPr>
        <w:t xml:space="preserve"> </w:t>
      </w:r>
      <w:r>
        <w:rPr>
          <w:rFonts w:hint="eastAsia" w:eastAsia="楷体_GB2312"/>
          <w:sz w:val="28"/>
          <w:szCs w:val="28"/>
        </w:rPr>
        <w:t xml:space="preserve">      </w:t>
      </w:r>
    </w:p>
    <w:tbl>
      <w:tblPr>
        <w:tblStyle w:val="6"/>
        <w:tblW w:w="9711" w:type="dxa"/>
        <w:jc w:val="center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30"/>
        <w:gridCol w:w="282"/>
        <w:gridCol w:w="451"/>
        <w:gridCol w:w="117"/>
        <w:gridCol w:w="1017"/>
        <w:gridCol w:w="1019"/>
        <w:gridCol w:w="69"/>
        <w:gridCol w:w="709"/>
        <w:gridCol w:w="434"/>
        <w:gridCol w:w="318"/>
        <w:gridCol w:w="66"/>
        <w:gridCol w:w="268"/>
        <w:gridCol w:w="252"/>
        <w:gridCol w:w="252"/>
        <w:gridCol w:w="172"/>
        <w:gridCol w:w="80"/>
        <w:gridCol w:w="252"/>
        <w:gridCol w:w="252"/>
        <w:gridCol w:w="252"/>
        <w:gridCol w:w="252"/>
        <w:gridCol w:w="252"/>
        <w:gridCol w:w="10"/>
        <w:gridCol w:w="242"/>
        <w:gridCol w:w="252"/>
        <w:gridCol w:w="252"/>
        <w:gridCol w:w="252"/>
        <w:gridCol w:w="252"/>
        <w:gridCol w:w="252"/>
        <w:gridCol w:w="25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1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38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8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gridSpan w:val="8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9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29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772" w:type="dxa"/>
            <w:gridSpan w:val="8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  育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45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17" w:hRule="atLeast"/>
          <w:jc w:val="center"/>
        </w:trPr>
        <w:tc>
          <w:tcPr>
            <w:tcW w:w="93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职教  育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45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013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698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33" w:hRule="atLeas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548" w:type="dxa"/>
            <w:gridSpan w:val="2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家庭主要成员姓名、与本人关系、工作单位及职务</w:t>
            </w:r>
          </w:p>
        </w:tc>
        <w:tc>
          <w:tcPr>
            <w:tcW w:w="8548" w:type="dxa"/>
            <w:gridSpan w:val="2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97" w:leftChars="-67" w:hanging="17" w:hangingChars="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spacing w:line="280" w:lineRule="exact"/>
              <w:ind w:left="-197" w:leftChars="-67" w:hanging="17" w:hangingChars="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spacing w:line="280" w:lineRule="exact"/>
              <w:ind w:left="-197" w:leftChars="-67" w:hanging="17" w:hangingChars="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80" w:lineRule="exact"/>
              <w:ind w:left="-197" w:leftChars="-67" w:hanging="17" w:hangingChars="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spacing w:line="280" w:lineRule="exact"/>
              <w:ind w:left="-197" w:leftChars="-67" w:hanging="17" w:hangingChars="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54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本人符合报名条件的要求，所提供的各种相关资料和上述填写内容真实有效。如有不实，本人愿自动放弃本次报考资格，并承担由此引发的一切后果。</w:t>
            </w:r>
          </w:p>
          <w:p>
            <w:pPr>
              <w:ind w:firstLine="4305" w:firstLineChars="20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报考人签名：</w:t>
            </w:r>
          </w:p>
          <w:p>
            <w:pPr>
              <w:ind w:firstLine="5640" w:firstLineChars="2350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1426" w:hRule="atLeast"/>
          <w:jc w:val="center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4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（盖章）</w:t>
            </w:r>
          </w:p>
          <w:p>
            <w:pPr>
              <w:spacing w:after="156" w:afterLines="50" w:line="360" w:lineRule="exact"/>
              <w:ind w:firstLine="5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hint="eastAsia" w:ascii="黑体" w:eastAsia="黑体"/>
          <w:b/>
          <w:sz w:val="44"/>
          <w:szCs w:val="44"/>
        </w:rPr>
      </w:pPr>
      <w:r>
        <w:rPr>
          <w:rFonts w:hint="eastAsia" w:eastAsia="楷体_GB2312"/>
          <w:sz w:val="24"/>
        </w:rPr>
        <w:t xml:space="preserve">1、此表一式两份  2、请保持通信畅通             </w:t>
      </w:r>
      <w:r>
        <w:rPr>
          <w:rFonts w:hint="eastAsia" w:eastAsia="楷体_GB2312"/>
          <w:sz w:val="24"/>
          <w:lang w:val="en-US" w:eastAsia="zh-CN"/>
        </w:rPr>
        <w:t xml:space="preserve">              </w:t>
      </w:r>
      <w:r>
        <w:rPr>
          <w:rFonts w:hint="eastAsia" w:eastAsia="楷体_GB2312"/>
          <w:sz w:val="24"/>
        </w:rPr>
        <w:t>儋州市</w:t>
      </w:r>
      <w:r>
        <w:rPr>
          <w:rFonts w:hint="eastAsia" w:eastAsia="楷体_GB2312"/>
          <w:sz w:val="24"/>
          <w:lang w:eastAsia="zh-CN"/>
        </w:rPr>
        <w:t>民政</w:t>
      </w:r>
      <w:r>
        <w:rPr>
          <w:rFonts w:hint="eastAsia" w:eastAsia="楷体_GB2312"/>
          <w:sz w:val="24"/>
        </w:rPr>
        <w:t>局制</w:t>
      </w:r>
    </w:p>
    <w:p>
      <w:pPr/>
      <w:bookmarkStart w:id="0" w:name="_GoBack"/>
      <w:bookmarkEnd w:id="0"/>
    </w:p>
    <w:sectPr>
      <w:headerReference r:id="rId3" w:type="default"/>
      <w:footerReference r:id="rId4" w:type="even"/>
      <w:pgSz w:w="11907" w:h="16840"/>
      <w:pgMar w:top="873" w:right="1304" w:bottom="873" w:left="1418" w:header="851" w:footer="964" w:gutter="0"/>
      <w:pgNumType w:start="1"/>
      <w:cols w:space="720" w:num="1"/>
      <w:titlePg/>
      <w:docGrid w:type="linesAndChars" w:linePitch="5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654D"/>
    <w:rsid w:val="59D565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2016-10-13T09:35:00Z</dcterms:created>
  <dc:creator>Administrator</dc:creator>
  <cp:lastModifiedBy>Administrator</cp:lastModifiedBy>
  <dcterms:modified xsi:type="dcterms:W3CDTF">2016-10-13T09:36:56Z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