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2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ascii="方正大标宋简体" w:hAnsi="方正大标宋简体" w:eastAsia="方正大标宋简体" w:cs="方正大标宋简体"/>
          <w:b w:val="0"/>
          <w:i w:val="0"/>
          <w:caps w:val="0"/>
          <w:color w:val="333333"/>
          <w:spacing w:val="0"/>
          <w:kern w:val="0"/>
          <w:sz w:val="40"/>
          <w:szCs w:val="40"/>
          <w:bdr w:val="none" w:color="auto" w:sz="0" w:space="0"/>
          <w:lang w:val="en-US" w:eastAsia="zh-CN" w:bidi="ar"/>
        </w:rPr>
        <w:br w:type="textWrapping"/>
      </w:r>
      <w:r>
        <w:rPr>
          <w:rFonts w:hint="default" w:ascii="方正大标宋简体" w:hAnsi="方正大标宋简体" w:eastAsia="方正大标宋简体" w:cs="方正大标宋简体"/>
          <w:b w:val="0"/>
          <w:i w:val="0"/>
          <w:caps w:val="0"/>
          <w:color w:val="333333"/>
          <w:spacing w:val="0"/>
          <w:kern w:val="0"/>
          <w:sz w:val="40"/>
          <w:szCs w:val="40"/>
          <w:bdr w:val="none" w:color="auto" w:sz="0" w:space="0"/>
          <w:lang w:val="en-US" w:eastAsia="zh-CN" w:bidi="ar"/>
        </w:rPr>
        <w:t>中共内江市委政研室公开借用工作人员报名表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lang w:val="en-US" w:eastAsia="zh-CN" w:bidi="ar"/>
        </w:rPr>
        <w:t> </w:t>
      </w:r>
    </w:p>
    <w:tbl>
      <w:tblPr>
        <w:tblpPr w:vertAnchor="text" w:tblpXSpec="left"/>
        <w:tblW w:w="1132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6"/>
        <w:gridCol w:w="352"/>
        <w:gridCol w:w="1550"/>
        <w:gridCol w:w="242"/>
        <w:gridCol w:w="1115"/>
        <w:gridCol w:w="242"/>
        <w:gridCol w:w="1425"/>
        <w:gridCol w:w="242"/>
        <w:gridCol w:w="1418"/>
        <w:gridCol w:w="242"/>
        <w:gridCol w:w="1455"/>
        <w:gridCol w:w="184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1" w:hRule="atLeast"/>
        </w:trPr>
        <w:tc>
          <w:tcPr>
            <w:tcW w:w="15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179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  别</w:t>
            </w:r>
          </w:p>
        </w:tc>
        <w:tc>
          <w:tcPr>
            <w:tcW w:w="166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  岁）</w:t>
            </w:r>
          </w:p>
        </w:tc>
        <w:tc>
          <w:tcPr>
            <w:tcW w:w="14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  岁)</w:t>
            </w:r>
          </w:p>
        </w:tc>
        <w:tc>
          <w:tcPr>
            <w:tcW w:w="184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（电子版）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7" w:hRule="atLeast"/>
        </w:trPr>
        <w:tc>
          <w:tcPr>
            <w:tcW w:w="154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  族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  贯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 生 地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4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6" w:hRule="atLeast"/>
        </w:trPr>
        <w:tc>
          <w:tcPr>
            <w:tcW w:w="154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入  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  间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作时间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4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1" w:hRule="atLeast"/>
        </w:trPr>
        <w:tc>
          <w:tcPr>
            <w:tcW w:w="154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专业技术职务</w:t>
            </w:r>
          </w:p>
        </w:tc>
        <w:tc>
          <w:tcPr>
            <w:tcW w:w="290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335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4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6" w:hRule="atLeast"/>
        </w:trPr>
        <w:tc>
          <w:tcPr>
            <w:tcW w:w="1548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  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  位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  育</w:t>
            </w:r>
          </w:p>
        </w:tc>
        <w:tc>
          <w:tcPr>
            <w:tcW w:w="326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系及专业</w:t>
            </w:r>
          </w:p>
        </w:tc>
        <w:tc>
          <w:tcPr>
            <w:tcW w:w="33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atLeast"/>
        </w:trPr>
        <w:tc>
          <w:tcPr>
            <w:tcW w:w="1548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  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  育</w:t>
            </w:r>
          </w:p>
        </w:tc>
        <w:tc>
          <w:tcPr>
            <w:tcW w:w="326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系及专业</w:t>
            </w:r>
          </w:p>
        </w:tc>
        <w:tc>
          <w:tcPr>
            <w:tcW w:w="33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3" w:hRule="atLeast"/>
        </w:trPr>
        <w:tc>
          <w:tcPr>
            <w:tcW w:w="309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现工作单位及职务</w:t>
            </w:r>
          </w:p>
        </w:tc>
        <w:tc>
          <w:tcPr>
            <w:tcW w:w="326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任现职级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   间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3" w:hRule="atLeast"/>
        </w:trPr>
        <w:tc>
          <w:tcPr>
            <w:tcW w:w="309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   庭   住  址</w:t>
            </w:r>
          </w:p>
        </w:tc>
        <w:tc>
          <w:tcPr>
            <w:tcW w:w="326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01" w:hRule="atLeast"/>
        </w:trPr>
        <w:tc>
          <w:tcPr>
            <w:tcW w:w="11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10129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2399" w:right="0" w:hanging="216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pPr w:vertAnchor="text" w:tblpXSpec="left"/>
        <w:tblW w:w="14103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9"/>
        <w:gridCol w:w="1654"/>
        <w:gridCol w:w="2031"/>
        <w:gridCol w:w="2100"/>
        <w:gridCol w:w="1398"/>
        <w:gridCol w:w="648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2" w:hRule="atLeast"/>
        </w:trPr>
        <w:tc>
          <w:tcPr>
            <w:tcW w:w="4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情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况</w:t>
            </w:r>
          </w:p>
        </w:tc>
        <w:tc>
          <w:tcPr>
            <w:tcW w:w="1366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8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考核结果</w:t>
            </w:r>
          </w:p>
        </w:tc>
        <w:tc>
          <w:tcPr>
            <w:tcW w:w="1366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9" w:hRule="atLeast"/>
        </w:trPr>
        <w:tc>
          <w:tcPr>
            <w:tcW w:w="439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系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称谓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6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 作 单 位 及 职 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0" w:hRule="atLeast"/>
        </w:trPr>
        <w:tc>
          <w:tcPr>
            <w:tcW w:w="439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1" w:hRule="atLeast"/>
        </w:trPr>
        <w:tc>
          <w:tcPr>
            <w:tcW w:w="439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4" w:hRule="atLeast"/>
        </w:trPr>
        <w:tc>
          <w:tcPr>
            <w:tcW w:w="439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4" w:hRule="atLeast"/>
        </w:trPr>
        <w:tc>
          <w:tcPr>
            <w:tcW w:w="439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4" w:hRule="atLeast"/>
        </w:trPr>
        <w:tc>
          <w:tcPr>
            <w:tcW w:w="439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9" w:hRule="atLeast"/>
        </w:trPr>
        <w:tc>
          <w:tcPr>
            <w:tcW w:w="4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所在单位意见</w:t>
            </w:r>
          </w:p>
        </w:tc>
        <w:tc>
          <w:tcPr>
            <w:tcW w:w="1366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   单位（盖章）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               年   月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9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资格审查意见</w:t>
            </w:r>
          </w:p>
        </w:tc>
        <w:tc>
          <w:tcPr>
            <w:tcW w:w="1366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5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1366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>
      <w:pPr>
        <w:rPr>
          <w:rFonts w:hint="eastAsia" w:eastAsia="仿宋_GB2312"/>
          <w:b/>
          <w:bCs/>
          <w:lang w:val="en-US" w:eastAsia="zh-CN"/>
        </w:rPr>
      </w:pPr>
      <w:bookmarkStart w:id="0" w:name="_GoBack"/>
      <w:bookmarkEnd w:id="0"/>
    </w:p>
    <w:sectPr>
      <w:endnotePr>
        <w:numFmt w:val="decimal"/>
      </w:endnotePr>
      <w:pgSz w:w="16838" w:h="11906" w:orient="landscape"/>
      <w:pgMar w:top="1474" w:right="1474" w:bottom="147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 : 14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Narrow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，Arial，Helvetica，sans-serif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endnotePr>
    <w:numFmt w:val="decimal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E75A3"/>
    <w:rsid w:val="01AC1D09"/>
    <w:rsid w:val="01D41C19"/>
    <w:rsid w:val="02434BD6"/>
    <w:rsid w:val="02617A0A"/>
    <w:rsid w:val="02733CD0"/>
    <w:rsid w:val="03D130E4"/>
    <w:rsid w:val="04692ED7"/>
    <w:rsid w:val="06DA7408"/>
    <w:rsid w:val="07271AD6"/>
    <w:rsid w:val="073B21E9"/>
    <w:rsid w:val="077D7B5B"/>
    <w:rsid w:val="080D725A"/>
    <w:rsid w:val="08C55185"/>
    <w:rsid w:val="08CE6203"/>
    <w:rsid w:val="08F51946"/>
    <w:rsid w:val="08F864EB"/>
    <w:rsid w:val="09012290"/>
    <w:rsid w:val="092624B2"/>
    <w:rsid w:val="09303CD9"/>
    <w:rsid w:val="0960392F"/>
    <w:rsid w:val="0AF67248"/>
    <w:rsid w:val="0B580D42"/>
    <w:rsid w:val="0B914B2A"/>
    <w:rsid w:val="0D166349"/>
    <w:rsid w:val="0D280FBD"/>
    <w:rsid w:val="0D9E1EE3"/>
    <w:rsid w:val="0F370D1D"/>
    <w:rsid w:val="0F5919FB"/>
    <w:rsid w:val="0F5F0FCA"/>
    <w:rsid w:val="0F9104D0"/>
    <w:rsid w:val="1069147D"/>
    <w:rsid w:val="11070081"/>
    <w:rsid w:val="11423AEA"/>
    <w:rsid w:val="115C0A40"/>
    <w:rsid w:val="11933C74"/>
    <w:rsid w:val="122065D0"/>
    <w:rsid w:val="158E1B0D"/>
    <w:rsid w:val="17F378F2"/>
    <w:rsid w:val="1849287F"/>
    <w:rsid w:val="18524088"/>
    <w:rsid w:val="188E20DC"/>
    <w:rsid w:val="19500728"/>
    <w:rsid w:val="198D677C"/>
    <w:rsid w:val="19A06316"/>
    <w:rsid w:val="19E71B50"/>
    <w:rsid w:val="1A5F79EB"/>
    <w:rsid w:val="1AAC0614"/>
    <w:rsid w:val="1AE53C53"/>
    <w:rsid w:val="1B0A09AD"/>
    <w:rsid w:val="1C2A28C8"/>
    <w:rsid w:val="1C62139D"/>
    <w:rsid w:val="1C8F65FB"/>
    <w:rsid w:val="1CA7261D"/>
    <w:rsid w:val="1D8532C0"/>
    <w:rsid w:val="1D956A22"/>
    <w:rsid w:val="1EE40154"/>
    <w:rsid w:val="1F48511F"/>
    <w:rsid w:val="1FB347CE"/>
    <w:rsid w:val="20944A05"/>
    <w:rsid w:val="21587FC7"/>
    <w:rsid w:val="2267728A"/>
    <w:rsid w:val="22B53736"/>
    <w:rsid w:val="237B38CF"/>
    <w:rsid w:val="245D7EB3"/>
    <w:rsid w:val="25301C9C"/>
    <w:rsid w:val="257A0E17"/>
    <w:rsid w:val="26423CF5"/>
    <w:rsid w:val="26A9499E"/>
    <w:rsid w:val="26B04E85"/>
    <w:rsid w:val="27D84179"/>
    <w:rsid w:val="28FC3B50"/>
    <w:rsid w:val="29FD49A7"/>
    <w:rsid w:val="2A31210A"/>
    <w:rsid w:val="2A435C78"/>
    <w:rsid w:val="2A9F3687"/>
    <w:rsid w:val="2AB74D1F"/>
    <w:rsid w:val="2B46679F"/>
    <w:rsid w:val="2B4B469A"/>
    <w:rsid w:val="2B9821CA"/>
    <w:rsid w:val="2C4A5136"/>
    <w:rsid w:val="2D134023"/>
    <w:rsid w:val="2D75792D"/>
    <w:rsid w:val="2E56684B"/>
    <w:rsid w:val="2F334F34"/>
    <w:rsid w:val="2FE57EA0"/>
    <w:rsid w:val="303E7247"/>
    <w:rsid w:val="304D6F4C"/>
    <w:rsid w:val="309E1BEA"/>
    <w:rsid w:val="317B37B9"/>
    <w:rsid w:val="32327A82"/>
    <w:rsid w:val="32420846"/>
    <w:rsid w:val="326B0385"/>
    <w:rsid w:val="3271228E"/>
    <w:rsid w:val="32A240E2"/>
    <w:rsid w:val="32DE0A94"/>
    <w:rsid w:val="34086383"/>
    <w:rsid w:val="34D447D3"/>
    <w:rsid w:val="354E3941"/>
    <w:rsid w:val="36A8253D"/>
    <w:rsid w:val="36D03313"/>
    <w:rsid w:val="37A76F98"/>
    <w:rsid w:val="3968245E"/>
    <w:rsid w:val="39DB510A"/>
    <w:rsid w:val="3A130AE7"/>
    <w:rsid w:val="3A6A3323"/>
    <w:rsid w:val="3ADD3A33"/>
    <w:rsid w:val="3CF365D0"/>
    <w:rsid w:val="3D835B04"/>
    <w:rsid w:val="3F141342"/>
    <w:rsid w:val="3F8115BB"/>
    <w:rsid w:val="400D60A7"/>
    <w:rsid w:val="41246B24"/>
    <w:rsid w:val="41654FF1"/>
    <w:rsid w:val="42B714B9"/>
    <w:rsid w:val="42B72B8E"/>
    <w:rsid w:val="432866E2"/>
    <w:rsid w:val="4423219B"/>
    <w:rsid w:val="44957027"/>
    <w:rsid w:val="44C20F37"/>
    <w:rsid w:val="45BF0907"/>
    <w:rsid w:val="46500D20"/>
    <w:rsid w:val="46DC0954"/>
    <w:rsid w:val="4806713C"/>
    <w:rsid w:val="49F90483"/>
    <w:rsid w:val="4ACF1B4E"/>
    <w:rsid w:val="4B7A2B60"/>
    <w:rsid w:val="4B963B15"/>
    <w:rsid w:val="4BC77B17"/>
    <w:rsid w:val="4CC15413"/>
    <w:rsid w:val="4D9C6F75"/>
    <w:rsid w:val="4D9D09E7"/>
    <w:rsid w:val="4E8E06FB"/>
    <w:rsid w:val="4F660EEA"/>
    <w:rsid w:val="50067B5C"/>
    <w:rsid w:val="504235C5"/>
    <w:rsid w:val="51503782"/>
    <w:rsid w:val="51564742"/>
    <w:rsid w:val="51AD2BD2"/>
    <w:rsid w:val="53611E7A"/>
    <w:rsid w:val="53C526FB"/>
    <w:rsid w:val="55EE3F1B"/>
    <w:rsid w:val="56207B9D"/>
    <w:rsid w:val="5657756C"/>
    <w:rsid w:val="56FA220A"/>
    <w:rsid w:val="57A91C23"/>
    <w:rsid w:val="588B0B73"/>
    <w:rsid w:val="58B0608B"/>
    <w:rsid w:val="58F179BB"/>
    <w:rsid w:val="59B66850"/>
    <w:rsid w:val="5A9953ED"/>
    <w:rsid w:val="5AED37F2"/>
    <w:rsid w:val="5B6E270C"/>
    <w:rsid w:val="5BB55F45"/>
    <w:rsid w:val="5BD55CEE"/>
    <w:rsid w:val="5C165C2F"/>
    <w:rsid w:val="5C640E26"/>
    <w:rsid w:val="5E1E50BA"/>
    <w:rsid w:val="5F2449B8"/>
    <w:rsid w:val="5FF4180D"/>
    <w:rsid w:val="603804A1"/>
    <w:rsid w:val="61D71BB3"/>
    <w:rsid w:val="61EE0E3C"/>
    <w:rsid w:val="624D210B"/>
    <w:rsid w:val="625170EE"/>
    <w:rsid w:val="626E1B16"/>
    <w:rsid w:val="62813C4C"/>
    <w:rsid w:val="62E4408E"/>
    <w:rsid w:val="62EA2EF0"/>
    <w:rsid w:val="63700F68"/>
    <w:rsid w:val="646D705D"/>
    <w:rsid w:val="65277740"/>
    <w:rsid w:val="653D2440"/>
    <w:rsid w:val="677D12EA"/>
    <w:rsid w:val="68AE6902"/>
    <w:rsid w:val="69D07CDE"/>
    <w:rsid w:val="6A08331D"/>
    <w:rsid w:val="6A527B0E"/>
    <w:rsid w:val="6AE10A64"/>
    <w:rsid w:val="6C306543"/>
    <w:rsid w:val="700827E7"/>
    <w:rsid w:val="707B0D16"/>
    <w:rsid w:val="70A56674"/>
    <w:rsid w:val="70C91C71"/>
    <w:rsid w:val="71A70095"/>
    <w:rsid w:val="7396623B"/>
    <w:rsid w:val="74E21E9C"/>
    <w:rsid w:val="754557F6"/>
    <w:rsid w:val="75D24C6C"/>
    <w:rsid w:val="76B54753"/>
    <w:rsid w:val="76E064AF"/>
    <w:rsid w:val="76E37433"/>
    <w:rsid w:val="78285156"/>
    <w:rsid w:val="78500503"/>
    <w:rsid w:val="79A13E52"/>
    <w:rsid w:val="7AC81E41"/>
    <w:rsid w:val="7B2C1B66"/>
    <w:rsid w:val="7B67612A"/>
    <w:rsid w:val="7C456674"/>
    <w:rsid w:val="7CAC731D"/>
    <w:rsid w:val="7E1C1371"/>
    <w:rsid w:val="7E3653B1"/>
    <w:rsid w:val="7EA224E2"/>
    <w:rsid w:val="7F5E520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1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</w:style>
  <w:style w:type="character" w:styleId="6">
    <w:name w:val="FollowedHyperlink"/>
    <w:basedOn w:val="4"/>
    <w:qFormat/>
    <w:uiPriority w:val="0"/>
    <w:rPr>
      <w:color w:val="222222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</w:style>
  <w:style w:type="character" w:styleId="9">
    <w:name w:val="HTML Acronym"/>
    <w:basedOn w:val="4"/>
    <w:qFormat/>
    <w:uiPriority w:val="0"/>
  </w:style>
  <w:style w:type="character" w:styleId="10">
    <w:name w:val="HTML Variable"/>
    <w:basedOn w:val="4"/>
    <w:qFormat/>
    <w:uiPriority w:val="0"/>
  </w:style>
  <w:style w:type="character" w:styleId="11">
    <w:name w:val="Hyperlink"/>
    <w:basedOn w:val="4"/>
    <w:qFormat/>
    <w:uiPriority w:val="0"/>
    <w:rPr>
      <w:color w:val="333333"/>
      <w:u w:val="none"/>
    </w:rPr>
  </w:style>
  <w:style w:type="character" w:styleId="12">
    <w:name w:val="HTML Code"/>
    <w:basedOn w:val="4"/>
    <w:qFormat/>
    <w:uiPriority w:val="0"/>
    <w:rPr>
      <w:rFonts w:hint="default" w:ascii="Courier New" w:hAnsi="Courier New" w:eastAsia="Courier New" w:cs="Courier New"/>
      <w:sz w:val="20"/>
    </w:rPr>
  </w:style>
  <w:style w:type="character" w:styleId="13">
    <w:name w:val="HTML Cite"/>
    <w:basedOn w:val="4"/>
    <w:qFormat/>
    <w:uiPriority w:val="0"/>
  </w:style>
  <w:style w:type="character" w:styleId="14">
    <w:name w:val="HTML Keyboard"/>
    <w:basedOn w:val="4"/>
    <w:qFormat/>
    <w:uiPriority w:val="0"/>
    <w:rPr>
      <w:rFonts w:hint="default" w:ascii="Courier New" w:hAnsi="Courier New" w:eastAsia="Courier New" w:cs="Courier New"/>
      <w:sz w:val="20"/>
    </w:rPr>
  </w:style>
  <w:style w:type="character" w:styleId="15">
    <w:name w:val="HTML Sample"/>
    <w:basedOn w:val="4"/>
    <w:qFormat/>
    <w:uiPriority w:val="0"/>
    <w:rPr>
      <w:rFonts w:ascii="Courier New" w:hAnsi="Courier New" w:eastAsia="Courier New" w:cs="Courier New"/>
    </w:rPr>
  </w:style>
  <w:style w:type="paragraph" w:customStyle="1" w:styleId="17">
    <w:name w:val="_Style 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">
    <w:name w:val="_Style 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">
    <w:name w:val="bsharetext"/>
    <w:basedOn w:val="4"/>
    <w:qFormat/>
    <w:uiPriority w:val="0"/>
  </w:style>
  <w:style w:type="character" w:customStyle="1" w:styleId="20">
    <w:name w:val="bds_nopic"/>
    <w:basedOn w:val="4"/>
    <w:qFormat/>
    <w:uiPriority w:val="0"/>
  </w:style>
  <w:style w:type="character" w:customStyle="1" w:styleId="21">
    <w:name w:val="bds_nopic1"/>
    <w:basedOn w:val="4"/>
    <w:qFormat/>
    <w:uiPriority w:val="0"/>
  </w:style>
  <w:style w:type="character" w:customStyle="1" w:styleId="22">
    <w:name w:val="bds_nopic2"/>
    <w:basedOn w:val="4"/>
    <w:qFormat/>
    <w:uiPriority w:val="0"/>
  </w:style>
  <w:style w:type="character" w:customStyle="1" w:styleId="23">
    <w:name w:val="bds_more2"/>
    <w:basedOn w:val="4"/>
    <w:qFormat/>
    <w:uiPriority w:val="0"/>
  </w:style>
  <w:style w:type="character" w:customStyle="1" w:styleId="24">
    <w:name w:val="bds_more3"/>
    <w:basedOn w:val="4"/>
    <w:qFormat/>
    <w:uiPriority w:val="0"/>
    <w:rPr>
      <w:rFonts w:hint="eastAsia" w:ascii="宋体" w:hAnsi="宋体" w:eastAsia="宋体" w:cs="宋体"/>
    </w:rPr>
  </w:style>
  <w:style w:type="character" w:customStyle="1" w:styleId="25">
    <w:name w:val="bds_more4"/>
    <w:basedOn w:val="4"/>
    <w:qFormat/>
    <w:uiPriority w:val="0"/>
  </w:style>
  <w:style w:type="paragraph" w:customStyle="1" w:styleId="26">
    <w:name w:val="_Style 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">
    <w:name w:val="_Style 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8">
    <w:name w:val="bds_more"/>
    <w:basedOn w:val="4"/>
    <w:qFormat/>
    <w:uiPriority w:val="0"/>
  </w:style>
  <w:style w:type="character" w:customStyle="1" w:styleId="29">
    <w:name w:val="bds_more1"/>
    <w:basedOn w:val="4"/>
    <w:qFormat/>
    <w:uiPriority w:val="0"/>
    <w:rPr>
      <w:rFonts w:hint="eastAsia" w:ascii="宋体" w:hAnsi="宋体" w:eastAsia="宋体" w:cs="宋体"/>
    </w:rPr>
  </w:style>
  <w:style w:type="character" w:customStyle="1" w:styleId="30">
    <w:name w:val="selected"/>
    <w:basedOn w:val="4"/>
    <w:qFormat/>
    <w:uiPriority w:val="0"/>
    <w:rPr>
      <w:shd w:val="clear" w:fill="C00407"/>
    </w:rPr>
  </w:style>
  <w:style w:type="character" w:customStyle="1" w:styleId="31">
    <w:name w:val="txt2"/>
    <w:basedOn w:val="4"/>
    <w:qFormat/>
    <w:uiPriority w:val="0"/>
    <w:rPr>
      <w:rFonts w:ascii="Arial" w:hAnsi="Arial" w:cs="Arial"/>
      <w:color w:val="5E5E5E"/>
      <w:sz w:val="15"/>
      <w:szCs w:val="15"/>
    </w:rPr>
  </w:style>
  <w:style w:type="paragraph" w:customStyle="1" w:styleId="32">
    <w:name w:val="_Style 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3">
    <w:name w:val="_Style 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">
    <w:name w:val="cf002"/>
    <w:basedOn w:val="4"/>
    <w:qFormat/>
    <w:uiPriority w:val="0"/>
    <w:rPr>
      <w:color w:val="FF0000"/>
    </w:rPr>
  </w:style>
  <w:style w:type="character" w:customStyle="1" w:styleId="35">
    <w:name w:val="m03"/>
    <w:basedOn w:val="4"/>
    <w:qFormat/>
    <w:uiPriority w:val="0"/>
  </w:style>
  <w:style w:type="character" w:customStyle="1" w:styleId="36">
    <w:name w:val="m07"/>
    <w:basedOn w:val="4"/>
    <w:qFormat/>
    <w:uiPriority w:val="0"/>
  </w:style>
  <w:style w:type="character" w:customStyle="1" w:styleId="37">
    <w:name w:val="m08"/>
    <w:basedOn w:val="4"/>
    <w:qFormat/>
    <w:uiPriority w:val="0"/>
  </w:style>
  <w:style w:type="character" w:customStyle="1" w:styleId="38">
    <w:name w:val="m04"/>
    <w:basedOn w:val="4"/>
    <w:qFormat/>
    <w:uiPriority w:val="0"/>
  </w:style>
  <w:style w:type="character" w:customStyle="1" w:styleId="39">
    <w:name w:val="m05"/>
    <w:basedOn w:val="4"/>
    <w:qFormat/>
    <w:uiPriority w:val="0"/>
  </w:style>
  <w:style w:type="character" w:customStyle="1" w:styleId="40">
    <w:name w:val="m01"/>
    <w:basedOn w:val="4"/>
    <w:qFormat/>
    <w:uiPriority w:val="0"/>
  </w:style>
  <w:style w:type="character" w:customStyle="1" w:styleId="41">
    <w:name w:val="m02"/>
    <w:basedOn w:val="4"/>
    <w:qFormat/>
    <w:uiPriority w:val="0"/>
  </w:style>
  <w:style w:type="character" w:customStyle="1" w:styleId="42">
    <w:name w:val="m06"/>
    <w:basedOn w:val="4"/>
    <w:qFormat/>
    <w:uiPriority w:val="0"/>
  </w:style>
  <w:style w:type="character" w:customStyle="1" w:styleId="43">
    <w:name w:val="xlwb"/>
    <w:basedOn w:val="4"/>
    <w:qFormat/>
    <w:uiPriority w:val="0"/>
  </w:style>
  <w:style w:type="character" w:customStyle="1" w:styleId="44">
    <w:name w:val="wxbtn"/>
    <w:basedOn w:val="4"/>
    <w:qFormat/>
    <w:uiPriority w:val="0"/>
  </w:style>
  <w:style w:type="character" w:customStyle="1" w:styleId="45">
    <w:name w:val="pagecss"/>
    <w:basedOn w:val="4"/>
    <w:qFormat/>
    <w:uiPriority w:val="0"/>
  </w:style>
  <w:style w:type="character" w:customStyle="1" w:styleId="46">
    <w:name w:val="current"/>
    <w:basedOn w:val="4"/>
    <w:qFormat/>
    <w:uiPriority w:val="0"/>
    <w:rPr>
      <w:shd w:val="clear" w:fill="1E76C7"/>
    </w:rPr>
  </w:style>
  <w:style w:type="character" w:customStyle="1" w:styleId="47">
    <w:name w:val="txwb"/>
    <w:basedOn w:val="4"/>
    <w:qFormat/>
    <w:uiPriority w:val="0"/>
  </w:style>
  <w:style w:type="character" w:customStyle="1" w:styleId="48">
    <w:name w:val="dyqw"/>
    <w:basedOn w:val="4"/>
    <w:qFormat/>
    <w:uiPriority w:val="0"/>
  </w:style>
  <w:style w:type="character" w:customStyle="1" w:styleId="49">
    <w:name w:val="login_text"/>
    <w:basedOn w:val="4"/>
    <w:qFormat/>
    <w:uiPriority w:val="0"/>
    <w:rPr>
      <w:rFonts w:ascii="Verdana" w:hAnsi="Verdana" w:cs="Verdana"/>
      <w:sz w:val="18"/>
      <w:szCs w:val="18"/>
    </w:rPr>
  </w:style>
  <w:style w:type="character" w:customStyle="1" w:styleId="50">
    <w:name w:val="login_textsm"/>
    <w:basedOn w:val="4"/>
    <w:qFormat/>
    <w:uiPriority w:val="0"/>
    <w:rPr>
      <w:rFonts w:hint="default" w:ascii="Verdana" w:hAnsi="Verdana" w:cs="Verdana"/>
      <w:sz w:val="18"/>
      <w:szCs w:val="18"/>
    </w:rPr>
  </w:style>
  <w:style w:type="character" w:customStyle="1" w:styleId="51">
    <w:name w:val="active17"/>
    <w:basedOn w:val="4"/>
    <w:qFormat/>
    <w:uiPriority w:val="0"/>
    <w:rPr>
      <w:color w:val="00FF00"/>
      <w:shd w:val="clear" w:fill="000000"/>
    </w:rPr>
  </w:style>
  <w:style w:type="character" w:customStyle="1" w:styleId="52">
    <w:name w:val="hilite6"/>
    <w:basedOn w:val="4"/>
    <w:qFormat/>
    <w:uiPriority w:val="0"/>
    <w:rPr>
      <w:color w:val="auto"/>
      <w:shd w:val="clear" w:fill="auto"/>
    </w:rPr>
  </w:style>
  <w:style w:type="character" w:customStyle="1" w:styleId="53">
    <w:name w:val="redfont"/>
    <w:basedOn w:val="4"/>
    <w:qFormat/>
    <w:uiPriority w:val="0"/>
    <w:rPr>
      <w:rFonts w:hint="default" w:ascii="Verdana" w:hAnsi="Verdana" w:cs="Verdana"/>
      <w:color w:val="F9032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2016-10-20T08:52:03Z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