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5EF" w:rsidRPr="00CA2E9B" w:rsidRDefault="002B25EF" w:rsidP="002B25EF">
      <w:pPr>
        <w:jc w:val="center"/>
        <w:rPr>
          <w:rFonts w:asciiTheme="minorEastAsia" w:eastAsiaTheme="minorEastAsia" w:hAnsiTheme="minorEastAsia" w:hint="eastAsia"/>
          <w:color w:val="000000"/>
          <w:sz w:val="21"/>
          <w:szCs w:val="21"/>
        </w:rPr>
      </w:pPr>
      <w:bookmarkStart w:id="0" w:name="_GoBack"/>
      <w:r w:rsidRPr="00CA2E9B">
        <w:rPr>
          <w:rFonts w:asciiTheme="minorEastAsia" w:eastAsiaTheme="minorEastAsia" w:hAnsiTheme="minorEastAsia" w:hint="eastAsia"/>
          <w:b/>
          <w:color w:val="000000"/>
          <w:sz w:val="21"/>
          <w:szCs w:val="21"/>
        </w:rPr>
        <w:t>附件2：</w:t>
      </w:r>
      <w:r w:rsidRPr="00CA2E9B">
        <w:rPr>
          <w:rFonts w:asciiTheme="minorEastAsia" w:eastAsiaTheme="minorEastAsia" w:hAnsiTheme="minorEastAsia" w:hint="eastAsia"/>
          <w:color w:val="000000"/>
          <w:sz w:val="21"/>
          <w:szCs w:val="21"/>
        </w:rPr>
        <w:t xml:space="preserve">沈阳市2016年公开招聘教师（东北师范大学专场）日程安排表 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7"/>
        <w:gridCol w:w="6841"/>
      </w:tblGrid>
      <w:tr w:rsidR="002B25EF" w:rsidRPr="00CA2E9B" w:rsidTr="00513801">
        <w:trPr>
          <w:trHeight w:val="595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2B25EF" w:rsidRPr="00CA2E9B" w:rsidRDefault="002B25EF" w:rsidP="00513801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工作内容</w:t>
            </w:r>
          </w:p>
        </w:tc>
      </w:tr>
      <w:tr w:rsidR="002B25EF" w:rsidRPr="00CA2E9B" w:rsidTr="00513801">
        <w:trPr>
          <w:trHeight w:val="741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16"/>
                <w:attr w:name="Month" w:val="11"/>
                <w:attr w:name="Day" w:val="4"/>
                <w:attr w:name="IsLunarDate" w:val="False"/>
                <w:attr w:name="IsROCDate" w:val="False"/>
              </w:smartTagPr>
              <w:r w:rsidRPr="00CA2E9B">
                <w:rPr>
                  <w:rFonts w:asciiTheme="minorEastAsia" w:eastAsiaTheme="minorEastAsia" w:hAnsiTheme="minorEastAsia" w:hint="eastAsia"/>
                  <w:color w:val="000000"/>
                  <w:sz w:val="21"/>
                  <w:szCs w:val="21"/>
                </w:rPr>
                <w:t>11月4日</w:t>
              </w:r>
            </w:smartTag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（周五）</w:t>
            </w:r>
          </w:p>
          <w:p w:rsidR="002B25EF" w:rsidRPr="00CA2E9B" w:rsidRDefault="002B25EF" w:rsidP="00513801">
            <w:pPr>
              <w:ind w:firstLineChars="200" w:firstLine="420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13：00-14：00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东师招聘说明会（东</w:t>
            </w:r>
            <w:proofErr w:type="gramStart"/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师就业</w:t>
            </w:r>
            <w:proofErr w:type="gramEnd"/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指导中心，原校史馆）</w:t>
            </w:r>
          </w:p>
        </w:tc>
      </w:tr>
      <w:tr w:rsidR="002B25EF" w:rsidRPr="00CA2E9B" w:rsidTr="00513801">
        <w:trPr>
          <w:trHeight w:val="695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16"/>
                <w:attr w:name="Month" w:val="11"/>
                <w:attr w:name="Day" w:val="4"/>
                <w:attr w:name="IsLunarDate" w:val="False"/>
                <w:attr w:name="IsROCDate" w:val="False"/>
              </w:smartTagPr>
              <w:r w:rsidRPr="00CA2E9B">
                <w:rPr>
                  <w:rFonts w:asciiTheme="minorEastAsia" w:eastAsiaTheme="minorEastAsia" w:hAnsiTheme="minorEastAsia" w:hint="eastAsia"/>
                  <w:color w:val="000000"/>
                  <w:sz w:val="21"/>
                  <w:szCs w:val="21"/>
                </w:rPr>
                <w:t>11月4日</w:t>
              </w:r>
            </w:smartTag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（周五）</w:t>
            </w:r>
          </w:p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   14：00-17：00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接收学生投递简历（东师体育馆）</w:t>
            </w:r>
          </w:p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（为了保障安全，13：30前学生禁止入内）</w:t>
            </w:r>
          </w:p>
        </w:tc>
      </w:tr>
      <w:tr w:rsidR="002B25EF" w:rsidRPr="00CA2E9B" w:rsidTr="00513801">
        <w:trPr>
          <w:trHeight w:val="20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16"/>
                <w:attr w:name="Month" w:val="11"/>
                <w:attr w:name="Day" w:val="5"/>
                <w:attr w:name="IsLunarDate" w:val="False"/>
                <w:attr w:name="IsROCDate" w:val="False"/>
              </w:smartTagPr>
              <w:r w:rsidRPr="00CA2E9B">
                <w:rPr>
                  <w:rFonts w:asciiTheme="minorEastAsia" w:eastAsiaTheme="minorEastAsia" w:hAnsiTheme="minorEastAsia" w:hint="eastAsia"/>
                  <w:color w:val="000000"/>
                  <w:sz w:val="21"/>
                  <w:szCs w:val="21"/>
                </w:rPr>
                <w:t>11月5日</w:t>
              </w:r>
            </w:smartTag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（周六）</w:t>
            </w:r>
          </w:p>
          <w:p w:rsidR="002B25EF" w:rsidRPr="00CA2E9B" w:rsidRDefault="002B25EF" w:rsidP="00513801">
            <w:pPr>
              <w:ind w:firstLineChars="200" w:firstLine="420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7：00-7：20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学科组门口张贴进入面试人员名单及面试时间表</w:t>
            </w:r>
          </w:p>
        </w:tc>
      </w:tr>
      <w:tr w:rsidR="002B25EF" w:rsidRPr="00CA2E9B" w:rsidTr="00513801">
        <w:trPr>
          <w:trHeight w:val="20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16"/>
                <w:attr w:name="Month" w:val="11"/>
                <w:attr w:name="Day" w:val="5"/>
                <w:attr w:name="IsLunarDate" w:val="False"/>
                <w:attr w:name="IsROCDate" w:val="False"/>
              </w:smartTagPr>
              <w:r w:rsidRPr="00CA2E9B">
                <w:rPr>
                  <w:rFonts w:asciiTheme="minorEastAsia" w:eastAsiaTheme="minorEastAsia" w:hAnsiTheme="minorEastAsia" w:hint="eastAsia"/>
                  <w:color w:val="000000"/>
                  <w:sz w:val="21"/>
                  <w:szCs w:val="21"/>
                </w:rPr>
                <w:t>11月5日</w:t>
              </w:r>
            </w:smartTag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（周六）</w:t>
            </w:r>
          </w:p>
          <w:p w:rsidR="002B25EF" w:rsidRPr="00CA2E9B" w:rsidRDefault="002B25EF" w:rsidP="00513801">
            <w:pPr>
              <w:ind w:firstLineChars="200" w:firstLine="420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8:00-13:30（12:00-12:30午休）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面试（东北师范大学综合教学楼，请随时关注东</w:t>
            </w:r>
            <w:proofErr w:type="gramStart"/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师网络</w:t>
            </w:r>
            <w:proofErr w:type="gramEnd"/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专题）</w:t>
            </w:r>
          </w:p>
        </w:tc>
      </w:tr>
      <w:tr w:rsidR="002B25EF" w:rsidRPr="00CA2E9B" w:rsidTr="00513801">
        <w:trPr>
          <w:trHeight w:val="768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16"/>
                <w:attr w:name="Month" w:val="11"/>
                <w:attr w:name="Day" w:val="5"/>
                <w:attr w:name="IsLunarDate" w:val="False"/>
                <w:attr w:name="IsROCDate" w:val="False"/>
              </w:smartTagPr>
              <w:r w:rsidRPr="00CA2E9B">
                <w:rPr>
                  <w:rFonts w:asciiTheme="minorEastAsia" w:eastAsiaTheme="minorEastAsia" w:hAnsiTheme="minorEastAsia" w:hint="eastAsia"/>
                  <w:color w:val="000000"/>
                  <w:sz w:val="21"/>
                  <w:szCs w:val="21"/>
                </w:rPr>
                <w:t>11月5日</w:t>
              </w:r>
            </w:smartTag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（周六）</w:t>
            </w:r>
          </w:p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  13：30-14：00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现场发放笔试准考证</w:t>
            </w:r>
          </w:p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2B25EF" w:rsidRPr="00CA2E9B" w:rsidTr="00513801">
        <w:trPr>
          <w:trHeight w:val="20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16"/>
                <w:attr w:name="Month" w:val="11"/>
                <w:attr w:name="Day" w:val="5"/>
                <w:attr w:name="IsLunarDate" w:val="False"/>
                <w:attr w:name="IsROCDate" w:val="False"/>
              </w:smartTagPr>
              <w:r w:rsidRPr="00CA2E9B">
                <w:rPr>
                  <w:rFonts w:asciiTheme="minorEastAsia" w:eastAsiaTheme="minorEastAsia" w:hAnsiTheme="minorEastAsia" w:hint="eastAsia"/>
                  <w:color w:val="000000"/>
                  <w:sz w:val="21"/>
                  <w:szCs w:val="21"/>
                </w:rPr>
                <w:t>11月5日</w:t>
              </w:r>
            </w:smartTag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（周六）</w:t>
            </w:r>
          </w:p>
          <w:p w:rsidR="002B25EF" w:rsidRPr="00CA2E9B" w:rsidRDefault="002B25EF" w:rsidP="00513801">
            <w:pPr>
              <w:ind w:firstLineChars="200" w:firstLine="420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16：00-16：45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笔试（东北师范大学逸夫教学楼。进入笔试人员须携带准考证、本人身份证、学生证、0.5mm黑色中性笔、2B铅笔、橡皮参加考试）</w:t>
            </w:r>
          </w:p>
        </w:tc>
      </w:tr>
      <w:tr w:rsidR="002B25EF" w:rsidRPr="00CA2E9B" w:rsidTr="00513801">
        <w:trPr>
          <w:trHeight w:val="20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16"/>
                <w:attr w:name="Month" w:val="11"/>
                <w:attr w:name="Day" w:val="6"/>
                <w:attr w:name="IsLunarDate" w:val="False"/>
                <w:attr w:name="IsROCDate" w:val="False"/>
              </w:smartTagPr>
              <w:r w:rsidRPr="00CA2E9B">
                <w:rPr>
                  <w:rFonts w:asciiTheme="minorEastAsia" w:eastAsiaTheme="minorEastAsia" w:hAnsiTheme="minorEastAsia" w:hint="eastAsia"/>
                  <w:color w:val="000000"/>
                  <w:sz w:val="21"/>
                  <w:szCs w:val="21"/>
                </w:rPr>
                <w:t>11月6日</w:t>
              </w:r>
            </w:smartTag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（周日）</w:t>
            </w:r>
          </w:p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   7：00-7：20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学科考场门口张贴进入试讲人员名单及试讲时间表</w:t>
            </w:r>
          </w:p>
        </w:tc>
      </w:tr>
      <w:tr w:rsidR="002B25EF" w:rsidRPr="00CA2E9B" w:rsidTr="00513801">
        <w:trPr>
          <w:trHeight w:val="20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16"/>
                <w:attr w:name="Month" w:val="11"/>
                <w:attr w:name="Day" w:val="6"/>
                <w:attr w:name="IsLunarDate" w:val="False"/>
                <w:attr w:name="IsROCDate" w:val="False"/>
              </w:smartTagPr>
              <w:r w:rsidRPr="00CA2E9B">
                <w:rPr>
                  <w:rFonts w:asciiTheme="minorEastAsia" w:eastAsiaTheme="minorEastAsia" w:hAnsiTheme="minorEastAsia" w:hint="eastAsia"/>
                  <w:color w:val="000000"/>
                  <w:sz w:val="21"/>
                  <w:szCs w:val="21"/>
                </w:rPr>
                <w:t>11月6日</w:t>
              </w:r>
            </w:smartTag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（周日）</w:t>
            </w:r>
          </w:p>
          <w:p w:rsidR="002B25EF" w:rsidRPr="00CA2E9B" w:rsidRDefault="002B25EF" w:rsidP="00513801">
            <w:pPr>
              <w:ind w:firstLineChars="200" w:firstLine="420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8：00-15：00</w:t>
            </w:r>
          </w:p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（11：30-12：00午休）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试讲（东北师范大学综合教学楼，请随时关注东</w:t>
            </w:r>
            <w:proofErr w:type="gramStart"/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师网络</w:t>
            </w:r>
            <w:proofErr w:type="gramEnd"/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专题）</w:t>
            </w:r>
          </w:p>
        </w:tc>
      </w:tr>
      <w:tr w:rsidR="002B25EF" w:rsidRPr="00CA2E9B" w:rsidTr="00513801">
        <w:trPr>
          <w:trHeight w:val="1106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16"/>
                <w:attr w:name="Month" w:val="11"/>
                <w:attr w:name="Day" w:val="6"/>
                <w:attr w:name="IsLunarDate" w:val="False"/>
                <w:attr w:name="IsROCDate" w:val="False"/>
              </w:smartTagPr>
              <w:r w:rsidRPr="00CA2E9B">
                <w:rPr>
                  <w:rFonts w:asciiTheme="minorEastAsia" w:eastAsiaTheme="minorEastAsia" w:hAnsiTheme="minorEastAsia" w:hint="eastAsia"/>
                  <w:color w:val="000000"/>
                  <w:sz w:val="21"/>
                  <w:szCs w:val="21"/>
                </w:rPr>
                <w:t>11月6日</w:t>
              </w:r>
            </w:smartTag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（周日）</w:t>
            </w:r>
          </w:p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   17：30-18：00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通知进入签约范围人员</w:t>
            </w:r>
          </w:p>
        </w:tc>
      </w:tr>
      <w:tr w:rsidR="002B25EF" w:rsidRPr="00CA2E9B" w:rsidTr="00513801">
        <w:trPr>
          <w:trHeight w:val="908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16"/>
                <w:attr w:name="Month" w:val="11"/>
                <w:attr w:name="Day" w:val="7"/>
                <w:attr w:name="IsLunarDate" w:val="False"/>
                <w:attr w:name="IsROCDate" w:val="False"/>
              </w:smartTagPr>
              <w:r w:rsidRPr="00CA2E9B">
                <w:rPr>
                  <w:rFonts w:asciiTheme="minorEastAsia" w:eastAsiaTheme="minorEastAsia" w:hAnsiTheme="minorEastAsia" w:hint="eastAsia"/>
                  <w:color w:val="000000"/>
                  <w:sz w:val="21"/>
                  <w:szCs w:val="21"/>
                </w:rPr>
                <w:t>11月7日</w:t>
              </w:r>
            </w:smartTag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（周一）</w:t>
            </w:r>
          </w:p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   8：30-11：00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F" w:rsidRPr="00CA2E9B" w:rsidRDefault="002B25EF" w:rsidP="00513801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双向选择，完成签约（地点待定）</w:t>
            </w:r>
          </w:p>
        </w:tc>
      </w:tr>
    </w:tbl>
    <w:p w:rsidR="002B25EF" w:rsidRPr="00CA2E9B" w:rsidRDefault="002B25EF" w:rsidP="002B25EF">
      <w:pPr>
        <w:ind w:firstLineChars="245" w:firstLine="517"/>
        <w:rPr>
          <w:rFonts w:asciiTheme="minorEastAsia" w:eastAsiaTheme="minorEastAsia" w:hAnsiTheme="minorEastAsia" w:hint="eastAsia"/>
          <w:color w:val="000000"/>
          <w:sz w:val="21"/>
          <w:szCs w:val="21"/>
        </w:rPr>
      </w:pPr>
      <w:r w:rsidRPr="00CA2E9B">
        <w:rPr>
          <w:rFonts w:asciiTheme="minorEastAsia" w:eastAsiaTheme="minorEastAsia" w:hAnsiTheme="minorEastAsia" w:hint="eastAsia"/>
          <w:b/>
          <w:color w:val="000000"/>
          <w:sz w:val="21"/>
          <w:szCs w:val="21"/>
        </w:rPr>
        <w:t>备注：以上日程安排、场地安排如有变化，以工作现场发布为准。</w:t>
      </w:r>
    </w:p>
    <w:p w:rsidR="002B25EF" w:rsidRPr="00AF0812" w:rsidRDefault="002B25EF" w:rsidP="002B25EF"/>
    <w:p w:rsidR="00D26AF5" w:rsidRPr="002B25EF" w:rsidRDefault="00D26AF5"/>
    <w:sectPr w:rsidR="00D26AF5" w:rsidRPr="002B25EF">
      <w:headerReference w:type="default" r:id="rId5"/>
      <w:footerReference w:type="even" r:id="rId6"/>
      <w:footerReference w:type="default" r:id="rId7"/>
      <w:pgSz w:w="11906" w:h="16838"/>
      <w:pgMar w:top="1134" w:right="1077" w:bottom="1134" w:left="107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68C" w:rsidRDefault="002B25EF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28368C" w:rsidRDefault="002B25E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68C" w:rsidRDefault="002B25EF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28368C" w:rsidRDefault="002B25EF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68C" w:rsidRDefault="002B25EF" w:rsidP="006133BC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EF"/>
    <w:rsid w:val="002B25EF"/>
    <w:rsid w:val="00D2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EF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B25EF"/>
  </w:style>
  <w:style w:type="paragraph" w:styleId="a4">
    <w:name w:val="header"/>
    <w:basedOn w:val="a"/>
    <w:link w:val="Char"/>
    <w:rsid w:val="002B2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B25EF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2B2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B25EF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EF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B25EF"/>
  </w:style>
  <w:style w:type="paragraph" w:styleId="a4">
    <w:name w:val="header"/>
    <w:basedOn w:val="a"/>
    <w:link w:val="Char"/>
    <w:rsid w:val="002B2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B25EF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2B2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B25EF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2016-10-24T09:25:00Z</dcterms:created>
  <dcterms:modified xsi:type="dcterms:W3CDTF">2016-10-24T09:26:00Z</dcterms:modified>
</cp:coreProperties>
</file>