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Fonts w:hint="eastAsia"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铜陵市人民政府办公室（市外事侨务办公室）</w:t>
      </w:r>
    </w:p>
    <w:p>
      <w:pPr>
        <w:spacing w:line="560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编外聘用人员招聘报名表</w:t>
      </w:r>
    </w:p>
    <w:bookmarkEnd w:id="0"/>
    <w:tbl>
      <w:tblPr>
        <w:tblStyle w:val="3"/>
        <w:tblW w:w="8467" w:type="dxa"/>
        <w:jc w:val="center"/>
        <w:tblInd w:w="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620"/>
        <w:gridCol w:w="2160"/>
        <w:gridCol w:w="1670"/>
        <w:gridCol w:w="16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姓  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性  别</w:t>
            </w:r>
          </w:p>
        </w:tc>
        <w:tc>
          <w:tcPr>
            <w:tcW w:w="1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民  族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籍  贯</w:t>
            </w:r>
          </w:p>
        </w:tc>
        <w:tc>
          <w:tcPr>
            <w:tcW w:w="1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政治面貌</w:t>
            </w:r>
          </w:p>
        </w:tc>
        <w:tc>
          <w:tcPr>
            <w:tcW w:w="1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学  历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pacing w:val="-8"/>
                <w:sz w:val="28"/>
                <w:szCs w:val="28"/>
              </w:rPr>
              <w:t>毕业学校及专业</w:t>
            </w: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cs="宋体"/>
                <w:spacing w:val="-8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身份证号码</w:t>
            </w: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家庭住址</w:t>
            </w:r>
          </w:p>
        </w:tc>
        <w:tc>
          <w:tcPr>
            <w:tcW w:w="70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9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个人简历</w:t>
            </w:r>
          </w:p>
        </w:tc>
        <w:tc>
          <w:tcPr>
            <w:tcW w:w="70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556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诚信承诺</w:t>
            </w:r>
          </w:p>
        </w:tc>
        <w:tc>
          <w:tcPr>
            <w:tcW w:w="70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beforeLines="50" w:line="312" w:lineRule="auto"/>
              <w:ind w:firstLine="556"/>
              <w:rPr>
                <w:rFonts w:ascii="仿宋_GB2312" w:hAnsi="Calibri" w:cs="宋体"/>
                <w:sz w:val="18"/>
                <w:szCs w:val="1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本人上述所填写的个人信息以及提供的相关证件、材料均真实、有效。若有虚假，责任自负。</w:t>
            </w:r>
          </w:p>
          <w:p>
            <w:pPr>
              <w:snapToGrid w:val="0"/>
              <w:spacing w:line="312" w:lineRule="auto"/>
              <w:ind w:firstLine="556"/>
              <w:rPr>
                <w:rFonts w:hint="eastAsia"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 xml:space="preserve">                        本人签名：</w:t>
            </w:r>
          </w:p>
          <w:p>
            <w:pPr>
              <w:snapToGrid w:val="0"/>
              <w:spacing w:line="312" w:lineRule="auto"/>
              <w:jc w:val="right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 xml:space="preserve">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Calibri" w:cs="宋体"/>
                <w:spacing w:val="-28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pacing w:val="-28"/>
                <w:sz w:val="28"/>
                <w:szCs w:val="28"/>
              </w:rPr>
              <w:t>资格审查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Calibri" w:cs="宋体"/>
                <w:spacing w:val="-28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pacing w:val="-28"/>
                <w:sz w:val="28"/>
                <w:szCs w:val="28"/>
              </w:rPr>
              <w:t>意    见</w:t>
            </w:r>
          </w:p>
        </w:tc>
        <w:tc>
          <w:tcPr>
            <w:tcW w:w="70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hAnsi="Calibri" w:cs="宋体"/>
                <w:spacing w:val="-28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napToGrid w:val="0"/>
        <w:spacing w:line="20" w:lineRule="exact"/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140E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2016-12-01T02:40:02Z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