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F3" w:rsidRPr="00362D9D" w:rsidRDefault="00FA67F3" w:rsidP="00FA67F3">
      <w:pPr>
        <w:spacing w:line="560" w:lineRule="exact"/>
        <w:rPr>
          <w:rFonts w:ascii="宋体" w:eastAsia="黑体" w:hAnsi="宋体"/>
          <w:snapToGrid w:val="0"/>
          <w:kern w:val="0"/>
          <w:szCs w:val="32"/>
        </w:rPr>
      </w:pPr>
      <w:r w:rsidRPr="00362D9D">
        <w:rPr>
          <w:rFonts w:ascii="宋体" w:eastAsia="黑体" w:hAnsi="宋体" w:hint="eastAsia"/>
          <w:snapToGrid w:val="0"/>
          <w:kern w:val="0"/>
          <w:szCs w:val="32"/>
        </w:rPr>
        <w:t>附件</w:t>
      </w:r>
      <w:r w:rsidRPr="00362D9D">
        <w:rPr>
          <w:rFonts w:ascii="宋体" w:eastAsia="黑体" w:hAnsi="宋体" w:hint="eastAsia"/>
          <w:snapToGrid w:val="0"/>
          <w:kern w:val="0"/>
          <w:szCs w:val="32"/>
        </w:rPr>
        <w:t>3</w:t>
      </w:r>
    </w:p>
    <w:p w:rsidR="00FA67F3" w:rsidRPr="00362D9D" w:rsidRDefault="00FA67F3" w:rsidP="00FA67F3">
      <w:pPr>
        <w:spacing w:line="560" w:lineRule="exact"/>
        <w:rPr>
          <w:rFonts w:ascii="宋体" w:eastAsia="黑体" w:hAnsi="宋体"/>
          <w:snapToGrid w:val="0"/>
          <w:kern w:val="0"/>
          <w:szCs w:val="32"/>
        </w:rPr>
      </w:pPr>
    </w:p>
    <w:p w:rsidR="00FA67F3" w:rsidRPr="00362D9D" w:rsidRDefault="00FA67F3" w:rsidP="00FA67F3">
      <w:pPr>
        <w:spacing w:line="560" w:lineRule="exact"/>
        <w:jc w:val="center"/>
        <w:rPr>
          <w:rFonts w:ascii="宋体" w:eastAsia="方正大标宋简体" w:hAnsi="宋体"/>
          <w:snapToGrid w:val="0"/>
          <w:kern w:val="0"/>
          <w:sz w:val="44"/>
          <w:szCs w:val="44"/>
        </w:rPr>
      </w:pPr>
      <w:r w:rsidRPr="00362D9D">
        <w:rPr>
          <w:rFonts w:ascii="宋体" w:eastAsia="方正大标宋简体" w:hAnsi="宋体" w:hint="eastAsia"/>
          <w:snapToGrid w:val="0"/>
          <w:kern w:val="0"/>
          <w:sz w:val="44"/>
          <w:szCs w:val="44"/>
        </w:rPr>
        <w:t>各用人单位联系方式</w:t>
      </w:r>
    </w:p>
    <w:p w:rsidR="00FA67F3" w:rsidRPr="00362D9D" w:rsidRDefault="00FA67F3" w:rsidP="00FA67F3">
      <w:pPr>
        <w:spacing w:line="560" w:lineRule="exact"/>
        <w:rPr>
          <w:rFonts w:ascii="宋体" w:eastAsia="方正仿宋简体" w:hAnsi="宋体"/>
          <w:snapToGrid w:val="0"/>
          <w:kern w:val="0"/>
          <w:szCs w:val="32"/>
        </w:rPr>
      </w:pP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国家安全监管总局国际交流合作中心：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010-64463386</w:t>
      </w: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国家安全监管总局档案馆：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010-64463390</w:t>
      </w: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国家安全监管总局机关服务中心：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010-64463756</w:t>
      </w: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国家安全监管总局宣传教育中心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:010-64463641</w:t>
      </w: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国家安全监管总局通信信息中心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:010-64464810</w:t>
      </w: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中国安全生产科学研究院：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010-84911536</w:t>
      </w: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中国安全生产报社：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010-84263377-3820</w:t>
      </w: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国家安全监管总局信息研究院：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010-84657946</w:t>
      </w: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煤炭总医院：</w:t>
      </w:r>
      <w:r w:rsidR="00611561">
        <w:rPr>
          <w:rFonts w:ascii="宋体" w:eastAsia="方正仿宋简体" w:hAnsi="宋体" w:hint="eastAsia"/>
          <w:snapToGrid w:val="0"/>
          <w:kern w:val="0"/>
          <w:szCs w:val="32"/>
        </w:rPr>
        <w:t>010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-64667755-2030</w:t>
      </w: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中国煤矿文工团：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010-84276758</w:t>
      </w:r>
    </w:p>
    <w:p w:rsidR="00FA67F3" w:rsidRPr="00362D9D" w:rsidRDefault="00FA67F3" w:rsidP="00FA67F3">
      <w:pPr>
        <w:spacing w:line="560" w:lineRule="exact"/>
        <w:ind w:firstLineChars="200" w:firstLine="576"/>
        <w:rPr>
          <w:rFonts w:ascii="宋体" w:eastAsia="方正仿宋简体" w:hAnsi="宋体"/>
          <w:snapToGrid w:val="0"/>
          <w:kern w:val="0"/>
          <w:szCs w:val="32"/>
        </w:rPr>
      </w:pP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国家安全监管总局职业安全卫生研究中心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:010-56153810</w:t>
      </w:r>
    </w:p>
    <w:p w:rsidR="00B32A69" w:rsidRPr="00FA67F3" w:rsidRDefault="00FA67F3" w:rsidP="008D144C">
      <w:pPr>
        <w:spacing w:line="560" w:lineRule="exact"/>
        <w:ind w:firstLineChars="200" w:firstLine="544"/>
      </w:pPr>
      <w:r w:rsidRPr="00362D9D">
        <w:rPr>
          <w:rFonts w:ascii="宋体" w:eastAsia="方正仿宋简体" w:hAnsi="宋体" w:hint="eastAsia"/>
          <w:snapToGrid w:val="0"/>
          <w:spacing w:val="-8"/>
          <w:kern w:val="0"/>
          <w:szCs w:val="32"/>
        </w:rPr>
        <w:t>国家安全监管总局大连职业病防治康复中心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：</w:t>
      </w:r>
      <w:r w:rsidRPr="00362D9D">
        <w:rPr>
          <w:rFonts w:ascii="宋体" w:eastAsia="方正仿宋简体" w:hAnsi="宋体" w:hint="eastAsia"/>
          <w:snapToGrid w:val="0"/>
          <w:kern w:val="0"/>
          <w:szCs w:val="32"/>
        </w:rPr>
        <w:t>0411-82406166</w:t>
      </w:r>
    </w:p>
    <w:sectPr w:rsidR="00B32A69" w:rsidRPr="00FA67F3" w:rsidSect="009209FB">
      <w:footerReference w:type="even" r:id="rId7"/>
      <w:footerReference w:type="default" r:id="rId8"/>
      <w:footerReference w:type="first" r:id="rId9"/>
      <w:pgSz w:w="11907" w:h="16840" w:code="9"/>
      <w:pgMar w:top="1701" w:right="1588" w:bottom="1474" w:left="1588" w:header="0" w:footer="907" w:gutter="0"/>
      <w:cols w:space="425"/>
      <w:docGrid w:type="linesAndChars" w:linePitch="568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836" w:rsidRDefault="00287836" w:rsidP="00A45484">
      <w:r>
        <w:separator/>
      </w:r>
    </w:p>
  </w:endnote>
  <w:endnote w:type="continuationSeparator" w:id="1">
    <w:p w:rsidR="00287836" w:rsidRDefault="00287836" w:rsidP="00A4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74" w:rsidRDefault="004A77D1" w:rsidP="00A065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67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2174" w:rsidRDefault="002878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74" w:rsidRPr="00C6744B" w:rsidRDefault="00FA67F3" w:rsidP="00A06558">
    <w:pPr>
      <w:pStyle w:val="a3"/>
      <w:framePr w:wrap="around" w:vAnchor="text" w:hAnchor="margin" w:xAlign="center" w:y="1"/>
      <w:rPr>
        <w:rStyle w:val="a4"/>
        <w:rFonts w:ascii="宋体" w:eastAsia="宋体" w:hAnsi="宋体"/>
        <w:sz w:val="28"/>
        <w:szCs w:val="28"/>
      </w:rPr>
    </w:pPr>
    <w:r w:rsidRPr="00C6744B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4A77D1" w:rsidRPr="00C6744B">
      <w:rPr>
        <w:rStyle w:val="a4"/>
        <w:rFonts w:ascii="宋体" w:eastAsia="宋体" w:hAnsi="宋体"/>
        <w:sz w:val="28"/>
        <w:szCs w:val="28"/>
      </w:rPr>
      <w:fldChar w:fldCharType="begin"/>
    </w:r>
    <w:r w:rsidRPr="00C6744B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4A77D1" w:rsidRPr="00C6744B">
      <w:rPr>
        <w:rStyle w:val="a4"/>
        <w:rFonts w:ascii="宋体" w:eastAsia="宋体" w:hAnsi="宋体"/>
        <w:sz w:val="28"/>
        <w:szCs w:val="28"/>
      </w:rPr>
      <w:fldChar w:fldCharType="separate"/>
    </w:r>
    <w:r w:rsidR="008D144C">
      <w:rPr>
        <w:rStyle w:val="a4"/>
        <w:rFonts w:ascii="宋体" w:eastAsia="宋体" w:hAnsi="宋体"/>
        <w:noProof/>
        <w:sz w:val="28"/>
        <w:szCs w:val="28"/>
      </w:rPr>
      <w:t>1</w:t>
    </w:r>
    <w:r w:rsidR="004A77D1" w:rsidRPr="00C6744B">
      <w:rPr>
        <w:rStyle w:val="a4"/>
        <w:rFonts w:ascii="宋体" w:eastAsia="宋体" w:hAnsi="宋体"/>
        <w:sz w:val="28"/>
        <w:szCs w:val="28"/>
      </w:rPr>
      <w:fldChar w:fldCharType="end"/>
    </w:r>
    <w:r w:rsidRPr="00C6744B"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E42174" w:rsidRDefault="0028783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74" w:rsidRPr="005F6304" w:rsidRDefault="00287836" w:rsidP="00A96852">
    <w:pPr>
      <w:pStyle w:val="a3"/>
      <w:snapToGrid/>
      <w:spacing w:line="360" w:lineRule="auto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836" w:rsidRDefault="00287836" w:rsidP="00A45484">
      <w:r>
        <w:separator/>
      </w:r>
    </w:p>
  </w:footnote>
  <w:footnote w:type="continuationSeparator" w:id="1">
    <w:p w:rsidR="00287836" w:rsidRDefault="00287836" w:rsidP="00A45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7F3"/>
    <w:rsid w:val="00023907"/>
    <w:rsid w:val="00287836"/>
    <w:rsid w:val="00385433"/>
    <w:rsid w:val="004A77D1"/>
    <w:rsid w:val="00611561"/>
    <w:rsid w:val="007F1E5B"/>
    <w:rsid w:val="008D144C"/>
    <w:rsid w:val="00A45484"/>
    <w:rsid w:val="00AD7872"/>
    <w:rsid w:val="00B32A69"/>
    <w:rsid w:val="00BD1D10"/>
    <w:rsid w:val="00FA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F3"/>
    <w:pPr>
      <w:widowControl w:val="0"/>
      <w:jc w:val="both"/>
    </w:pPr>
    <w:rPr>
      <w:rFonts w:ascii="Times New Roman" w:eastAsia="仿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A6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A67F3"/>
    <w:rPr>
      <w:rFonts w:ascii="Times New Roman" w:eastAsia="仿宋体" w:hAnsi="Times New Roman" w:cs="Times New Roman"/>
      <w:sz w:val="18"/>
      <w:szCs w:val="20"/>
    </w:rPr>
  </w:style>
  <w:style w:type="character" w:styleId="a4">
    <w:name w:val="page number"/>
    <w:basedOn w:val="a0"/>
    <w:rsid w:val="00FA67F3"/>
  </w:style>
  <w:style w:type="paragraph" w:styleId="a5">
    <w:name w:val="header"/>
    <w:basedOn w:val="a"/>
    <w:link w:val="Char0"/>
    <w:uiPriority w:val="99"/>
    <w:semiHidden/>
    <w:unhideWhenUsed/>
    <w:rsid w:val="007F1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F1E5B"/>
    <w:rPr>
      <w:rFonts w:ascii="Times New Roman" w:eastAsia="仿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E58A-7252-45DA-A5EC-FF01A77E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人事司党支部</dc:creator>
  <cp:keywords/>
  <dc:description/>
  <cp:lastModifiedBy>人事司党支部</cp:lastModifiedBy>
  <cp:revision>3</cp:revision>
  <cp:lastPrinted>2016-12-20T07:48:00Z</cp:lastPrinted>
  <dcterms:created xsi:type="dcterms:W3CDTF">2016-12-20T07:21:00Z</dcterms:created>
  <dcterms:modified xsi:type="dcterms:W3CDTF">2016-12-20T08:02:00Z</dcterms:modified>
</cp:coreProperties>
</file>