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5" w:rsidRDefault="00C231C5" w:rsidP="00C231C5">
      <w:pPr>
        <w:spacing w:line="540" w:lineRule="exact"/>
        <w:ind w:right="640"/>
        <w:rPr>
          <w:rFonts w:ascii="楷体" w:eastAsia="楷体" w:hAnsi="楷体" w:cs="华文中宋"/>
          <w:kern w:val="0"/>
          <w:sz w:val="32"/>
          <w:szCs w:val="32"/>
        </w:rPr>
      </w:pPr>
      <w:r>
        <w:rPr>
          <w:rFonts w:ascii="楷体" w:eastAsia="楷体" w:hAnsi="楷体" w:cs="华文中宋" w:hint="eastAsia"/>
          <w:kern w:val="0"/>
          <w:sz w:val="32"/>
          <w:szCs w:val="32"/>
        </w:rPr>
        <w:t>附件1</w:t>
      </w:r>
    </w:p>
    <w:p w:rsidR="00C231C5" w:rsidRPr="003D3809" w:rsidRDefault="00C231C5" w:rsidP="00C231C5">
      <w:pPr>
        <w:widowControl/>
        <w:jc w:val="center"/>
        <w:rPr>
          <w:rFonts w:ascii="方正小标宋简体" w:eastAsia="方正小标宋简体" w:hAnsi="华文中宋" w:cs="华文中宋" w:hint="eastAsia"/>
          <w:b/>
          <w:bCs/>
          <w:kern w:val="0"/>
          <w:sz w:val="36"/>
          <w:szCs w:val="36"/>
        </w:rPr>
      </w:pPr>
      <w:r w:rsidRPr="003D3809">
        <w:rPr>
          <w:rFonts w:ascii="方正小标宋简体" w:eastAsia="方正小标宋简体" w:hAnsi="华文中宋" w:cs="华文中宋" w:hint="eastAsia"/>
          <w:b/>
          <w:bCs/>
          <w:kern w:val="0"/>
          <w:sz w:val="36"/>
          <w:szCs w:val="36"/>
        </w:rPr>
        <w:t>广西贺州旺高工业区（碳酸钙千亿元产业示范基地）</w:t>
      </w:r>
    </w:p>
    <w:p w:rsidR="00C231C5" w:rsidRPr="003D3809" w:rsidRDefault="00C231C5" w:rsidP="00C231C5">
      <w:pPr>
        <w:widowControl/>
        <w:jc w:val="center"/>
        <w:rPr>
          <w:rFonts w:ascii="方正小标宋简体" w:eastAsia="方正小标宋简体" w:hAnsi="华文中宋" w:cs="华文中宋" w:hint="eastAsia"/>
          <w:b/>
          <w:bCs/>
          <w:kern w:val="0"/>
          <w:sz w:val="36"/>
          <w:szCs w:val="36"/>
        </w:rPr>
      </w:pPr>
      <w:r w:rsidRPr="003D3809">
        <w:rPr>
          <w:rFonts w:ascii="方正小标宋简体" w:eastAsia="方正小标宋简体" w:hAnsi="华文中宋" w:cs="华文中宋" w:hint="eastAsia"/>
          <w:b/>
          <w:bCs/>
          <w:kern w:val="0"/>
          <w:sz w:val="36"/>
          <w:szCs w:val="36"/>
        </w:rPr>
        <w:t>管理委员会公开竞聘工作人员报名表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0"/>
        <w:gridCol w:w="881"/>
        <w:gridCol w:w="376"/>
        <w:gridCol w:w="702"/>
        <w:gridCol w:w="555"/>
        <w:gridCol w:w="1077"/>
        <w:gridCol w:w="184"/>
        <w:gridCol w:w="1257"/>
        <w:gridCol w:w="318"/>
        <w:gridCol w:w="39"/>
        <w:gridCol w:w="1262"/>
        <w:gridCol w:w="15"/>
        <w:gridCol w:w="1949"/>
      </w:tblGrid>
      <w:tr w:rsidR="00C231C5" w:rsidTr="001C6DC5">
        <w:trPr>
          <w:cantSplit/>
          <w:trHeight w:val="789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( </w:t>
            </w:r>
            <w:r>
              <w:rPr>
                <w:rFonts w:ascii="宋体" w:hAnsi="宋体" w:cs="宋体" w:hint="eastAsia"/>
                <w:kern w:val="0"/>
                <w:sz w:val="24"/>
              </w:rPr>
              <w:t>岁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231C5" w:rsidTr="001C6DC5">
        <w:trPr>
          <w:cantSplit/>
          <w:trHeight w:val="662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健康情况</w:t>
            </w:r>
          </w:p>
        </w:tc>
        <w:tc>
          <w:tcPr>
            <w:tcW w:w="13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251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国家编制</w:t>
            </w:r>
          </w:p>
          <w:p w:rsidR="00C231C5" w:rsidRDefault="00C231C5" w:rsidP="001C6DC5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使用情况</w:t>
            </w:r>
          </w:p>
        </w:tc>
        <w:tc>
          <w:tcPr>
            <w:tcW w:w="28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trHeight w:val="810"/>
          <w:jc w:val="center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25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</w:t>
            </w:r>
          </w:p>
          <w:p w:rsidR="00C231C5" w:rsidRDefault="00C231C5" w:rsidP="001C6DC5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326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trHeight w:val="435"/>
          <w:jc w:val="center"/>
        </w:trPr>
        <w:tc>
          <w:tcPr>
            <w:tcW w:w="10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</w:t>
            </w:r>
          </w:p>
          <w:p w:rsidR="00C231C5" w:rsidRDefault="00C231C5" w:rsidP="001C6DC5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trHeight w:val="720"/>
          <w:jc w:val="center"/>
        </w:trPr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所在单位及现任职务</w:t>
            </w:r>
          </w:p>
        </w:tc>
        <w:tc>
          <w:tcPr>
            <w:tcW w:w="73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trHeight w:val="533"/>
          <w:jc w:val="center"/>
        </w:trPr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73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trHeight w:val="587"/>
          <w:jc w:val="center"/>
        </w:trPr>
        <w:tc>
          <w:tcPr>
            <w:tcW w:w="2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trHeight w:val="4466"/>
          <w:jc w:val="center"/>
        </w:trPr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</w:p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简</w:t>
            </w:r>
          </w:p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 w:rsidR="00C231C5" w:rsidTr="001C6DC5">
        <w:trPr>
          <w:cantSplit/>
          <w:trHeight w:val="845"/>
          <w:jc w:val="center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家庭主要成员及重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要社会关系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称谓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C231C5" w:rsidTr="001C6DC5">
        <w:trPr>
          <w:cantSplit/>
          <w:trHeight w:val="761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trHeight w:val="763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trHeight w:val="757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trHeight w:val="891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trHeight w:val="676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cantSplit/>
          <w:trHeight w:val="810"/>
          <w:jc w:val="center"/>
        </w:trPr>
        <w:tc>
          <w:tcPr>
            <w:tcW w:w="10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trHeight w:val="3144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6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RPr="00BD3291" w:rsidTr="001C6DC5">
        <w:trPr>
          <w:trHeight w:val="1784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Pr="00BD3291" w:rsidRDefault="00C231C5" w:rsidP="001C6DC5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 w:rsidRPr="00BD3291">
              <w:rPr>
                <w:rFonts w:ascii="宋体" w:hAnsi="宋体" w:cs="宋体" w:hint="eastAsia"/>
                <w:kern w:val="0"/>
                <w:sz w:val="24"/>
              </w:rPr>
              <w:t>近三年考核情况</w:t>
            </w:r>
          </w:p>
        </w:tc>
        <w:tc>
          <w:tcPr>
            <w:tcW w:w="86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Pr="00BD3291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231C5" w:rsidTr="001C6DC5">
        <w:trPr>
          <w:trHeight w:val="2254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6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1C5" w:rsidRDefault="00C231C5" w:rsidP="001C6D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1C0D64" w:rsidRDefault="001C0D64"/>
    <w:sectPr w:rsidR="001C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64" w:rsidRDefault="001C0D64" w:rsidP="00C231C5">
      <w:r>
        <w:separator/>
      </w:r>
    </w:p>
  </w:endnote>
  <w:endnote w:type="continuationSeparator" w:id="1">
    <w:p w:rsidR="001C0D64" w:rsidRDefault="001C0D64" w:rsidP="00C23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64" w:rsidRDefault="001C0D64" w:rsidP="00C231C5">
      <w:r>
        <w:separator/>
      </w:r>
    </w:p>
  </w:footnote>
  <w:footnote w:type="continuationSeparator" w:id="1">
    <w:p w:rsidR="001C0D64" w:rsidRDefault="001C0D64" w:rsidP="00C23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1C5"/>
    <w:rsid w:val="001C0D64"/>
    <w:rsid w:val="00C2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黄子成</dc:creator>
  <cp:keywords/>
  <dc:description/>
  <cp:lastModifiedBy>黄子成</cp:lastModifiedBy>
  <cp:revision>2</cp:revision>
  <dcterms:created xsi:type="dcterms:W3CDTF">2017-08-01T08:53:00Z</dcterms:created>
  <dcterms:modified xsi:type="dcterms:W3CDTF">2017-08-01T08:53:00Z</dcterms:modified>
</cp:coreProperties>
</file>