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45" w:type="dxa"/>
        <w:jc w:val="center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0"/>
        <w:gridCol w:w="1000"/>
        <w:gridCol w:w="160"/>
        <w:gridCol w:w="840"/>
        <w:gridCol w:w="200"/>
        <w:gridCol w:w="855"/>
        <w:gridCol w:w="762"/>
        <w:gridCol w:w="78"/>
        <w:gridCol w:w="865"/>
        <w:gridCol w:w="120"/>
        <w:gridCol w:w="960"/>
        <w:gridCol w:w="20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4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201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7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年全县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公开</w:t>
            </w:r>
            <w:r>
              <w:rPr>
                <w:rFonts w:hint="eastAsia" w:hAnsi="方正小标宋简体" w:cs="方正小标宋简体"/>
                <w:kern w:val="0"/>
                <w:sz w:val="44"/>
                <w:szCs w:val="44"/>
                <w:lang w:eastAsia="zh-CN"/>
              </w:rPr>
              <w:t>遴选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报名登记表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   岁)</w:t>
            </w:r>
          </w:p>
        </w:tc>
        <w:tc>
          <w:tcPr>
            <w:tcW w:w="2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民 族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入 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时 间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参加工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状况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专业技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术职务</w:t>
            </w:r>
          </w:p>
        </w:tc>
        <w:tc>
          <w:tcPr>
            <w:tcW w:w="22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熟悉专业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20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学 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学 位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毕业院校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专业及时间</w:t>
            </w:r>
          </w:p>
        </w:tc>
        <w:tc>
          <w:tcPr>
            <w:tcW w:w="4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在  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毕业院校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专业及时间</w:t>
            </w:r>
          </w:p>
        </w:tc>
        <w:tc>
          <w:tcPr>
            <w:tcW w:w="40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7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报考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职位</w:t>
            </w:r>
          </w:p>
        </w:tc>
        <w:tc>
          <w:tcPr>
            <w:tcW w:w="796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历</w:t>
            </w:r>
          </w:p>
        </w:tc>
        <w:tc>
          <w:tcPr>
            <w:tcW w:w="796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惩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情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况</w:t>
            </w:r>
          </w:p>
        </w:tc>
        <w:tc>
          <w:tcPr>
            <w:tcW w:w="796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考核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结果</w:t>
            </w:r>
          </w:p>
        </w:tc>
        <w:tc>
          <w:tcPr>
            <w:tcW w:w="796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2014年年度考核结果为：</w:t>
            </w:r>
          </w:p>
          <w:p>
            <w:pPr>
              <w:widowControl/>
              <w:spacing w:line="460" w:lineRule="exact"/>
              <w:ind w:firstLine="240" w:firstLineChars="10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2015年年度考核结果为：</w:t>
            </w:r>
          </w:p>
          <w:p>
            <w:pPr>
              <w:widowControl/>
              <w:spacing w:line="460" w:lineRule="exact"/>
              <w:ind w:firstLine="240" w:firstLineChars="10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年年度考核结果为：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家庭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成员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及重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要社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会关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系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称谓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政治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3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方式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办公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8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住宅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手机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号码</w:t>
            </w:r>
          </w:p>
        </w:tc>
        <w:tc>
          <w:tcPr>
            <w:tcW w:w="28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通信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688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     （盖章）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主管部门意见</w:t>
            </w:r>
          </w:p>
        </w:tc>
        <w:tc>
          <w:tcPr>
            <w:tcW w:w="688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     （盖章）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688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     （盖章）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备    注</w:t>
            </w:r>
          </w:p>
        </w:tc>
        <w:tc>
          <w:tcPr>
            <w:tcW w:w="688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onotype Corsiva">
    <w:altName w:val="Comic Sans MS"/>
    <w:panose1 w:val="03010101010201010101"/>
    <w:charset w:val="00"/>
    <w:family w:val="script"/>
    <w:pitch w:val="default"/>
    <w:sig w:usb0="00000000" w:usb1="00000000" w:usb2="00000000" w:usb3="00000000" w:csb0="0000009F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21ECD"/>
    <w:rsid w:val="37721E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宋体" w:eastAsia="方正小标宋简体" w:cs="宋体"/>
      <w:color w:val="000000"/>
      <w:sz w:val="44"/>
      <w:szCs w:val="4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2017-08-03T07:37:00Z</dcterms:created>
  <dc:creator>Rocky</dc:creator>
  <cp:lastModifiedBy>Rocky</cp:lastModifiedBy>
  <dcterms:modified xsi:type="dcterms:W3CDTF">2017-08-03T07:39:09Z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