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C8" w:rsidRPr="00C378AA" w:rsidRDefault="00B92DC8" w:rsidP="00B92DC8">
      <w:pPr>
        <w:adjustRightInd/>
        <w:snapToGrid/>
        <w:spacing w:before="30" w:after="30" w:line="270" w:lineRule="atLeast"/>
        <w:ind w:left="30" w:right="30"/>
        <w:jc w:val="center"/>
        <w:outlineLvl w:val="0"/>
        <w:rPr>
          <w:rFonts w:ascii="宋体" w:eastAsia="宋体" w:hAnsi="宋体" w:cs="宋体"/>
          <w:b/>
          <w:bCs/>
          <w:kern w:val="36"/>
          <w:sz w:val="48"/>
          <w:szCs w:val="39"/>
        </w:rPr>
      </w:pPr>
      <w:r w:rsidRPr="00C378AA">
        <w:rPr>
          <w:rFonts w:ascii="宋体" w:eastAsia="宋体" w:hAnsi="宋体" w:cs="宋体" w:hint="eastAsia"/>
          <w:b/>
          <w:bCs/>
          <w:kern w:val="36"/>
          <w:sz w:val="48"/>
          <w:szCs w:val="39"/>
        </w:rPr>
        <w:t>2017年港口区</w:t>
      </w:r>
      <w:r w:rsidR="00EF0A54" w:rsidRPr="00C378AA">
        <w:rPr>
          <w:rFonts w:ascii="宋体" w:eastAsia="宋体" w:hAnsi="宋体" w:cs="宋体" w:hint="eastAsia"/>
          <w:b/>
          <w:bCs/>
          <w:kern w:val="36"/>
          <w:sz w:val="48"/>
          <w:szCs w:val="39"/>
        </w:rPr>
        <w:t>招募</w:t>
      </w:r>
      <w:r w:rsidRPr="00C378AA">
        <w:rPr>
          <w:rFonts w:ascii="宋体" w:eastAsia="宋体" w:hAnsi="宋体" w:cs="宋体" w:hint="eastAsia"/>
          <w:b/>
          <w:bCs/>
          <w:kern w:val="36"/>
          <w:sz w:val="48"/>
          <w:szCs w:val="39"/>
        </w:rPr>
        <w:t>优秀退休教师乡村支教志愿者公告</w:t>
      </w:r>
    </w:p>
    <w:p w:rsidR="00B92DC8" w:rsidRPr="00B92DC8" w:rsidRDefault="00B92DC8" w:rsidP="00B92DC8">
      <w:pPr>
        <w:adjustRightInd/>
        <w:snapToGrid/>
        <w:spacing w:after="0"/>
        <w:rPr>
          <w:rFonts w:ascii="宋体" w:eastAsia="宋体" w:hAnsi="宋体" w:cs="宋体"/>
          <w:sz w:val="24"/>
          <w:szCs w:val="24"/>
        </w:rPr>
      </w:pPr>
    </w:p>
    <w:p w:rsidR="00B92DC8" w:rsidRPr="00B92DC8" w:rsidRDefault="00B92DC8" w:rsidP="00B92DC8">
      <w:pPr>
        <w:adjustRightInd/>
        <w:snapToGrid/>
        <w:spacing w:after="0" w:line="640" w:lineRule="atLeast"/>
        <w:jc w:val="center"/>
        <w:rPr>
          <w:rFonts w:ascii="宋体" w:eastAsia="宋体" w:hAnsi="宋体" w:cs="宋体"/>
          <w:color w:val="000000"/>
          <w:sz w:val="24"/>
          <w:szCs w:val="24"/>
        </w:rPr>
      </w:pPr>
      <w:r w:rsidRPr="00B92DC8">
        <w:rPr>
          <w:rFonts w:ascii="宋体" w:eastAsia="宋体" w:hAnsi="宋体" w:cs="宋体"/>
          <w:color w:val="000000"/>
          <w:sz w:val="24"/>
          <w:szCs w:val="24"/>
        </w:rPr>
        <w:t> </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一、支教目标</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通过面向社会公开招募优秀退休教师乡村支教志愿者到我</w:t>
      </w:r>
      <w:r>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乡村学校支教，加强乡村学校教师队伍力量，带动受援学校教师教学水平整体提升，促进我</w:t>
      </w:r>
      <w:r w:rsidR="00E93629">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义务教育均衡发展，实现我</w:t>
      </w:r>
      <w:r w:rsidR="00E93629">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教育扶贫攻坚计划的目标任务。</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二、支教时间</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2017—2018学年。</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三、支教地点及岗位</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我</w:t>
      </w:r>
      <w:r w:rsidR="00056914">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乡镇义务教育学校（详见附件1）。</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四、招募人数</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初中</w:t>
      </w:r>
      <w:r w:rsidR="00613599">
        <w:rPr>
          <w:rFonts w:ascii="仿宋_GB2312" w:eastAsia="仿宋_GB2312" w:hAnsi="宋体" w:cs="宋体" w:hint="eastAsia"/>
          <w:color w:val="000000"/>
          <w:sz w:val="32"/>
          <w:szCs w:val="32"/>
        </w:rPr>
        <w:t>数学</w:t>
      </w:r>
      <w:r w:rsidRPr="00B92DC8">
        <w:rPr>
          <w:rFonts w:ascii="仿宋_GB2312" w:eastAsia="仿宋_GB2312" w:hAnsi="宋体" w:cs="宋体" w:hint="eastAsia"/>
          <w:color w:val="000000"/>
          <w:sz w:val="32"/>
          <w:szCs w:val="32"/>
        </w:rPr>
        <w:t>教师</w:t>
      </w:r>
      <w:r w:rsidR="00613599">
        <w:rPr>
          <w:rFonts w:ascii="仿宋_GB2312" w:eastAsia="仿宋_GB2312" w:hAnsi="宋体" w:cs="宋体" w:hint="eastAsia"/>
          <w:color w:val="000000"/>
          <w:sz w:val="32"/>
          <w:szCs w:val="32"/>
        </w:rPr>
        <w:t>2</w:t>
      </w:r>
      <w:r w:rsidRPr="00B92DC8">
        <w:rPr>
          <w:rFonts w:ascii="仿宋_GB2312" w:eastAsia="仿宋_GB2312" w:hAnsi="宋体" w:cs="宋体" w:hint="eastAsia"/>
          <w:color w:val="000000"/>
          <w:sz w:val="32"/>
          <w:szCs w:val="32"/>
        </w:rPr>
        <w:t>名，</w:t>
      </w:r>
      <w:r w:rsidR="00613599">
        <w:rPr>
          <w:rFonts w:ascii="仿宋_GB2312" w:eastAsia="仿宋_GB2312" w:hAnsi="宋体" w:cs="宋体" w:hint="eastAsia"/>
          <w:color w:val="000000"/>
          <w:sz w:val="32"/>
          <w:szCs w:val="32"/>
        </w:rPr>
        <w:t>初中英语教师1名，</w:t>
      </w:r>
      <w:r w:rsidR="00E11A5F">
        <w:rPr>
          <w:rFonts w:ascii="仿宋_GB2312" w:eastAsia="仿宋_GB2312" w:hAnsi="宋体" w:cs="宋体" w:hint="eastAsia"/>
          <w:color w:val="000000"/>
          <w:sz w:val="32"/>
          <w:szCs w:val="32"/>
        </w:rPr>
        <w:t>初中物理教师1名，</w:t>
      </w:r>
      <w:r w:rsidRPr="00B92DC8">
        <w:rPr>
          <w:rFonts w:ascii="仿宋_GB2312" w:eastAsia="仿宋_GB2312" w:hAnsi="宋体" w:cs="宋体" w:hint="eastAsia"/>
          <w:color w:val="000000"/>
          <w:sz w:val="32"/>
          <w:szCs w:val="32"/>
        </w:rPr>
        <w:t>小学语文教师</w:t>
      </w:r>
      <w:r w:rsidR="00613599">
        <w:rPr>
          <w:rFonts w:ascii="仿宋_GB2312" w:eastAsia="仿宋_GB2312" w:hAnsi="宋体" w:cs="宋体" w:hint="eastAsia"/>
          <w:color w:val="000000"/>
          <w:sz w:val="32"/>
          <w:szCs w:val="32"/>
        </w:rPr>
        <w:t>或</w:t>
      </w:r>
      <w:r w:rsidRPr="00B92DC8">
        <w:rPr>
          <w:rFonts w:ascii="仿宋_GB2312" w:eastAsia="仿宋_GB2312" w:hAnsi="宋体" w:cs="宋体" w:hint="eastAsia"/>
          <w:color w:val="000000"/>
          <w:sz w:val="32"/>
          <w:szCs w:val="32"/>
        </w:rPr>
        <w:t>小学数学教师</w:t>
      </w:r>
      <w:r w:rsidR="00613599">
        <w:rPr>
          <w:rFonts w:ascii="仿宋_GB2312" w:eastAsia="仿宋_GB2312" w:hAnsi="宋体" w:cs="宋体" w:hint="eastAsia"/>
          <w:color w:val="000000"/>
          <w:sz w:val="32"/>
          <w:szCs w:val="32"/>
        </w:rPr>
        <w:t>1</w:t>
      </w:r>
      <w:r w:rsidRPr="00B92DC8">
        <w:rPr>
          <w:rFonts w:ascii="仿宋_GB2312" w:eastAsia="仿宋_GB2312" w:hAnsi="宋体" w:cs="宋体" w:hint="eastAsia"/>
          <w:color w:val="000000"/>
          <w:sz w:val="32"/>
          <w:szCs w:val="32"/>
        </w:rPr>
        <w:t>名。</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lastRenderedPageBreak/>
        <w:t>五、招募对象和条件</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招募对象为</w:t>
      </w:r>
      <w:r w:rsidR="00613599">
        <w:rPr>
          <w:rFonts w:ascii="仿宋_GB2312" w:eastAsia="仿宋_GB2312" w:hAnsi="宋体" w:cs="宋体" w:hint="eastAsia"/>
          <w:color w:val="000000"/>
          <w:sz w:val="32"/>
          <w:szCs w:val="32"/>
        </w:rPr>
        <w:t>广西区</w:t>
      </w:r>
      <w:r w:rsidRPr="00B92DC8">
        <w:rPr>
          <w:rFonts w:ascii="仿宋_GB2312" w:eastAsia="仿宋_GB2312" w:hAnsi="宋体" w:cs="宋体" w:hint="eastAsia"/>
          <w:color w:val="000000"/>
          <w:sz w:val="32"/>
          <w:szCs w:val="32"/>
        </w:rPr>
        <w:t>退休的优秀中小学教师，同时应具备以下条件：</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（一）热爱教育事业，具有良好的政治思想素质，具有较强的事业心、责任感和使命感，乐于奉献，自愿到乡村支教。</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（二）身体健康，退休未满5年，能够承担支教期间的课堂教学和其它教育教学工作。</w:t>
      </w:r>
    </w:p>
    <w:p w:rsidR="00DF2F0D" w:rsidRDefault="00B92DC8" w:rsidP="00B92DC8">
      <w:pPr>
        <w:adjustRightInd/>
        <w:snapToGrid/>
        <w:spacing w:after="0" w:line="640" w:lineRule="atLeast"/>
        <w:ind w:firstLine="640"/>
        <w:rPr>
          <w:rFonts w:ascii="仿宋_GB2312" w:eastAsia="仿宋_GB2312" w:hAnsi="宋体" w:cs="宋体"/>
          <w:color w:val="000000"/>
          <w:sz w:val="32"/>
          <w:szCs w:val="32"/>
        </w:rPr>
      </w:pPr>
      <w:r w:rsidRPr="00B92DC8">
        <w:rPr>
          <w:rFonts w:ascii="仿宋_GB2312" w:eastAsia="仿宋_GB2312" w:hAnsi="宋体" w:cs="宋体" w:hint="eastAsia"/>
          <w:color w:val="000000"/>
          <w:sz w:val="32"/>
          <w:szCs w:val="32"/>
        </w:rPr>
        <w:t>（三）教育教学经验丰富，具有</w:t>
      </w:r>
      <w:r w:rsidR="00DF2F0D">
        <w:rPr>
          <w:rFonts w:ascii="仿宋_GB2312" w:eastAsia="仿宋_GB2312" w:hAnsi="宋体" w:cs="宋体" w:hint="eastAsia"/>
          <w:color w:val="000000"/>
          <w:sz w:val="32"/>
          <w:szCs w:val="32"/>
        </w:rPr>
        <w:t>高级教师</w:t>
      </w:r>
      <w:r w:rsidRPr="00B92DC8">
        <w:rPr>
          <w:rFonts w:ascii="仿宋_GB2312" w:eastAsia="仿宋_GB2312" w:hAnsi="宋体" w:cs="宋体" w:hint="eastAsia"/>
          <w:color w:val="000000"/>
          <w:sz w:val="32"/>
          <w:szCs w:val="32"/>
        </w:rPr>
        <w:t>职称。</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六、支教形式</w:t>
      </w:r>
    </w:p>
    <w:p w:rsidR="00B92DC8" w:rsidRPr="00B92DC8" w:rsidRDefault="00DF2F0D" w:rsidP="00B92DC8">
      <w:pPr>
        <w:adjustRightInd/>
        <w:snapToGrid/>
        <w:spacing w:after="0" w:line="640" w:lineRule="atLeast"/>
        <w:ind w:firstLine="640"/>
        <w:rPr>
          <w:rFonts w:ascii="宋体" w:eastAsia="宋体" w:hAnsi="宋体" w:cs="宋体"/>
          <w:color w:val="000000"/>
          <w:sz w:val="24"/>
          <w:szCs w:val="24"/>
        </w:rPr>
      </w:pPr>
      <w:r>
        <w:rPr>
          <w:rFonts w:ascii="仿宋_GB2312" w:eastAsia="仿宋_GB2312" w:hAnsi="宋体" w:cs="宋体" w:hint="eastAsia"/>
          <w:color w:val="000000"/>
          <w:sz w:val="32"/>
          <w:szCs w:val="32"/>
        </w:rPr>
        <w:t>以</w:t>
      </w:r>
      <w:r w:rsidR="00B92DC8" w:rsidRPr="00B92DC8">
        <w:rPr>
          <w:rFonts w:ascii="仿宋_GB2312" w:eastAsia="仿宋_GB2312" w:hAnsi="宋体" w:cs="宋体" w:hint="eastAsia"/>
          <w:color w:val="000000"/>
          <w:sz w:val="32"/>
          <w:szCs w:val="32"/>
        </w:rPr>
        <w:t>课堂教学为主</w:t>
      </w:r>
      <w:r>
        <w:rPr>
          <w:rFonts w:ascii="仿宋_GB2312" w:eastAsia="仿宋_GB2312" w:hAnsi="宋体" w:cs="宋体" w:hint="eastAsia"/>
          <w:color w:val="000000"/>
          <w:sz w:val="32"/>
          <w:szCs w:val="32"/>
        </w:rPr>
        <w:t>，可指导青年教师和参与受援学校的听课评课</w:t>
      </w:r>
      <w:r w:rsidR="00B93CE9">
        <w:rPr>
          <w:rFonts w:ascii="仿宋_GB2312" w:eastAsia="仿宋_GB2312" w:hAnsi="宋体" w:cs="宋体" w:hint="eastAsia"/>
          <w:color w:val="000000"/>
          <w:sz w:val="32"/>
          <w:szCs w:val="32"/>
        </w:rPr>
        <w:t>等教研活动</w:t>
      </w:r>
      <w:r w:rsidR="00B92DC8" w:rsidRPr="00B92DC8">
        <w:rPr>
          <w:rFonts w:ascii="仿宋_GB2312" w:eastAsia="仿宋_GB2312" w:hAnsi="宋体" w:cs="宋体" w:hint="eastAsia"/>
          <w:color w:val="000000"/>
          <w:sz w:val="32"/>
          <w:szCs w:val="32"/>
        </w:rPr>
        <w:t>。</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七、补助经费</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（一）补助标准。</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优秀退休教师支教志愿者统一按照3万元/学年/人的标准进行生活补助（1学年按照10个月计）。</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（二）资金使用。</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E36AD">
        <w:rPr>
          <w:rFonts w:ascii="仿宋_GB2312" w:eastAsia="仿宋_GB2312" w:hAnsi="宋体" w:cs="宋体" w:hint="eastAsia"/>
          <w:color w:val="000000"/>
          <w:sz w:val="32"/>
          <w:szCs w:val="32"/>
        </w:rPr>
        <w:lastRenderedPageBreak/>
        <w:t>根据《广西壮族自治区人民政府办公厅关于印发广西乡村教师支持计划实施方案（2015—2020年）的通知》桂政办发〔2015〕130号）精神，2017年拟统筹</w:t>
      </w:r>
      <w:r w:rsidRPr="00B92DC8">
        <w:rPr>
          <w:rFonts w:ascii="仿宋_GB2312" w:eastAsia="仿宋_GB2312" w:hAnsi="宋体" w:cs="宋体" w:hint="eastAsia"/>
          <w:color w:val="000000"/>
          <w:sz w:val="32"/>
          <w:szCs w:val="32"/>
        </w:rPr>
        <w:t>自治区支教走教专项经费用以启动该项计划。2018年及以后年度在教育厅部门预算中安排该项经费，用于优秀退休教师支教志愿者的支教工作生活补助。</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八、招募程序</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招募工作由自治区教育厅负责和领导，由各受援县</w:t>
      </w:r>
      <w:r w:rsidR="006B7425">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具体实施。招募工作遵循“公开、公平、自愿、择优”原则，按下列程序进行：</w:t>
      </w:r>
    </w:p>
    <w:p w:rsidR="00B92DC8" w:rsidRPr="00DC1C8F" w:rsidRDefault="00B92DC8" w:rsidP="00B92DC8">
      <w:pPr>
        <w:adjustRightInd/>
        <w:snapToGrid/>
        <w:spacing w:after="0" w:line="640" w:lineRule="atLeast"/>
        <w:ind w:firstLine="640"/>
        <w:rPr>
          <w:rFonts w:ascii="仿宋_GB2312" w:eastAsia="仿宋_GB2312" w:hAnsi="宋体" w:cs="宋体"/>
          <w:color w:val="000000"/>
          <w:sz w:val="32"/>
          <w:szCs w:val="32"/>
        </w:rPr>
      </w:pPr>
      <w:r w:rsidRPr="008D5A7A">
        <w:rPr>
          <w:rFonts w:ascii="仿宋_GB2312" w:eastAsia="仿宋_GB2312" w:hAnsi="宋体" w:cs="宋体" w:hint="eastAsia"/>
          <w:color w:val="000000"/>
          <w:sz w:val="32"/>
          <w:szCs w:val="32"/>
        </w:rPr>
        <w:t>（一）发布招募公告（8月2日）。</w:t>
      </w:r>
      <w:r w:rsidR="00BE36AD" w:rsidRPr="00DC1C8F">
        <w:rPr>
          <w:rFonts w:ascii="仿宋_GB2312" w:eastAsia="仿宋_GB2312" w:hAnsi="宋体" w:cs="宋体" w:hint="eastAsia"/>
          <w:color w:val="000000"/>
          <w:sz w:val="32"/>
          <w:szCs w:val="32"/>
        </w:rPr>
        <w:t>自治区教育厅在公众信息网（http:/www.gxedu.gov.cn）、广西日报、南国早报</w:t>
      </w:r>
      <w:r w:rsidR="008F4475" w:rsidRPr="00DC1C8F">
        <w:rPr>
          <w:rFonts w:ascii="仿宋_GB2312" w:eastAsia="仿宋_GB2312" w:hAnsi="宋体" w:cs="宋体" w:hint="eastAsia"/>
          <w:color w:val="000000"/>
          <w:sz w:val="32"/>
          <w:szCs w:val="32"/>
        </w:rPr>
        <w:t>等媒体上发布。</w:t>
      </w:r>
      <w:r w:rsidRPr="00B92DC8">
        <w:rPr>
          <w:rFonts w:ascii="仿宋_GB2312" w:eastAsia="仿宋_GB2312" w:hAnsi="宋体" w:cs="宋体" w:hint="eastAsia"/>
          <w:color w:val="000000"/>
          <w:sz w:val="32"/>
          <w:szCs w:val="32"/>
        </w:rPr>
        <w:t>我</w:t>
      </w:r>
      <w:r w:rsidR="00BE36AD">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根据本地实际情况在相关网站</w:t>
      </w:r>
      <w:r w:rsidR="00CF7C06">
        <w:rPr>
          <w:rFonts w:ascii="仿宋_GB2312" w:eastAsia="仿宋_GB2312" w:hAnsi="宋体" w:cs="宋体" w:hint="eastAsia"/>
          <w:color w:val="000000"/>
          <w:sz w:val="32"/>
          <w:szCs w:val="32"/>
        </w:rPr>
        <w:t>或</w:t>
      </w:r>
      <w:r w:rsidRPr="00B92DC8">
        <w:rPr>
          <w:rFonts w:ascii="仿宋_GB2312" w:eastAsia="仿宋_GB2312" w:hAnsi="宋体" w:cs="宋体" w:hint="eastAsia"/>
          <w:color w:val="000000"/>
          <w:sz w:val="32"/>
          <w:szCs w:val="32"/>
        </w:rPr>
        <w:t>本地媒体上发布本辖区内招募信息（同时发布拟招募支教志愿者乡村学校、岗位设置名单和申请表）。</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8D5A7A">
        <w:rPr>
          <w:rFonts w:ascii="仿宋_GB2312" w:eastAsia="仿宋_GB2312" w:hAnsi="宋体" w:cs="宋体" w:hint="eastAsia"/>
          <w:color w:val="000000"/>
          <w:sz w:val="32"/>
          <w:szCs w:val="32"/>
        </w:rPr>
        <w:t>（二）自愿报名（8月2日至11日）。</w:t>
      </w:r>
      <w:r w:rsidRPr="00B92DC8">
        <w:rPr>
          <w:rFonts w:ascii="仿宋_GB2312" w:eastAsia="仿宋_GB2312" w:hAnsi="宋体" w:cs="宋体" w:hint="eastAsia"/>
          <w:color w:val="000000"/>
          <w:sz w:val="32"/>
          <w:szCs w:val="32"/>
        </w:rPr>
        <w:t>符合条件人员的优秀退休教师，按照自愿的原则，选择支教的学校及岗位，下载填写《</w:t>
      </w:r>
      <w:r w:rsidR="00EF77F0">
        <w:rPr>
          <w:rFonts w:ascii="仿宋_GB2312" w:eastAsia="仿宋_GB2312" w:hAnsi="宋体" w:cs="宋体" w:hint="eastAsia"/>
          <w:color w:val="000000"/>
          <w:sz w:val="32"/>
          <w:szCs w:val="32"/>
        </w:rPr>
        <w:t>广西</w:t>
      </w:r>
      <w:r w:rsidRPr="00B92DC8">
        <w:rPr>
          <w:rFonts w:ascii="仿宋_GB2312" w:eastAsia="仿宋_GB2312" w:hAnsi="宋体" w:cs="宋体" w:hint="eastAsia"/>
          <w:color w:val="000000"/>
          <w:sz w:val="32"/>
          <w:szCs w:val="32"/>
        </w:rPr>
        <w:t>优秀退休教师乡村支教申请表》（附件2），并附上</w:t>
      </w:r>
      <w:r w:rsidR="00FF1E28">
        <w:rPr>
          <w:rFonts w:ascii="仿宋_GB2312" w:eastAsia="仿宋_GB2312" w:hAnsi="宋体" w:cs="宋体" w:hint="eastAsia"/>
          <w:color w:val="000000"/>
          <w:sz w:val="32"/>
          <w:szCs w:val="32"/>
        </w:rPr>
        <w:t>职称证书、退休文</w:t>
      </w:r>
      <w:r w:rsidR="00FF1E28">
        <w:rPr>
          <w:rFonts w:ascii="仿宋_GB2312" w:eastAsia="仿宋_GB2312" w:hAnsi="宋体" w:cs="宋体" w:hint="eastAsia"/>
          <w:color w:val="000000"/>
          <w:sz w:val="32"/>
          <w:szCs w:val="32"/>
        </w:rPr>
        <w:lastRenderedPageBreak/>
        <w:t>件等</w:t>
      </w:r>
      <w:r w:rsidRPr="00B92DC8">
        <w:rPr>
          <w:rFonts w:ascii="仿宋_GB2312" w:eastAsia="仿宋_GB2312" w:hAnsi="宋体" w:cs="宋体" w:hint="eastAsia"/>
          <w:color w:val="000000"/>
          <w:sz w:val="32"/>
          <w:szCs w:val="32"/>
        </w:rPr>
        <w:t>相关证明材料，于2017年8月11日</w:t>
      </w:r>
      <w:r w:rsidR="00EF77F0">
        <w:rPr>
          <w:rFonts w:ascii="仿宋_GB2312" w:eastAsia="仿宋_GB2312" w:hAnsi="宋体" w:cs="宋体" w:hint="eastAsia"/>
          <w:color w:val="000000"/>
          <w:sz w:val="32"/>
          <w:szCs w:val="32"/>
        </w:rPr>
        <w:t>下</w:t>
      </w:r>
      <w:r w:rsidRPr="00B92DC8">
        <w:rPr>
          <w:rFonts w:ascii="仿宋_GB2312" w:eastAsia="仿宋_GB2312" w:hAnsi="宋体" w:cs="宋体" w:hint="eastAsia"/>
          <w:color w:val="000000"/>
          <w:sz w:val="32"/>
          <w:szCs w:val="32"/>
        </w:rPr>
        <w:t>午下班前交到</w:t>
      </w:r>
      <w:r w:rsidR="00FF1E28">
        <w:rPr>
          <w:rFonts w:ascii="仿宋_GB2312" w:eastAsia="仿宋_GB2312" w:hAnsi="宋体" w:cs="宋体" w:hint="eastAsia"/>
          <w:color w:val="000000"/>
          <w:sz w:val="32"/>
          <w:szCs w:val="32"/>
        </w:rPr>
        <w:t>港口</w:t>
      </w:r>
      <w:r w:rsidR="00EF77F0">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教育局人</w:t>
      </w:r>
      <w:r w:rsidR="00EF77F0">
        <w:rPr>
          <w:rFonts w:ascii="仿宋_GB2312" w:eastAsia="仿宋_GB2312" w:hAnsi="宋体" w:cs="宋体" w:hint="eastAsia"/>
          <w:color w:val="000000"/>
          <w:sz w:val="32"/>
          <w:szCs w:val="32"/>
        </w:rPr>
        <w:t>秘</w:t>
      </w:r>
      <w:r w:rsidRPr="00B92DC8">
        <w:rPr>
          <w:rFonts w:ascii="仿宋_GB2312" w:eastAsia="仿宋_GB2312" w:hAnsi="宋体" w:cs="宋体" w:hint="eastAsia"/>
          <w:color w:val="000000"/>
          <w:sz w:val="32"/>
          <w:szCs w:val="32"/>
        </w:rPr>
        <w:t>股</w:t>
      </w:r>
      <w:r w:rsidR="00EF77F0">
        <w:rPr>
          <w:rFonts w:ascii="仿宋_GB2312" w:eastAsia="仿宋_GB2312" w:hAnsi="宋体" w:cs="宋体" w:hint="eastAsia"/>
          <w:color w:val="000000"/>
          <w:sz w:val="32"/>
          <w:szCs w:val="32"/>
        </w:rPr>
        <w:t>503</w:t>
      </w:r>
      <w:r w:rsidRPr="00B92DC8">
        <w:rPr>
          <w:rFonts w:ascii="仿宋_GB2312" w:eastAsia="仿宋_GB2312" w:hAnsi="宋体" w:cs="宋体" w:hint="eastAsia"/>
          <w:color w:val="000000"/>
          <w:sz w:val="32"/>
          <w:szCs w:val="32"/>
        </w:rPr>
        <w:t>（联系电话：0770－2</w:t>
      </w:r>
      <w:r w:rsidR="00EF77F0">
        <w:rPr>
          <w:rFonts w:ascii="仿宋_GB2312" w:eastAsia="仿宋_GB2312" w:hAnsi="宋体" w:cs="宋体" w:hint="eastAsia"/>
          <w:color w:val="000000"/>
          <w:sz w:val="32"/>
          <w:szCs w:val="32"/>
        </w:rPr>
        <w:t>810065</w:t>
      </w:r>
      <w:r w:rsidRPr="00B92DC8">
        <w:rPr>
          <w:rFonts w:ascii="仿宋_GB2312" w:eastAsia="仿宋_GB2312" w:hAnsi="宋体" w:cs="宋体" w:hint="eastAsia"/>
          <w:color w:val="000000"/>
          <w:sz w:val="32"/>
          <w:szCs w:val="32"/>
        </w:rPr>
        <w:t>）进行资格审核，逾期不再受理。</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8D5A7A">
        <w:rPr>
          <w:rFonts w:ascii="仿宋_GB2312" w:eastAsia="仿宋_GB2312" w:hAnsi="宋体" w:cs="宋体" w:hint="eastAsia"/>
          <w:color w:val="000000"/>
          <w:sz w:val="32"/>
          <w:szCs w:val="32"/>
        </w:rPr>
        <w:t>（三）面试考核（8月14日至21日）。</w:t>
      </w:r>
      <w:r w:rsidRPr="00B92DC8">
        <w:rPr>
          <w:rFonts w:ascii="仿宋_GB2312" w:eastAsia="仿宋_GB2312" w:hAnsi="宋体" w:cs="宋体" w:hint="eastAsia"/>
          <w:color w:val="000000"/>
          <w:sz w:val="32"/>
          <w:szCs w:val="32"/>
        </w:rPr>
        <w:t>通过资格审查的应募人员须参加由</w:t>
      </w:r>
      <w:r w:rsidR="002B6462">
        <w:rPr>
          <w:rFonts w:ascii="仿宋_GB2312" w:eastAsia="仿宋_GB2312" w:hAnsi="宋体" w:cs="宋体" w:hint="eastAsia"/>
          <w:color w:val="000000"/>
          <w:sz w:val="32"/>
          <w:szCs w:val="32"/>
        </w:rPr>
        <w:t>港口</w:t>
      </w:r>
      <w:r w:rsidR="00EF77F0">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教育局组织的面试考核和体检。按照面试成绩排名，由高到低确定拟招募人员名单。</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8D5A7A">
        <w:rPr>
          <w:rFonts w:ascii="仿宋_GB2312" w:eastAsia="仿宋_GB2312" w:hAnsi="宋体" w:cs="宋体" w:hint="eastAsia"/>
          <w:color w:val="000000"/>
          <w:sz w:val="32"/>
          <w:szCs w:val="32"/>
        </w:rPr>
        <w:t>（四）公示公布（8月22日至29日）。</w:t>
      </w:r>
      <w:r w:rsidRPr="00B92DC8">
        <w:rPr>
          <w:rFonts w:ascii="仿宋_GB2312" w:eastAsia="仿宋_GB2312" w:hAnsi="宋体" w:cs="宋体" w:hint="eastAsia"/>
          <w:color w:val="000000"/>
          <w:sz w:val="32"/>
          <w:szCs w:val="32"/>
        </w:rPr>
        <w:t>应募支教志愿者面试考核、体检合格后，由</w:t>
      </w:r>
      <w:r w:rsidR="002B6462">
        <w:rPr>
          <w:rFonts w:ascii="仿宋_GB2312" w:eastAsia="仿宋_GB2312" w:hAnsi="宋体" w:cs="宋体" w:hint="eastAsia"/>
          <w:color w:val="000000"/>
          <w:sz w:val="32"/>
          <w:szCs w:val="32"/>
        </w:rPr>
        <w:t>港口</w:t>
      </w:r>
      <w:r w:rsidR="00EF77F0">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教育局将拟招募人员名单面向社会进行不少于3个工作日的公示，公示结束后将拟招募人员名单向社会公布。</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8D5A7A">
        <w:rPr>
          <w:rFonts w:ascii="仿宋_GB2312" w:eastAsia="仿宋_GB2312" w:hAnsi="宋体" w:cs="宋体" w:hint="eastAsia"/>
          <w:color w:val="000000"/>
          <w:sz w:val="32"/>
          <w:szCs w:val="32"/>
        </w:rPr>
        <w:t>（五）签订协议（8月30日）。</w:t>
      </w:r>
      <w:r w:rsidR="002B6462">
        <w:rPr>
          <w:rFonts w:ascii="仿宋_GB2312" w:eastAsia="仿宋_GB2312" w:hAnsi="宋体" w:cs="宋体" w:hint="eastAsia"/>
          <w:color w:val="000000"/>
          <w:sz w:val="32"/>
          <w:szCs w:val="32"/>
        </w:rPr>
        <w:t>港口</w:t>
      </w:r>
      <w:r w:rsidR="00EF77F0">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与拟招募人员签订支教志愿服务协议，协议一年一签。明确双方的权利和义务，包括支教时间、支教学校、支教方式和内容、办公与生活条件、生活补助，以及争议处理办法等。正式签约前，退休教师须提供近三个月体检报告和审核盖章后的申请表。</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8D5A7A">
        <w:rPr>
          <w:rFonts w:ascii="仿宋_GB2312" w:eastAsia="仿宋_GB2312" w:hAnsi="宋体" w:cs="宋体" w:hint="eastAsia"/>
          <w:color w:val="000000"/>
          <w:sz w:val="32"/>
          <w:szCs w:val="32"/>
        </w:rPr>
        <w:t>（六）上岗任教。</w:t>
      </w:r>
      <w:r w:rsidRPr="00B92DC8">
        <w:rPr>
          <w:rFonts w:ascii="仿宋_GB2312" w:eastAsia="仿宋_GB2312" w:hAnsi="宋体" w:cs="宋体" w:hint="eastAsia"/>
          <w:color w:val="000000"/>
          <w:sz w:val="32"/>
          <w:szCs w:val="32"/>
        </w:rPr>
        <w:t>9月秋季学期开学前，由</w:t>
      </w:r>
      <w:r w:rsidR="002B6462">
        <w:rPr>
          <w:rFonts w:ascii="仿宋_GB2312" w:eastAsia="仿宋_GB2312" w:hAnsi="宋体" w:cs="宋体" w:hint="eastAsia"/>
          <w:color w:val="000000"/>
          <w:sz w:val="32"/>
          <w:szCs w:val="32"/>
        </w:rPr>
        <w:t>港口</w:t>
      </w:r>
      <w:r w:rsidR="00EF77F0">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教育局安排签订协议书的优秀退休教师乡村支教志愿者到受援学校任教。</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九、组织管理</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6B7425">
        <w:rPr>
          <w:rFonts w:ascii="仿宋_GB2312" w:eastAsia="仿宋_GB2312" w:hAnsi="宋体" w:cs="宋体" w:hint="eastAsia"/>
          <w:color w:val="000000"/>
          <w:sz w:val="32"/>
          <w:szCs w:val="32"/>
        </w:rPr>
        <w:lastRenderedPageBreak/>
        <w:t>（一）明确职责，统筹协调。</w:t>
      </w:r>
      <w:r w:rsidRPr="00B92DC8">
        <w:rPr>
          <w:rFonts w:ascii="仿宋_GB2312" w:eastAsia="仿宋_GB2312" w:hAnsi="宋体" w:cs="宋体" w:hint="eastAsia"/>
          <w:color w:val="000000"/>
          <w:sz w:val="32"/>
          <w:szCs w:val="32"/>
        </w:rPr>
        <w:t>自治区教育厅负责优秀退休教师公开招募工作的统筹、协调和指导，落实补助经费。市教育局负责支教工作的监督和管控，组织和统筹下辖各县</w:t>
      </w:r>
      <w:r w:rsidR="00F3710F">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的支教工作；</w:t>
      </w:r>
      <w:r w:rsidR="002B6462">
        <w:rPr>
          <w:rFonts w:ascii="仿宋_GB2312" w:eastAsia="仿宋_GB2312" w:hAnsi="宋体" w:cs="宋体" w:hint="eastAsia"/>
          <w:color w:val="000000"/>
          <w:sz w:val="32"/>
          <w:szCs w:val="32"/>
        </w:rPr>
        <w:t>港口</w:t>
      </w:r>
      <w:r w:rsidR="00D63DD7">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教育局具体负责本区域支教志愿者的招募和管理工作，制定本</w:t>
      </w:r>
      <w:r w:rsidR="00D63DD7">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“优秀退休教师乡村支教志愿者”招募工作实施细则，具体负责支教志愿者招募、体检、录取、协议签订、服务期内志愿者管理等工作。</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6B7425">
        <w:rPr>
          <w:rFonts w:ascii="仿宋_GB2312" w:eastAsia="仿宋_GB2312" w:hAnsi="宋体" w:cs="宋体" w:hint="eastAsia"/>
          <w:color w:val="000000"/>
          <w:sz w:val="32"/>
          <w:szCs w:val="32"/>
        </w:rPr>
        <w:t>（二）加强督查检查，实行工作报告制度。</w:t>
      </w:r>
      <w:r w:rsidR="002B6462">
        <w:rPr>
          <w:rFonts w:ascii="仿宋_GB2312" w:eastAsia="仿宋_GB2312" w:hAnsi="宋体" w:cs="宋体" w:hint="eastAsia"/>
          <w:color w:val="000000"/>
          <w:sz w:val="32"/>
          <w:szCs w:val="32"/>
        </w:rPr>
        <w:t>港口</w:t>
      </w:r>
      <w:r w:rsidR="00D63DD7">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要加强检查指导本区域支教工作，认真听取支教志愿者和受援学校双方的意见和要求，协调解决支教工作中存在的问题，及时收集积累支教活动过程的资料，总结优秀退休教师乡村支教的工作经验，每学期期末将支教工作实施情况报至自治区教育厅。</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黑体" w:eastAsia="黑体" w:hAnsi="黑体" w:cs="宋体" w:hint="eastAsia"/>
          <w:color w:val="000000"/>
          <w:sz w:val="32"/>
          <w:szCs w:val="32"/>
        </w:rPr>
        <w:t>十、保障政策</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（一）支教志愿者在岗期间，由</w:t>
      </w:r>
      <w:r w:rsidR="002B6462">
        <w:rPr>
          <w:rFonts w:ascii="仿宋_GB2312" w:eastAsia="仿宋_GB2312" w:hAnsi="宋体" w:cs="宋体" w:hint="eastAsia"/>
          <w:color w:val="000000"/>
          <w:sz w:val="32"/>
          <w:szCs w:val="32"/>
        </w:rPr>
        <w:t>港口</w:t>
      </w:r>
      <w:r w:rsidR="00D63DD7">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教育局组织对其进行跟踪评估。对不按协议要求履行义务的，或因身体原因等不适合继续支教的，予以解除协议，并按时间比例追回相应补助费用。</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lastRenderedPageBreak/>
        <w:t>（二）</w:t>
      </w:r>
      <w:r w:rsidR="00370BBB">
        <w:rPr>
          <w:rFonts w:ascii="仿宋_GB2312" w:eastAsia="仿宋_GB2312" w:hAnsi="宋体" w:cs="宋体" w:hint="eastAsia"/>
          <w:color w:val="000000"/>
          <w:sz w:val="32"/>
          <w:szCs w:val="32"/>
        </w:rPr>
        <w:t>港口</w:t>
      </w:r>
      <w:r w:rsidR="00D63DD7">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教育局要积极研究制定政策措施，鼓励支教志愿者在1年服务期满后，继续支持贫困乡村地区义务教育。有意向继续从事志愿服务的支教志愿者，相关条件符合的情况下，下一年度可以续签志愿服务协议书。</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（三）服务期间，支教志愿者不转户口。</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（四）</w:t>
      </w:r>
      <w:r w:rsidR="00370BBB">
        <w:rPr>
          <w:rFonts w:ascii="仿宋_GB2312" w:eastAsia="仿宋_GB2312" w:hAnsi="宋体" w:cs="宋体" w:hint="eastAsia"/>
          <w:color w:val="000000"/>
          <w:sz w:val="32"/>
          <w:szCs w:val="32"/>
        </w:rPr>
        <w:t>港口</w:t>
      </w:r>
      <w:r w:rsidR="00F474DA">
        <w:rPr>
          <w:rFonts w:ascii="仿宋_GB2312" w:eastAsia="仿宋_GB2312" w:hAnsi="宋体" w:cs="宋体" w:hint="eastAsia"/>
          <w:color w:val="000000"/>
          <w:sz w:val="32"/>
          <w:szCs w:val="32"/>
        </w:rPr>
        <w:t>区</w:t>
      </w:r>
      <w:r w:rsidRPr="00B92DC8">
        <w:rPr>
          <w:rFonts w:ascii="仿宋_GB2312" w:eastAsia="仿宋_GB2312" w:hAnsi="宋体" w:cs="宋体" w:hint="eastAsia"/>
          <w:color w:val="000000"/>
          <w:sz w:val="32"/>
          <w:szCs w:val="32"/>
        </w:rPr>
        <w:t>教育局要切实为支教志愿者提供工作、生活、安全等方面的必要条件，方便其工作和生活。</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 </w:t>
      </w:r>
    </w:p>
    <w:p w:rsidR="00B92DC8" w:rsidRPr="00B92DC8" w:rsidRDefault="00B92DC8" w:rsidP="00B92DC8">
      <w:pPr>
        <w:adjustRightInd/>
        <w:snapToGrid/>
        <w:spacing w:after="0" w:line="640" w:lineRule="atLeast"/>
        <w:ind w:firstLine="64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附表：1．2017年度</w:t>
      </w:r>
      <w:r w:rsidR="00DE00A6">
        <w:rPr>
          <w:rFonts w:ascii="仿宋_GB2312" w:eastAsia="仿宋_GB2312" w:hAnsi="宋体" w:cs="宋体" w:hint="eastAsia"/>
          <w:color w:val="000000"/>
          <w:sz w:val="32"/>
          <w:szCs w:val="32"/>
        </w:rPr>
        <w:t>港口区</w:t>
      </w:r>
      <w:r w:rsidR="00424688" w:rsidRPr="00B92DC8">
        <w:rPr>
          <w:rFonts w:ascii="仿宋_GB2312" w:eastAsia="仿宋_GB2312" w:hAnsi="宋体" w:cs="宋体" w:hint="eastAsia"/>
          <w:color w:val="000000"/>
          <w:sz w:val="32"/>
          <w:szCs w:val="32"/>
        </w:rPr>
        <w:t>招募</w:t>
      </w:r>
      <w:r w:rsidRPr="00B92DC8">
        <w:rPr>
          <w:rFonts w:ascii="仿宋_GB2312" w:eastAsia="仿宋_GB2312" w:hAnsi="宋体" w:cs="宋体" w:hint="eastAsia"/>
          <w:color w:val="000000"/>
          <w:sz w:val="32"/>
          <w:szCs w:val="32"/>
        </w:rPr>
        <w:t>优秀退休教师乡村支教志愿者岗位计划表</w:t>
      </w:r>
      <w:r w:rsidRPr="00B92DC8">
        <w:rPr>
          <w:rFonts w:ascii="仿宋_GB2312" w:eastAsia="仿宋_GB2312" w:hAnsi="宋体" w:cs="宋体" w:hint="eastAsia"/>
          <w:color w:val="000000"/>
          <w:sz w:val="32"/>
          <w:szCs w:val="32"/>
        </w:rPr>
        <w:t> </w:t>
      </w:r>
    </w:p>
    <w:p w:rsidR="00B92DC8" w:rsidRPr="00B92DC8" w:rsidRDefault="00B92DC8" w:rsidP="00DE00A6">
      <w:pPr>
        <w:adjustRightInd/>
        <w:snapToGrid/>
        <w:spacing w:after="0" w:line="640" w:lineRule="atLeast"/>
        <w:ind w:firstLineChars="500" w:firstLine="160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2．广西优秀退休教师乡村支教申请表</w:t>
      </w:r>
    </w:p>
    <w:p w:rsidR="00B92DC8" w:rsidRPr="00B92DC8" w:rsidRDefault="00B92DC8" w:rsidP="00B92DC8">
      <w:pPr>
        <w:adjustRightInd/>
        <w:snapToGrid/>
        <w:spacing w:after="0" w:line="640" w:lineRule="atLeast"/>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 </w:t>
      </w:r>
    </w:p>
    <w:p w:rsidR="00B92DC8" w:rsidRPr="00B92DC8" w:rsidRDefault="00B92DC8" w:rsidP="00B92DC8">
      <w:pPr>
        <w:adjustRightInd/>
        <w:snapToGrid/>
        <w:spacing w:after="0" w:line="640" w:lineRule="atLeast"/>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 </w:t>
      </w:r>
    </w:p>
    <w:p w:rsidR="00B92DC8" w:rsidRPr="00B92DC8" w:rsidRDefault="00B92DC8" w:rsidP="009A62BC">
      <w:pPr>
        <w:adjustRightInd/>
        <w:snapToGrid/>
        <w:spacing w:after="0" w:line="640" w:lineRule="atLeast"/>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 </w:t>
      </w:r>
      <w:r w:rsidR="009A62BC">
        <w:rPr>
          <w:rFonts w:ascii="宋体" w:eastAsia="宋体" w:hAnsi="宋体" w:cs="宋体" w:hint="eastAsia"/>
          <w:color w:val="000000"/>
          <w:sz w:val="24"/>
          <w:szCs w:val="24"/>
        </w:rPr>
        <w:t xml:space="preserve">                                         </w:t>
      </w:r>
      <w:r w:rsidR="00DE00A6">
        <w:rPr>
          <w:rFonts w:ascii="宋体" w:eastAsia="宋体" w:hAnsi="宋体" w:cs="宋体" w:hint="eastAsia"/>
          <w:color w:val="000000"/>
          <w:sz w:val="24"/>
          <w:szCs w:val="24"/>
        </w:rPr>
        <w:t xml:space="preserve">                                   </w:t>
      </w:r>
      <w:r w:rsidR="009A62BC">
        <w:rPr>
          <w:rFonts w:ascii="宋体" w:eastAsia="宋体" w:hAnsi="宋体" w:cs="宋体" w:hint="eastAsia"/>
          <w:color w:val="000000"/>
          <w:sz w:val="24"/>
          <w:szCs w:val="24"/>
        </w:rPr>
        <w:t xml:space="preserve">  </w:t>
      </w:r>
      <w:r>
        <w:rPr>
          <w:rFonts w:ascii="仿宋_GB2312" w:eastAsia="仿宋_GB2312" w:hAnsi="宋体" w:cs="宋体" w:hint="eastAsia"/>
          <w:color w:val="000000"/>
          <w:sz w:val="32"/>
          <w:szCs w:val="32"/>
        </w:rPr>
        <w:t>港口区</w:t>
      </w:r>
      <w:r w:rsidRPr="00B92DC8">
        <w:rPr>
          <w:rFonts w:ascii="仿宋_GB2312" w:eastAsia="仿宋_GB2312" w:hAnsi="宋体" w:cs="宋体" w:hint="eastAsia"/>
          <w:color w:val="000000"/>
          <w:sz w:val="32"/>
          <w:szCs w:val="32"/>
        </w:rPr>
        <w:t>教育局</w:t>
      </w:r>
    </w:p>
    <w:p w:rsidR="00B92DC8" w:rsidRPr="00B92DC8" w:rsidRDefault="00B92DC8" w:rsidP="00DE00A6">
      <w:pPr>
        <w:adjustRightInd/>
        <w:snapToGrid/>
        <w:spacing w:after="0" w:line="640" w:lineRule="atLeast"/>
        <w:ind w:firstLineChars="3000" w:firstLine="9600"/>
        <w:rPr>
          <w:rFonts w:ascii="宋体" w:eastAsia="宋体" w:hAnsi="宋体" w:cs="宋体"/>
          <w:color w:val="000000"/>
          <w:sz w:val="24"/>
          <w:szCs w:val="24"/>
        </w:rPr>
      </w:pPr>
      <w:r w:rsidRPr="00B92DC8">
        <w:rPr>
          <w:rFonts w:ascii="仿宋_GB2312" w:eastAsia="仿宋_GB2312" w:hAnsi="宋体" w:cs="宋体" w:hint="eastAsia"/>
          <w:color w:val="000000"/>
          <w:sz w:val="32"/>
          <w:szCs w:val="32"/>
        </w:rPr>
        <w:t>2017年8月2日</w:t>
      </w:r>
    </w:p>
    <w:p w:rsidR="00AC1724" w:rsidRPr="009336F7" w:rsidRDefault="00AC1724" w:rsidP="009336F7">
      <w:pPr>
        <w:adjustRightInd/>
        <w:snapToGrid/>
        <w:spacing w:after="0" w:line="640" w:lineRule="atLeast"/>
        <w:ind w:firstLine="800"/>
        <w:rPr>
          <w:rFonts w:ascii="宋体" w:eastAsia="宋体" w:hAnsi="宋体" w:cs="宋体"/>
          <w:color w:val="000000"/>
          <w:sz w:val="24"/>
          <w:szCs w:val="24"/>
        </w:rPr>
      </w:pPr>
    </w:p>
    <w:p w:rsidR="00AC1724" w:rsidRPr="00AC1724" w:rsidRDefault="00B92DC8" w:rsidP="00AC1724">
      <w:pPr>
        <w:spacing w:line="600" w:lineRule="exact"/>
        <w:rPr>
          <w:rFonts w:ascii="黑体" w:eastAsia="黑体" w:hAnsi="黑体" w:cs="仿宋"/>
          <w:color w:val="000000"/>
          <w:sz w:val="32"/>
          <w:szCs w:val="32"/>
        </w:rPr>
      </w:pPr>
      <w:r w:rsidRPr="00B92DC8">
        <w:rPr>
          <w:rFonts w:ascii="Calibri" w:eastAsia="宋体" w:hAnsi="Calibri" w:cs="Calibri"/>
          <w:color w:val="000000"/>
          <w:sz w:val="32"/>
          <w:szCs w:val="32"/>
        </w:rPr>
        <w:t> </w:t>
      </w:r>
      <w:r w:rsidR="00AC1724" w:rsidRPr="0065750C">
        <w:rPr>
          <w:rFonts w:ascii="黑体" w:eastAsia="黑体" w:hAnsi="黑体" w:cs="仿宋" w:hint="eastAsia"/>
          <w:color w:val="000000"/>
          <w:sz w:val="32"/>
          <w:szCs w:val="32"/>
        </w:rPr>
        <w:t>附件1</w:t>
      </w:r>
      <w:r w:rsidR="00AC1724">
        <w:rPr>
          <w:rFonts w:ascii="黑体" w:eastAsia="黑体" w:hAnsi="黑体" w:cs="仿宋" w:hint="eastAsia"/>
          <w:color w:val="000000"/>
          <w:sz w:val="32"/>
          <w:szCs w:val="32"/>
        </w:rPr>
        <w:t xml:space="preserve">              </w:t>
      </w:r>
      <w:r w:rsidR="00AC1724" w:rsidRPr="0065750C">
        <w:rPr>
          <w:rFonts w:ascii="方正小标宋简体" w:eastAsia="方正小标宋简体" w:hAnsi="仿宋" w:cs="仿宋" w:hint="eastAsia"/>
          <w:color w:val="000000"/>
          <w:sz w:val="44"/>
          <w:szCs w:val="44"/>
        </w:rPr>
        <w:t>2017年度</w:t>
      </w:r>
      <w:r w:rsidR="00DE00A6">
        <w:rPr>
          <w:rFonts w:ascii="方正小标宋简体" w:eastAsia="方正小标宋简体" w:hAnsi="仿宋" w:cs="仿宋" w:hint="eastAsia"/>
          <w:color w:val="000000"/>
          <w:sz w:val="44"/>
          <w:szCs w:val="44"/>
        </w:rPr>
        <w:t>港口区</w:t>
      </w:r>
      <w:r w:rsidR="00424688" w:rsidRPr="0065750C">
        <w:rPr>
          <w:rFonts w:ascii="方正小标宋简体" w:eastAsia="方正小标宋简体" w:hAnsi="仿宋" w:cs="仿宋" w:hint="eastAsia"/>
          <w:color w:val="000000"/>
          <w:sz w:val="44"/>
          <w:szCs w:val="44"/>
        </w:rPr>
        <w:t>招募</w:t>
      </w:r>
      <w:r w:rsidR="00AC1724" w:rsidRPr="0065750C">
        <w:rPr>
          <w:rFonts w:ascii="方正小标宋简体" w:eastAsia="方正小标宋简体" w:hAnsi="仿宋" w:cs="仿宋" w:hint="eastAsia"/>
          <w:color w:val="000000"/>
          <w:sz w:val="44"/>
          <w:szCs w:val="44"/>
        </w:rPr>
        <w:t>优秀退休教师乡村支教</w:t>
      </w:r>
    </w:p>
    <w:p w:rsidR="00AC1724" w:rsidRPr="00AC1724" w:rsidRDefault="00AC1724" w:rsidP="00AC1724">
      <w:pPr>
        <w:spacing w:line="660" w:lineRule="exact"/>
        <w:jc w:val="center"/>
        <w:rPr>
          <w:rFonts w:ascii="方正小标宋简体" w:eastAsia="方正小标宋简体" w:hAnsi="仿宋" w:cs="仿宋"/>
          <w:color w:val="000000"/>
          <w:sz w:val="44"/>
          <w:szCs w:val="44"/>
        </w:rPr>
      </w:pPr>
      <w:r w:rsidRPr="0065750C">
        <w:rPr>
          <w:rFonts w:ascii="方正小标宋简体" w:eastAsia="方正小标宋简体" w:hAnsi="仿宋" w:cs="仿宋" w:hint="eastAsia"/>
          <w:color w:val="000000"/>
          <w:sz w:val="44"/>
          <w:szCs w:val="44"/>
        </w:rPr>
        <w:t>志愿者岗位计划表</w:t>
      </w:r>
    </w:p>
    <w:tbl>
      <w:tblPr>
        <w:tblW w:w="14510" w:type="dxa"/>
        <w:jc w:val="center"/>
        <w:tblLook w:val="04A0"/>
      </w:tblPr>
      <w:tblGrid>
        <w:gridCol w:w="563"/>
        <w:gridCol w:w="1073"/>
        <w:gridCol w:w="1093"/>
        <w:gridCol w:w="1228"/>
        <w:gridCol w:w="797"/>
        <w:gridCol w:w="744"/>
        <w:gridCol w:w="744"/>
        <w:gridCol w:w="1289"/>
        <w:gridCol w:w="1242"/>
        <w:gridCol w:w="1289"/>
        <w:gridCol w:w="935"/>
        <w:gridCol w:w="935"/>
        <w:gridCol w:w="1289"/>
        <w:gridCol w:w="1289"/>
      </w:tblGrid>
      <w:tr w:rsidR="00AC1724" w:rsidRPr="0065750C" w:rsidTr="00DF77DF">
        <w:trPr>
          <w:trHeight w:val="577"/>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724" w:rsidRPr="009F780A" w:rsidRDefault="00AC1724" w:rsidP="00DF77DF">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序号</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724" w:rsidRPr="009F780A" w:rsidRDefault="00AC1724" w:rsidP="004D363A">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县（市\区）</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724" w:rsidRPr="009F780A" w:rsidRDefault="00AC1724" w:rsidP="004D363A">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招募学校名称</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724" w:rsidRPr="009F780A" w:rsidRDefault="00AC1724" w:rsidP="004D363A">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招募岗位名称</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724" w:rsidRPr="009F780A" w:rsidRDefault="00AC1724" w:rsidP="00DF77DF">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招募人数</w:t>
            </w:r>
          </w:p>
        </w:tc>
        <w:tc>
          <w:tcPr>
            <w:tcW w:w="7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1724" w:rsidRPr="009F780A" w:rsidRDefault="00AC1724" w:rsidP="00DF77DF">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年龄</w:t>
            </w:r>
          </w:p>
        </w:tc>
        <w:tc>
          <w:tcPr>
            <w:tcW w:w="7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1724" w:rsidRPr="009F780A" w:rsidRDefault="00AC1724" w:rsidP="00DF77DF">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职称</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724" w:rsidRPr="009F780A" w:rsidRDefault="00AC1724" w:rsidP="004D363A">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招</w:t>
            </w:r>
            <w:r w:rsidR="009F780A" w:rsidRPr="009F780A">
              <w:rPr>
                <w:rFonts w:ascii="方正小标宋简体" w:eastAsia="方正小标宋简体" w:hAnsi="仿宋" w:cs="仿宋" w:hint="eastAsia"/>
                <w:color w:val="000000"/>
                <w:szCs w:val="44"/>
              </w:rPr>
              <w:t>募</w:t>
            </w:r>
            <w:r w:rsidRPr="009F780A">
              <w:rPr>
                <w:rFonts w:ascii="方正小标宋简体" w:eastAsia="方正小标宋简体" w:hAnsi="仿宋" w:cs="仿宋" w:hint="eastAsia"/>
                <w:color w:val="000000"/>
                <w:szCs w:val="44"/>
              </w:rPr>
              <w:t>范围及对象</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724" w:rsidRPr="009F780A" w:rsidRDefault="00AC1724" w:rsidP="00DF77DF">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对服务年限的要求</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724" w:rsidRPr="009F780A" w:rsidRDefault="00AC1724" w:rsidP="004D363A">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招募岗位其他说明</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1724" w:rsidRPr="009F780A" w:rsidRDefault="00AC1724" w:rsidP="00DF77DF">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面试考核方式</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724" w:rsidRPr="009F780A" w:rsidRDefault="00AC1724" w:rsidP="00DF77DF">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资格审查单位</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724" w:rsidRPr="009F780A" w:rsidRDefault="00AC1724" w:rsidP="004D363A">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资格审查咨询电话</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724" w:rsidRPr="009F780A" w:rsidRDefault="00AC1724" w:rsidP="004D363A">
            <w:pPr>
              <w:jc w:val="center"/>
              <w:rPr>
                <w:rFonts w:ascii="方正小标宋简体" w:eastAsia="方正小标宋简体" w:hAnsi="仿宋" w:cs="仿宋"/>
                <w:color w:val="000000"/>
                <w:szCs w:val="44"/>
              </w:rPr>
            </w:pPr>
            <w:r w:rsidRPr="009F780A">
              <w:rPr>
                <w:rFonts w:ascii="方正小标宋简体" w:eastAsia="方正小标宋简体" w:hAnsi="仿宋" w:cs="仿宋" w:hint="eastAsia"/>
                <w:color w:val="000000"/>
                <w:szCs w:val="44"/>
              </w:rPr>
              <w:t>联系地址及邮编</w:t>
            </w:r>
          </w:p>
        </w:tc>
      </w:tr>
      <w:tr w:rsidR="00AC1724" w:rsidRPr="0065750C" w:rsidTr="00DF77DF">
        <w:trPr>
          <w:trHeight w:val="49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AC1724" w:rsidRPr="0065750C" w:rsidRDefault="00AC1724" w:rsidP="00DF77DF">
            <w:pPr>
              <w:rPr>
                <w:rFonts w:ascii="宋体" w:hAnsi="宋体" w:cs="宋体"/>
                <w:bCs/>
                <w:color w:val="000000"/>
                <w:szCs w:val="21"/>
              </w:rPr>
            </w:pPr>
          </w:p>
        </w:tc>
      </w:tr>
      <w:tr w:rsidR="00AC1724" w:rsidRPr="0065750C" w:rsidTr="000D7E97">
        <w:trPr>
          <w:trHeight w:hRule="exact" w:val="851"/>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C1724" w:rsidRPr="0065750C" w:rsidRDefault="00AC1724" w:rsidP="00DF77DF">
            <w:pPr>
              <w:jc w:val="center"/>
              <w:rPr>
                <w:rFonts w:ascii="宋体" w:hAnsi="宋体" w:cs="宋体"/>
                <w:color w:val="000000"/>
                <w:szCs w:val="21"/>
              </w:rPr>
            </w:pPr>
            <w:r w:rsidRPr="0065750C">
              <w:rPr>
                <w:rFonts w:ascii="宋体" w:hAnsi="宋体" w:cs="宋体" w:hint="eastAsia"/>
                <w:color w:val="000000"/>
                <w:szCs w:val="21"/>
              </w:rPr>
              <w:t>1</w:t>
            </w:r>
          </w:p>
        </w:tc>
        <w:tc>
          <w:tcPr>
            <w:tcW w:w="107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港口区</w:t>
            </w:r>
          </w:p>
        </w:tc>
        <w:tc>
          <w:tcPr>
            <w:tcW w:w="109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0D7E97">
            <w:pPr>
              <w:rPr>
                <w:rFonts w:ascii="宋体" w:hAnsi="宋体" w:cs="宋体"/>
                <w:color w:val="000000"/>
                <w:sz w:val="18"/>
                <w:szCs w:val="21"/>
              </w:rPr>
            </w:pPr>
            <w:r w:rsidRPr="00B64026">
              <w:rPr>
                <w:rFonts w:ascii="宋体" w:hAnsi="宋体" w:cs="宋体" w:hint="eastAsia"/>
                <w:color w:val="000000"/>
                <w:sz w:val="18"/>
                <w:szCs w:val="21"/>
              </w:rPr>
              <w:t>企沙镇中学</w:t>
            </w:r>
          </w:p>
        </w:tc>
        <w:tc>
          <w:tcPr>
            <w:tcW w:w="1228"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中学数学</w:t>
            </w:r>
          </w:p>
        </w:tc>
        <w:tc>
          <w:tcPr>
            <w:tcW w:w="797"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1</w:t>
            </w:r>
            <w:r w:rsidRPr="00B64026">
              <w:rPr>
                <w:rFonts w:ascii="宋体" w:hAnsi="宋体" w:cs="宋体" w:hint="eastAsia"/>
                <w:color w:val="000000"/>
                <w:sz w:val="18"/>
                <w:szCs w:val="21"/>
              </w:rPr>
              <w:t>人</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64</w:t>
            </w:r>
            <w:r w:rsidRPr="00B64026">
              <w:rPr>
                <w:rFonts w:ascii="宋体" w:hAnsi="宋体" w:cs="宋体" w:hint="eastAsia"/>
                <w:color w:val="000000"/>
                <w:sz w:val="18"/>
                <w:szCs w:val="21"/>
              </w:rPr>
              <w:t>岁以下</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高级</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广西区优秀退休教师</w:t>
            </w:r>
          </w:p>
        </w:tc>
        <w:tc>
          <w:tcPr>
            <w:tcW w:w="1242"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1</w:t>
            </w:r>
            <w:r w:rsidRPr="00B64026">
              <w:rPr>
                <w:rFonts w:ascii="宋体" w:hAnsi="宋体" w:cs="宋体" w:hint="eastAsia"/>
                <w:color w:val="000000"/>
                <w:sz w:val="18"/>
                <w:szCs w:val="21"/>
              </w:rPr>
              <w:t>年</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说课</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港口区教育局</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07702810065</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港口区渔洲坪兴教路</w:t>
            </w:r>
            <w:r w:rsidRPr="00B64026">
              <w:rPr>
                <w:rFonts w:ascii="宋体" w:hAnsi="宋体" w:cs="宋体" w:hint="eastAsia"/>
                <w:color w:val="000000"/>
                <w:sz w:val="18"/>
                <w:szCs w:val="21"/>
              </w:rPr>
              <w:t>88</w:t>
            </w:r>
            <w:r w:rsidRPr="00B64026">
              <w:rPr>
                <w:rFonts w:ascii="宋体" w:hAnsi="宋体" w:cs="宋体" w:hint="eastAsia"/>
                <w:color w:val="000000"/>
                <w:sz w:val="18"/>
                <w:szCs w:val="21"/>
              </w:rPr>
              <w:t>号</w:t>
            </w:r>
          </w:p>
        </w:tc>
      </w:tr>
      <w:tr w:rsidR="00AC1724" w:rsidRPr="0065750C" w:rsidTr="000D7E97">
        <w:trPr>
          <w:trHeight w:hRule="exact" w:val="851"/>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C1724" w:rsidRPr="0065750C" w:rsidRDefault="00AC1724" w:rsidP="00DF77DF">
            <w:pPr>
              <w:jc w:val="center"/>
              <w:rPr>
                <w:rFonts w:ascii="宋体" w:hAnsi="宋体" w:cs="宋体"/>
                <w:color w:val="000000"/>
                <w:szCs w:val="21"/>
              </w:rPr>
            </w:pPr>
            <w:r w:rsidRPr="0065750C">
              <w:rPr>
                <w:rFonts w:ascii="宋体" w:hAnsi="宋体" w:cs="宋体" w:hint="eastAsia"/>
                <w:color w:val="000000"/>
                <w:szCs w:val="21"/>
              </w:rPr>
              <w:t>2</w:t>
            </w:r>
          </w:p>
        </w:tc>
        <w:tc>
          <w:tcPr>
            <w:tcW w:w="107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港口区</w:t>
            </w:r>
          </w:p>
        </w:tc>
        <w:tc>
          <w:tcPr>
            <w:tcW w:w="109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0D7E97">
            <w:pPr>
              <w:rPr>
                <w:rFonts w:ascii="宋体" w:hAnsi="宋体" w:cs="宋体"/>
                <w:color w:val="000000"/>
                <w:sz w:val="18"/>
                <w:szCs w:val="21"/>
              </w:rPr>
            </w:pPr>
            <w:r w:rsidRPr="00B64026">
              <w:rPr>
                <w:rFonts w:ascii="宋体" w:hAnsi="宋体" w:cs="宋体" w:hint="eastAsia"/>
                <w:color w:val="000000"/>
                <w:sz w:val="18"/>
                <w:szCs w:val="21"/>
              </w:rPr>
              <w:t>企沙镇中学</w:t>
            </w:r>
          </w:p>
        </w:tc>
        <w:tc>
          <w:tcPr>
            <w:tcW w:w="1228"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3675BE">
            <w:pPr>
              <w:jc w:val="center"/>
              <w:rPr>
                <w:rFonts w:ascii="宋体" w:hAnsi="宋体" w:cs="宋体"/>
                <w:color w:val="000000"/>
                <w:sz w:val="18"/>
                <w:szCs w:val="21"/>
              </w:rPr>
            </w:pPr>
            <w:r w:rsidRPr="00B64026">
              <w:rPr>
                <w:rFonts w:ascii="宋体" w:hAnsi="宋体" w:cs="宋体" w:hint="eastAsia"/>
                <w:color w:val="000000"/>
                <w:sz w:val="18"/>
                <w:szCs w:val="21"/>
              </w:rPr>
              <w:t>中学</w:t>
            </w:r>
            <w:r w:rsidR="003675BE">
              <w:rPr>
                <w:rFonts w:ascii="宋体" w:hAnsi="宋体" w:cs="宋体" w:hint="eastAsia"/>
                <w:color w:val="000000"/>
                <w:sz w:val="18"/>
                <w:szCs w:val="21"/>
              </w:rPr>
              <w:t>英语</w:t>
            </w:r>
          </w:p>
        </w:tc>
        <w:tc>
          <w:tcPr>
            <w:tcW w:w="797"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1</w:t>
            </w:r>
            <w:r w:rsidRPr="00B64026">
              <w:rPr>
                <w:rFonts w:ascii="宋体" w:hAnsi="宋体" w:cs="宋体" w:hint="eastAsia"/>
                <w:color w:val="000000"/>
                <w:sz w:val="18"/>
                <w:szCs w:val="21"/>
              </w:rPr>
              <w:t>人</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64</w:t>
            </w:r>
            <w:r w:rsidRPr="00B64026">
              <w:rPr>
                <w:rFonts w:ascii="宋体" w:hAnsi="宋体" w:cs="宋体" w:hint="eastAsia"/>
                <w:color w:val="000000"/>
                <w:sz w:val="18"/>
                <w:szCs w:val="21"/>
              </w:rPr>
              <w:t>岁以下</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高级</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广西区优秀退休教师</w:t>
            </w:r>
          </w:p>
        </w:tc>
        <w:tc>
          <w:tcPr>
            <w:tcW w:w="1242"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1</w:t>
            </w:r>
            <w:r w:rsidRPr="00B64026">
              <w:rPr>
                <w:rFonts w:ascii="宋体" w:hAnsi="宋体" w:cs="宋体" w:hint="eastAsia"/>
                <w:color w:val="000000"/>
                <w:sz w:val="18"/>
                <w:szCs w:val="21"/>
              </w:rPr>
              <w:t>年</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说课</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港口区教育局</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07702810065</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港口区渔洲坪兴教路</w:t>
            </w:r>
            <w:r w:rsidRPr="00B64026">
              <w:rPr>
                <w:rFonts w:ascii="宋体" w:hAnsi="宋体" w:cs="宋体" w:hint="eastAsia"/>
                <w:color w:val="000000"/>
                <w:sz w:val="18"/>
                <w:szCs w:val="21"/>
              </w:rPr>
              <w:t>88</w:t>
            </w:r>
            <w:r w:rsidRPr="00B64026">
              <w:rPr>
                <w:rFonts w:ascii="宋体" w:hAnsi="宋体" w:cs="宋体" w:hint="eastAsia"/>
                <w:color w:val="000000"/>
                <w:sz w:val="18"/>
                <w:szCs w:val="21"/>
              </w:rPr>
              <w:t>号</w:t>
            </w:r>
          </w:p>
        </w:tc>
      </w:tr>
      <w:tr w:rsidR="00AC1724" w:rsidRPr="0065750C" w:rsidTr="000D7E97">
        <w:trPr>
          <w:trHeight w:hRule="exact" w:val="851"/>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C1724" w:rsidRPr="0065750C" w:rsidRDefault="00AC1724" w:rsidP="00DF77DF">
            <w:pPr>
              <w:jc w:val="center"/>
              <w:rPr>
                <w:rFonts w:ascii="宋体" w:hAnsi="宋体" w:cs="宋体"/>
                <w:color w:val="000000"/>
                <w:szCs w:val="21"/>
              </w:rPr>
            </w:pPr>
            <w:r w:rsidRPr="0065750C">
              <w:rPr>
                <w:rFonts w:ascii="宋体" w:hAnsi="宋体" w:cs="宋体" w:hint="eastAsia"/>
                <w:color w:val="000000"/>
                <w:szCs w:val="21"/>
              </w:rPr>
              <w:t>3</w:t>
            </w:r>
          </w:p>
        </w:tc>
        <w:tc>
          <w:tcPr>
            <w:tcW w:w="107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港口区</w:t>
            </w:r>
          </w:p>
        </w:tc>
        <w:tc>
          <w:tcPr>
            <w:tcW w:w="109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Pr>
                <w:rFonts w:ascii="宋体" w:hAnsi="宋体" w:cs="宋体" w:hint="eastAsia"/>
                <w:color w:val="000000"/>
                <w:sz w:val="18"/>
                <w:szCs w:val="21"/>
              </w:rPr>
              <w:t>光坡中学</w:t>
            </w:r>
          </w:p>
        </w:tc>
        <w:tc>
          <w:tcPr>
            <w:tcW w:w="1228"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中学数学</w:t>
            </w:r>
          </w:p>
        </w:tc>
        <w:tc>
          <w:tcPr>
            <w:tcW w:w="797"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1</w:t>
            </w:r>
            <w:r w:rsidRPr="00B64026">
              <w:rPr>
                <w:rFonts w:ascii="宋体" w:hAnsi="宋体" w:cs="宋体" w:hint="eastAsia"/>
                <w:color w:val="000000"/>
                <w:sz w:val="18"/>
                <w:szCs w:val="21"/>
              </w:rPr>
              <w:t>人</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64</w:t>
            </w:r>
            <w:r w:rsidRPr="00B64026">
              <w:rPr>
                <w:rFonts w:ascii="宋体" w:hAnsi="宋体" w:cs="宋体" w:hint="eastAsia"/>
                <w:color w:val="000000"/>
                <w:sz w:val="18"/>
                <w:szCs w:val="21"/>
              </w:rPr>
              <w:t>岁以下</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高级</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广西区优秀退休教师</w:t>
            </w:r>
          </w:p>
        </w:tc>
        <w:tc>
          <w:tcPr>
            <w:tcW w:w="1242"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1</w:t>
            </w:r>
            <w:r w:rsidRPr="00B64026">
              <w:rPr>
                <w:rFonts w:ascii="宋体" w:hAnsi="宋体" w:cs="宋体" w:hint="eastAsia"/>
                <w:color w:val="000000"/>
                <w:sz w:val="18"/>
                <w:szCs w:val="21"/>
              </w:rPr>
              <w:t>年</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说课</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港口区教育局</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07702810065</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港口区渔洲坪兴教路</w:t>
            </w:r>
            <w:r w:rsidRPr="00B64026">
              <w:rPr>
                <w:rFonts w:ascii="宋体" w:hAnsi="宋体" w:cs="宋体" w:hint="eastAsia"/>
                <w:color w:val="000000"/>
                <w:sz w:val="18"/>
                <w:szCs w:val="21"/>
              </w:rPr>
              <w:t>88</w:t>
            </w:r>
            <w:r w:rsidRPr="00B64026">
              <w:rPr>
                <w:rFonts w:ascii="宋体" w:hAnsi="宋体" w:cs="宋体" w:hint="eastAsia"/>
                <w:color w:val="000000"/>
                <w:sz w:val="18"/>
                <w:szCs w:val="21"/>
              </w:rPr>
              <w:t>号</w:t>
            </w:r>
          </w:p>
        </w:tc>
      </w:tr>
      <w:tr w:rsidR="00AC1724" w:rsidRPr="0065750C" w:rsidTr="000D7E97">
        <w:trPr>
          <w:trHeight w:hRule="exact" w:val="851"/>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C1724" w:rsidRPr="0065750C" w:rsidRDefault="00AC1724" w:rsidP="00DF77DF">
            <w:pPr>
              <w:jc w:val="center"/>
              <w:rPr>
                <w:rFonts w:ascii="宋体" w:hAnsi="宋体" w:cs="宋体"/>
                <w:color w:val="000000"/>
                <w:szCs w:val="21"/>
              </w:rPr>
            </w:pPr>
            <w:r w:rsidRPr="0065750C">
              <w:rPr>
                <w:rFonts w:ascii="宋体" w:hAnsi="宋体" w:cs="宋体" w:hint="eastAsia"/>
                <w:color w:val="000000"/>
                <w:szCs w:val="21"/>
              </w:rPr>
              <w:t>4</w:t>
            </w:r>
          </w:p>
        </w:tc>
        <w:tc>
          <w:tcPr>
            <w:tcW w:w="107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港口区</w:t>
            </w:r>
          </w:p>
        </w:tc>
        <w:tc>
          <w:tcPr>
            <w:tcW w:w="1093"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Pr>
                <w:rFonts w:ascii="宋体" w:hAnsi="宋体" w:cs="宋体" w:hint="eastAsia"/>
                <w:color w:val="000000"/>
                <w:sz w:val="18"/>
                <w:szCs w:val="21"/>
              </w:rPr>
              <w:t>光坡中学</w:t>
            </w:r>
          </w:p>
        </w:tc>
        <w:tc>
          <w:tcPr>
            <w:tcW w:w="1228"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FE3ABA">
            <w:pPr>
              <w:jc w:val="center"/>
              <w:rPr>
                <w:rFonts w:ascii="宋体" w:hAnsi="宋体" w:cs="宋体"/>
                <w:color w:val="000000"/>
                <w:sz w:val="18"/>
                <w:szCs w:val="21"/>
              </w:rPr>
            </w:pPr>
            <w:r w:rsidRPr="00B64026">
              <w:rPr>
                <w:rFonts w:ascii="宋体" w:hAnsi="宋体" w:cs="宋体" w:hint="eastAsia"/>
                <w:color w:val="000000"/>
                <w:sz w:val="18"/>
                <w:szCs w:val="21"/>
              </w:rPr>
              <w:t>中学</w:t>
            </w:r>
            <w:r w:rsidR="00FE3ABA">
              <w:rPr>
                <w:rFonts w:ascii="宋体" w:hAnsi="宋体" w:cs="宋体" w:hint="eastAsia"/>
                <w:color w:val="000000"/>
                <w:sz w:val="18"/>
                <w:szCs w:val="21"/>
              </w:rPr>
              <w:t>物理</w:t>
            </w:r>
          </w:p>
        </w:tc>
        <w:tc>
          <w:tcPr>
            <w:tcW w:w="797"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1</w:t>
            </w:r>
            <w:r w:rsidRPr="00B64026">
              <w:rPr>
                <w:rFonts w:ascii="宋体" w:hAnsi="宋体" w:cs="宋体" w:hint="eastAsia"/>
                <w:color w:val="000000"/>
                <w:sz w:val="18"/>
                <w:szCs w:val="21"/>
              </w:rPr>
              <w:t>人</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64</w:t>
            </w:r>
            <w:r w:rsidRPr="00B64026">
              <w:rPr>
                <w:rFonts w:ascii="宋体" w:hAnsi="宋体" w:cs="宋体" w:hint="eastAsia"/>
                <w:color w:val="000000"/>
                <w:sz w:val="18"/>
                <w:szCs w:val="21"/>
              </w:rPr>
              <w:t>岁以下</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高级</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广西区优秀退休教师</w:t>
            </w:r>
          </w:p>
        </w:tc>
        <w:tc>
          <w:tcPr>
            <w:tcW w:w="1242"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1</w:t>
            </w:r>
            <w:r w:rsidRPr="00B64026">
              <w:rPr>
                <w:rFonts w:ascii="宋体" w:hAnsi="宋体" w:cs="宋体" w:hint="eastAsia"/>
                <w:color w:val="000000"/>
                <w:sz w:val="18"/>
                <w:szCs w:val="21"/>
              </w:rPr>
              <w:t>年</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说课</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港口区教育局</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07702810065</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港口区渔洲坪兴教路</w:t>
            </w:r>
            <w:r w:rsidRPr="00B64026">
              <w:rPr>
                <w:rFonts w:ascii="宋体" w:hAnsi="宋体" w:cs="宋体" w:hint="eastAsia"/>
                <w:color w:val="000000"/>
                <w:sz w:val="18"/>
                <w:szCs w:val="21"/>
              </w:rPr>
              <w:t>88</w:t>
            </w:r>
            <w:r w:rsidRPr="00B64026">
              <w:rPr>
                <w:rFonts w:ascii="宋体" w:hAnsi="宋体" w:cs="宋体" w:hint="eastAsia"/>
                <w:color w:val="000000"/>
                <w:sz w:val="18"/>
                <w:szCs w:val="21"/>
              </w:rPr>
              <w:t>号</w:t>
            </w:r>
          </w:p>
        </w:tc>
      </w:tr>
      <w:tr w:rsidR="00AC1724" w:rsidRPr="0065750C" w:rsidTr="000D7E97">
        <w:trPr>
          <w:trHeight w:hRule="exact" w:val="851"/>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C1724" w:rsidRPr="0065750C" w:rsidRDefault="00AC1724" w:rsidP="00DF77DF">
            <w:pPr>
              <w:jc w:val="center"/>
              <w:rPr>
                <w:rFonts w:ascii="宋体" w:hAnsi="宋体" w:cs="宋体"/>
                <w:color w:val="000000"/>
                <w:szCs w:val="21"/>
              </w:rPr>
            </w:pPr>
            <w:r w:rsidRPr="0065750C">
              <w:rPr>
                <w:rFonts w:ascii="宋体" w:hAnsi="宋体" w:cs="宋体" w:hint="eastAsia"/>
                <w:color w:val="000000"/>
                <w:szCs w:val="21"/>
              </w:rPr>
              <w:t>5</w:t>
            </w:r>
          </w:p>
        </w:tc>
        <w:tc>
          <w:tcPr>
            <w:tcW w:w="1073" w:type="dxa"/>
            <w:tcBorders>
              <w:top w:val="nil"/>
              <w:left w:val="nil"/>
              <w:bottom w:val="single" w:sz="4" w:space="0" w:color="auto"/>
              <w:right w:val="single" w:sz="4" w:space="0" w:color="auto"/>
            </w:tcBorders>
            <w:shd w:val="clear" w:color="auto" w:fill="auto"/>
            <w:noWrap/>
            <w:vAlign w:val="center"/>
            <w:hideMark/>
          </w:tcPr>
          <w:p w:rsidR="00AC1724" w:rsidRPr="00AC1724" w:rsidRDefault="00AC1724" w:rsidP="00AC1724">
            <w:pPr>
              <w:jc w:val="center"/>
              <w:rPr>
                <w:rFonts w:ascii="宋体" w:hAnsi="宋体" w:cs="宋体"/>
                <w:color w:val="000000"/>
                <w:sz w:val="18"/>
                <w:szCs w:val="21"/>
              </w:rPr>
            </w:pPr>
            <w:r w:rsidRPr="00AC1724">
              <w:rPr>
                <w:rFonts w:ascii="宋体" w:hAnsi="宋体" w:cs="宋体" w:hint="eastAsia"/>
                <w:color w:val="000000"/>
                <w:sz w:val="18"/>
                <w:szCs w:val="21"/>
              </w:rPr>
              <w:t xml:space="preserve">　港口区</w:t>
            </w:r>
          </w:p>
        </w:tc>
        <w:tc>
          <w:tcPr>
            <w:tcW w:w="1093" w:type="dxa"/>
            <w:tcBorders>
              <w:top w:val="nil"/>
              <w:left w:val="nil"/>
              <w:bottom w:val="single" w:sz="4" w:space="0" w:color="auto"/>
              <w:right w:val="single" w:sz="4" w:space="0" w:color="auto"/>
            </w:tcBorders>
            <w:shd w:val="clear" w:color="auto" w:fill="auto"/>
            <w:noWrap/>
            <w:vAlign w:val="center"/>
            <w:hideMark/>
          </w:tcPr>
          <w:p w:rsidR="00AC1724" w:rsidRPr="00AC1724" w:rsidRDefault="00AC1724" w:rsidP="00AC1724">
            <w:pPr>
              <w:jc w:val="center"/>
              <w:rPr>
                <w:rFonts w:ascii="宋体" w:hAnsi="宋体" w:cs="宋体"/>
                <w:color w:val="000000"/>
                <w:sz w:val="18"/>
                <w:szCs w:val="21"/>
              </w:rPr>
            </w:pPr>
            <w:r w:rsidRPr="00AC1724">
              <w:rPr>
                <w:rFonts w:ascii="宋体" w:hAnsi="宋体" w:cs="宋体" w:hint="eastAsia"/>
                <w:color w:val="000000"/>
                <w:sz w:val="18"/>
                <w:szCs w:val="21"/>
              </w:rPr>
              <w:t>光坡镇小学</w:t>
            </w:r>
          </w:p>
        </w:tc>
        <w:tc>
          <w:tcPr>
            <w:tcW w:w="1228" w:type="dxa"/>
            <w:tcBorders>
              <w:top w:val="nil"/>
              <w:left w:val="nil"/>
              <w:bottom w:val="single" w:sz="4" w:space="0" w:color="auto"/>
              <w:right w:val="single" w:sz="4" w:space="0" w:color="auto"/>
            </w:tcBorders>
            <w:shd w:val="clear" w:color="auto" w:fill="auto"/>
            <w:noWrap/>
            <w:vAlign w:val="center"/>
            <w:hideMark/>
          </w:tcPr>
          <w:p w:rsidR="00AC1724" w:rsidRPr="00AC1724" w:rsidRDefault="00AC1724" w:rsidP="00AC1724">
            <w:pPr>
              <w:jc w:val="center"/>
              <w:rPr>
                <w:rFonts w:ascii="宋体" w:hAnsi="宋体" w:cs="宋体"/>
                <w:color w:val="000000"/>
                <w:sz w:val="18"/>
                <w:szCs w:val="21"/>
              </w:rPr>
            </w:pPr>
            <w:r w:rsidRPr="00AC1724">
              <w:rPr>
                <w:rFonts w:ascii="宋体" w:hAnsi="宋体" w:cs="宋体" w:hint="eastAsia"/>
                <w:color w:val="000000"/>
                <w:sz w:val="18"/>
                <w:szCs w:val="21"/>
              </w:rPr>
              <w:t>小学语文或</w:t>
            </w:r>
            <w:r w:rsidR="00C378AA">
              <w:rPr>
                <w:rFonts w:ascii="宋体" w:hAnsi="宋体" w:cs="宋体" w:hint="eastAsia"/>
                <w:color w:val="000000"/>
                <w:sz w:val="18"/>
                <w:szCs w:val="21"/>
              </w:rPr>
              <w:t>小学</w:t>
            </w:r>
            <w:r w:rsidR="00FA2830">
              <w:rPr>
                <w:rFonts w:ascii="宋体" w:hAnsi="宋体" w:cs="宋体" w:hint="eastAsia"/>
                <w:color w:val="000000"/>
                <w:sz w:val="18"/>
                <w:szCs w:val="21"/>
              </w:rPr>
              <w:t>数学</w:t>
            </w:r>
            <w:r w:rsidRPr="00AC1724">
              <w:rPr>
                <w:rFonts w:ascii="宋体" w:hAnsi="宋体" w:cs="宋体" w:hint="eastAsia"/>
                <w:color w:val="000000"/>
                <w:sz w:val="18"/>
                <w:szCs w:val="21"/>
              </w:rPr>
              <w:t xml:space="preserve">　</w:t>
            </w:r>
          </w:p>
        </w:tc>
        <w:tc>
          <w:tcPr>
            <w:tcW w:w="797"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jc w:val="center"/>
              <w:rPr>
                <w:rFonts w:ascii="宋体" w:hAnsi="宋体" w:cs="宋体"/>
                <w:color w:val="000000"/>
                <w:sz w:val="18"/>
                <w:szCs w:val="21"/>
              </w:rPr>
            </w:pPr>
            <w:r w:rsidRPr="00B64026">
              <w:rPr>
                <w:rFonts w:ascii="宋体" w:hAnsi="宋体" w:cs="宋体" w:hint="eastAsia"/>
                <w:color w:val="000000"/>
                <w:sz w:val="18"/>
                <w:szCs w:val="21"/>
              </w:rPr>
              <w:t>1</w:t>
            </w:r>
            <w:r w:rsidRPr="00B64026">
              <w:rPr>
                <w:rFonts w:ascii="宋体" w:hAnsi="宋体" w:cs="宋体" w:hint="eastAsia"/>
                <w:color w:val="000000"/>
                <w:sz w:val="18"/>
                <w:szCs w:val="21"/>
              </w:rPr>
              <w:t>人</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64</w:t>
            </w:r>
            <w:r w:rsidRPr="00B64026">
              <w:rPr>
                <w:rFonts w:ascii="宋体" w:hAnsi="宋体" w:cs="宋体" w:hint="eastAsia"/>
                <w:color w:val="000000"/>
                <w:sz w:val="18"/>
                <w:szCs w:val="21"/>
              </w:rPr>
              <w:t>岁以下</w:t>
            </w:r>
          </w:p>
        </w:tc>
        <w:tc>
          <w:tcPr>
            <w:tcW w:w="744"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高级</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广西区优秀退休教师</w:t>
            </w:r>
          </w:p>
        </w:tc>
        <w:tc>
          <w:tcPr>
            <w:tcW w:w="1242"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1</w:t>
            </w:r>
            <w:r w:rsidRPr="00B64026">
              <w:rPr>
                <w:rFonts w:ascii="宋体" w:hAnsi="宋体" w:cs="宋体" w:hint="eastAsia"/>
                <w:color w:val="000000"/>
                <w:sz w:val="18"/>
                <w:szCs w:val="21"/>
              </w:rPr>
              <w:t>年</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说课</w:t>
            </w:r>
          </w:p>
        </w:tc>
        <w:tc>
          <w:tcPr>
            <w:tcW w:w="935"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港口区教育局</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 xml:space="preserve">　</w:t>
            </w:r>
            <w:r w:rsidRPr="00B64026">
              <w:rPr>
                <w:rFonts w:ascii="宋体" w:hAnsi="宋体" w:cs="宋体" w:hint="eastAsia"/>
                <w:color w:val="000000"/>
                <w:sz w:val="18"/>
                <w:szCs w:val="21"/>
              </w:rPr>
              <w:t>07702810065</w:t>
            </w:r>
          </w:p>
        </w:tc>
        <w:tc>
          <w:tcPr>
            <w:tcW w:w="1289" w:type="dxa"/>
            <w:tcBorders>
              <w:top w:val="nil"/>
              <w:left w:val="nil"/>
              <w:bottom w:val="single" w:sz="4" w:space="0" w:color="auto"/>
              <w:right w:val="single" w:sz="4" w:space="0" w:color="auto"/>
            </w:tcBorders>
            <w:shd w:val="clear" w:color="auto" w:fill="auto"/>
            <w:noWrap/>
            <w:vAlign w:val="center"/>
            <w:hideMark/>
          </w:tcPr>
          <w:p w:rsidR="00AC1724" w:rsidRPr="00B64026" w:rsidRDefault="00AC1724" w:rsidP="00DF77DF">
            <w:pPr>
              <w:rPr>
                <w:rFonts w:ascii="宋体" w:hAnsi="宋体" w:cs="宋体"/>
                <w:color w:val="000000"/>
                <w:sz w:val="18"/>
                <w:szCs w:val="21"/>
              </w:rPr>
            </w:pPr>
            <w:r w:rsidRPr="00B64026">
              <w:rPr>
                <w:rFonts w:ascii="宋体" w:hAnsi="宋体" w:cs="宋体" w:hint="eastAsia"/>
                <w:color w:val="000000"/>
                <w:sz w:val="18"/>
                <w:szCs w:val="21"/>
              </w:rPr>
              <w:t>港口区渔洲坪兴教路</w:t>
            </w:r>
            <w:r w:rsidRPr="00B64026">
              <w:rPr>
                <w:rFonts w:ascii="宋体" w:hAnsi="宋体" w:cs="宋体" w:hint="eastAsia"/>
                <w:color w:val="000000"/>
                <w:sz w:val="18"/>
                <w:szCs w:val="21"/>
              </w:rPr>
              <w:t>88</w:t>
            </w:r>
            <w:r w:rsidRPr="00B64026">
              <w:rPr>
                <w:rFonts w:ascii="宋体" w:hAnsi="宋体" w:cs="宋体" w:hint="eastAsia"/>
                <w:color w:val="000000"/>
                <w:sz w:val="18"/>
                <w:szCs w:val="21"/>
              </w:rPr>
              <w:t>号</w:t>
            </w:r>
          </w:p>
        </w:tc>
      </w:tr>
    </w:tbl>
    <w:p w:rsidR="00AC1724" w:rsidRPr="0065750C" w:rsidRDefault="00AC1724" w:rsidP="00AC1724">
      <w:pPr>
        <w:spacing w:line="600" w:lineRule="exact"/>
        <w:ind w:firstLineChars="600" w:firstLine="1320"/>
        <w:rPr>
          <w:rFonts w:ascii="宋体" w:hAnsi="宋体" w:cs="仿宋"/>
          <w:color w:val="000000"/>
          <w:szCs w:val="21"/>
        </w:rPr>
        <w:sectPr w:rsidR="00AC1724" w:rsidRPr="0065750C" w:rsidSect="0065750C">
          <w:footerReference w:type="even" r:id="rId6"/>
          <w:footerReference w:type="default" r:id="rId7"/>
          <w:pgSz w:w="16838" w:h="11906" w:orient="landscape" w:code="9"/>
          <w:pgMar w:top="1588" w:right="1134" w:bottom="1474" w:left="1134" w:header="851" w:footer="1559" w:gutter="0"/>
          <w:cols w:space="720"/>
          <w:docGrid w:type="linesAndChars" w:linePitch="315"/>
        </w:sectPr>
      </w:pPr>
      <w:r w:rsidRPr="0065750C">
        <w:rPr>
          <w:rFonts w:ascii="宋体" w:hAnsi="宋体" w:cs="仿宋" w:hint="eastAsia"/>
          <w:color w:val="000000"/>
          <w:szCs w:val="21"/>
        </w:rPr>
        <w:t>备注</w:t>
      </w:r>
      <w:r w:rsidRPr="0065750C">
        <w:rPr>
          <w:rFonts w:ascii="宋体" w:hAnsi="宋体" w:cs="仿宋"/>
          <w:color w:val="000000"/>
          <w:szCs w:val="21"/>
        </w:rPr>
        <w:t>：</w:t>
      </w:r>
      <w:r w:rsidRPr="0065750C">
        <w:rPr>
          <w:rFonts w:ascii="宋体" w:hAnsi="宋体" w:cs="仿宋" w:hint="eastAsia"/>
          <w:color w:val="000000"/>
          <w:szCs w:val="21"/>
        </w:rPr>
        <w:t>1.</w:t>
      </w:r>
      <w:r w:rsidRPr="0065750C">
        <w:rPr>
          <w:rFonts w:ascii="宋体" w:hAnsi="宋体" w:cs="仿宋" w:hint="eastAsia"/>
          <w:color w:val="000000"/>
          <w:szCs w:val="21"/>
        </w:rPr>
        <w:t>“招募学校名称”须</w:t>
      </w:r>
      <w:r w:rsidRPr="0065750C">
        <w:rPr>
          <w:rFonts w:ascii="宋体" w:hAnsi="宋体" w:cs="仿宋"/>
          <w:color w:val="000000"/>
          <w:szCs w:val="21"/>
        </w:rPr>
        <w:t>写具体名称，不可</w:t>
      </w:r>
      <w:r w:rsidRPr="0065750C">
        <w:rPr>
          <w:rFonts w:ascii="宋体" w:hAnsi="宋体" w:cs="仿宋" w:hint="eastAsia"/>
          <w:color w:val="000000"/>
          <w:szCs w:val="21"/>
        </w:rPr>
        <w:t>写简称</w:t>
      </w:r>
      <w:r w:rsidRPr="0065750C">
        <w:rPr>
          <w:rFonts w:ascii="宋体" w:hAnsi="宋体" w:cs="仿宋"/>
          <w:color w:val="000000"/>
          <w:szCs w:val="21"/>
        </w:rPr>
        <w:t>；</w:t>
      </w:r>
      <w:r w:rsidRPr="0065750C">
        <w:rPr>
          <w:rFonts w:ascii="宋体" w:hAnsi="宋体" w:cs="仿宋" w:hint="eastAsia"/>
          <w:color w:val="000000"/>
          <w:szCs w:val="21"/>
        </w:rPr>
        <w:t>2.</w:t>
      </w:r>
      <w:r w:rsidRPr="0065750C">
        <w:rPr>
          <w:rFonts w:ascii="宋体" w:hAnsi="宋体" w:cs="仿宋" w:hint="eastAsia"/>
          <w:color w:val="000000"/>
          <w:szCs w:val="21"/>
        </w:rPr>
        <w:t>“招募</w:t>
      </w:r>
      <w:r w:rsidRPr="0065750C">
        <w:rPr>
          <w:rFonts w:ascii="宋体" w:hAnsi="宋体" w:cs="仿宋"/>
          <w:color w:val="000000"/>
          <w:szCs w:val="21"/>
        </w:rPr>
        <w:t>岗位名称</w:t>
      </w:r>
      <w:r w:rsidRPr="0065750C">
        <w:rPr>
          <w:rFonts w:ascii="宋体" w:hAnsi="宋体" w:cs="仿宋"/>
          <w:color w:val="000000"/>
          <w:szCs w:val="21"/>
        </w:rPr>
        <w:t>”</w:t>
      </w:r>
      <w:r w:rsidRPr="0065750C">
        <w:rPr>
          <w:rFonts w:ascii="宋体" w:hAnsi="宋体" w:cs="仿宋" w:hint="eastAsia"/>
          <w:color w:val="000000"/>
          <w:szCs w:val="21"/>
        </w:rPr>
        <w:t>须按照</w:t>
      </w:r>
      <w:r w:rsidRPr="0065750C">
        <w:rPr>
          <w:rFonts w:ascii="宋体" w:hAnsi="宋体" w:cs="仿宋"/>
          <w:color w:val="000000"/>
          <w:szCs w:val="21"/>
        </w:rPr>
        <w:t>“</w:t>
      </w:r>
      <w:r w:rsidRPr="0065750C">
        <w:rPr>
          <w:rFonts w:ascii="宋体" w:hAnsi="宋体" w:cs="仿宋" w:hint="eastAsia"/>
          <w:color w:val="000000"/>
          <w:szCs w:val="21"/>
        </w:rPr>
        <w:t>学段</w:t>
      </w:r>
      <w:r w:rsidRPr="0065750C">
        <w:rPr>
          <w:rFonts w:ascii="宋体" w:hAnsi="宋体" w:cs="仿宋"/>
          <w:color w:val="000000"/>
          <w:szCs w:val="21"/>
        </w:rPr>
        <w:t>+</w:t>
      </w:r>
      <w:r w:rsidRPr="0065750C">
        <w:rPr>
          <w:rFonts w:ascii="宋体" w:hAnsi="宋体" w:cs="仿宋"/>
          <w:color w:val="000000"/>
          <w:szCs w:val="21"/>
        </w:rPr>
        <w:t>学科</w:t>
      </w:r>
      <w:r w:rsidRPr="0065750C">
        <w:rPr>
          <w:rFonts w:ascii="宋体" w:hAnsi="宋体" w:cs="仿宋"/>
          <w:color w:val="000000"/>
          <w:szCs w:val="21"/>
        </w:rPr>
        <w:t>”</w:t>
      </w:r>
      <w:r w:rsidRPr="0065750C">
        <w:rPr>
          <w:rFonts w:ascii="宋体" w:hAnsi="宋体" w:cs="仿宋" w:hint="eastAsia"/>
          <w:color w:val="000000"/>
          <w:szCs w:val="21"/>
        </w:rPr>
        <w:t>方式</w:t>
      </w:r>
      <w:r w:rsidRPr="0065750C">
        <w:rPr>
          <w:rFonts w:ascii="宋体" w:hAnsi="宋体" w:cs="仿宋"/>
          <w:color w:val="000000"/>
          <w:szCs w:val="21"/>
        </w:rPr>
        <w:t>填写。</w:t>
      </w:r>
    </w:p>
    <w:p w:rsidR="00AC1724" w:rsidRPr="000D7E97" w:rsidRDefault="00ED3750" w:rsidP="00ED3750">
      <w:pPr>
        <w:tabs>
          <w:tab w:val="left" w:pos="6660"/>
        </w:tabs>
        <w:spacing w:line="600" w:lineRule="exact"/>
        <w:rPr>
          <w:rFonts w:ascii="方正小标宋简体" w:eastAsia="方正小标宋简体" w:hAnsi="仿宋" w:cs="仿宋"/>
          <w:color w:val="000000"/>
          <w:sz w:val="36"/>
          <w:szCs w:val="44"/>
        </w:rPr>
      </w:pPr>
      <w:r w:rsidRPr="00ED3750">
        <w:rPr>
          <w:rFonts w:ascii="方正小标宋简体" w:eastAsia="方正小标宋简体" w:hAnsi="仿宋" w:cs="仿宋" w:hint="eastAsia"/>
          <w:color w:val="000000"/>
          <w:sz w:val="28"/>
          <w:szCs w:val="44"/>
        </w:rPr>
        <w:lastRenderedPageBreak/>
        <w:t>附件2</w:t>
      </w:r>
      <w:r>
        <w:rPr>
          <w:rFonts w:ascii="方正小标宋简体" w:eastAsia="方正小标宋简体" w:hAnsi="仿宋" w:cs="仿宋" w:hint="eastAsia"/>
          <w:color w:val="000000"/>
          <w:sz w:val="28"/>
          <w:szCs w:val="44"/>
        </w:rPr>
        <w:t xml:space="preserve">          </w:t>
      </w:r>
      <w:r w:rsidR="00AC1724" w:rsidRPr="000D7E97">
        <w:rPr>
          <w:rFonts w:ascii="方正小标宋简体" w:eastAsia="方正小标宋简体" w:hAnsi="仿宋" w:cs="仿宋" w:hint="eastAsia"/>
          <w:color w:val="000000"/>
          <w:sz w:val="36"/>
          <w:szCs w:val="44"/>
        </w:rPr>
        <w:t>广西优秀退休教师乡村支教申请表</w:t>
      </w:r>
    </w:p>
    <w:tbl>
      <w:tblPr>
        <w:tblpPr w:leftFromText="180" w:rightFromText="180" w:vertAnchor="text" w:horzAnchor="margin" w:tblpXSpec="center" w:tblpY="626"/>
        <w:tblW w:w="5187" w:type="pct"/>
        <w:tblBorders>
          <w:top w:val="single" w:sz="4" w:space="0" w:color="auto"/>
          <w:left w:val="single" w:sz="4" w:space="0" w:color="auto"/>
          <w:bottom w:val="single" w:sz="4" w:space="0" w:color="auto"/>
          <w:right w:val="single" w:sz="4" w:space="0" w:color="auto"/>
        </w:tblBorders>
        <w:tblLook w:val="04A0"/>
      </w:tblPr>
      <w:tblGrid>
        <w:gridCol w:w="1536"/>
        <w:gridCol w:w="872"/>
        <w:gridCol w:w="847"/>
        <w:gridCol w:w="711"/>
        <w:gridCol w:w="433"/>
        <w:gridCol w:w="1121"/>
        <w:gridCol w:w="164"/>
        <w:gridCol w:w="246"/>
        <w:gridCol w:w="1109"/>
        <w:gridCol w:w="301"/>
        <w:gridCol w:w="1501"/>
      </w:tblGrid>
      <w:tr w:rsidR="00ED3750" w:rsidRPr="00ED3750" w:rsidTr="00ED3750">
        <w:trPr>
          <w:trHeight w:hRule="exact" w:val="674"/>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spacing w:line="255" w:lineRule="atLeast"/>
              <w:jc w:val="center"/>
              <w:rPr>
                <w:rFonts w:ascii="宋体" w:hAnsi="宋体" w:cs="宋体"/>
                <w:color w:val="000000"/>
              </w:rPr>
            </w:pPr>
            <w:r w:rsidRPr="00ED3750">
              <w:rPr>
                <w:rFonts w:ascii="宋体" w:hAnsi="宋体" w:cs="宋体" w:hint="eastAsia"/>
                <w:color w:val="000000"/>
              </w:rPr>
              <w:t>姓</w:t>
            </w:r>
            <w:r w:rsidRPr="00ED3750">
              <w:rPr>
                <w:rFonts w:ascii="宋体" w:hAnsi="宋体" w:cs="宋体" w:hint="eastAsia"/>
                <w:color w:val="000000"/>
              </w:rPr>
              <w:t xml:space="preserve">   </w:t>
            </w:r>
            <w:r w:rsidRPr="00ED3750">
              <w:rPr>
                <w:rFonts w:ascii="宋体" w:hAnsi="宋体" w:cs="宋体" w:hint="eastAsia"/>
                <w:color w:val="000000"/>
              </w:rPr>
              <w:t>名</w:t>
            </w:r>
          </w:p>
        </w:tc>
        <w:tc>
          <w:tcPr>
            <w:tcW w:w="493" w:type="pct"/>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spacing w:line="255" w:lineRule="atLeast"/>
              <w:jc w:val="center"/>
              <w:rPr>
                <w:rFonts w:ascii="宋体" w:hAnsi="宋体"/>
                <w:color w:val="000000"/>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spacing w:line="255" w:lineRule="atLeast"/>
              <w:rPr>
                <w:rFonts w:ascii="宋体" w:hAnsi="宋体" w:cs="宋体"/>
                <w:color w:val="000000"/>
              </w:rPr>
            </w:pPr>
            <w:r w:rsidRPr="00ED3750">
              <w:rPr>
                <w:rFonts w:ascii="宋体" w:hAnsi="宋体" w:cs="宋体" w:hint="eastAsia"/>
                <w:color w:val="000000"/>
              </w:rPr>
              <w:t>性别</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spacing w:line="255" w:lineRule="atLeast"/>
              <w:jc w:val="center"/>
              <w:rPr>
                <w:rFonts w:ascii="宋体" w:hAnsi="宋体"/>
                <w:color w:val="000000"/>
              </w:rPr>
            </w:pP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spacing w:line="255" w:lineRule="atLeast"/>
              <w:jc w:val="center"/>
              <w:rPr>
                <w:rFonts w:ascii="宋体" w:hAnsi="宋体" w:cs="宋体"/>
                <w:color w:val="000000"/>
              </w:rPr>
            </w:pPr>
            <w:r w:rsidRPr="00ED3750">
              <w:rPr>
                <w:rFonts w:ascii="宋体" w:hAnsi="宋体" w:cs="宋体" w:hint="eastAsia"/>
                <w:color w:val="000000"/>
              </w:rPr>
              <w:t>民</w:t>
            </w:r>
            <w:r w:rsidRPr="00ED3750">
              <w:rPr>
                <w:rFonts w:ascii="宋体" w:hAnsi="宋体" w:cs="宋体" w:hint="eastAsia"/>
                <w:color w:val="000000"/>
              </w:rPr>
              <w:t xml:space="preserve">  </w:t>
            </w:r>
            <w:r w:rsidRPr="00ED3750">
              <w:rPr>
                <w:rFonts w:ascii="宋体" w:hAnsi="宋体" w:cs="宋体" w:hint="eastAsia"/>
                <w:color w:val="000000"/>
              </w:rPr>
              <w:t>族</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spacing w:line="255" w:lineRule="atLeast"/>
              <w:jc w:val="center"/>
              <w:rPr>
                <w:rFonts w:ascii="宋体" w:hAnsi="宋体"/>
                <w:color w:val="000000"/>
              </w:rPr>
            </w:pPr>
          </w:p>
        </w:tc>
        <w:tc>
          <w:tcPr>
            <w:tcW w:w="10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ED3750">
            <w:pPr>
              <w:ind w:firstLineChars="250" w:firstLine="550"/>
              <w:rPr>
                <w:rFonts w:ascii="宋体" w:hAnsi="宋体" w:cs="宋体"/>
                <w:color w:val="000000"/>
              </w:rPr>
            </w:pPr>
            <w:r w:rsidRPr="00ED3750">
              <w:rPr>
                <w:rFonts w:ascii="宋体" w:hAnsi="宋体" w:cs="宋体" w:hint="eastAsia"/>
                <w:color w:val="000000"/>
              </w:rPr>
              <w:t>照片</w:t>
            </w:r>
          </w:p>
          <w:p w:rsidR="00AC1724" w:rsidRPr="00ED3750" w:rsidRDefault="00AC1724" w:rsidP="00DF77DF">
            <w:pPr>
              <w:spacing w:line="255" w:lineRule="atLeast"/>
              <w:jc w:val="center"/>
              <w:rPr>
                <w:rFonts w:ascii="宋体" w:hAnsi="宋体" w:cs="宋体"/>
                <w:color w:val="000000"/>
              </w:rPr>
            </w:pPr>
            <w:r w:rsidRPr="00ED3750">
              <w:rPr>
                <w:rFonts w:ascii="宋体" w:hAnsi="宋体" w:cs="宋体" w:hint="eastAsia"/>
                <w:color w:val="000000"/>
              </w:rPr>
              <w:t>（一寸彩色）</w:t>
            </w:r>
          </w:p>
        </w:tc>
      </w:tr>
      <w:tr w:rsidR="00ED3750" w:rsidRPr="00ED3750" w:rsidTr="00ED3750">
        <w:trPr>
          <w:trHeight w:hRule="exact" w:val="674"/>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spacing w:line="255" w:lineRule="atLeast"/>
              <w:jc w:val="center"/>
              <w:rPr>
                <w:rFonts w:ascii="宋体" w:hAnsi="宋体" w:cs="宋体"/>
                <w:color w:val="000000"/>
              </w:rPr>
            </w:pPr>
            <w:r w:rsidRPr="00ED3750">
              <w:rPr>
                <w:rFonts w:ascii="宋体" w:hAnsi="宋体" w:cs="宋体" w:hint="eastAsia"/>
                <w:color w:val="000000"/>
              </w:rPr>
              <w:t>出生年月</w:t>
            </w:r>
          </w:p>
        </w:tc>
        <w:tc>
          <w:tcPr>
            <w:tcW w:w="493" w:type="pct"/>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s="宋体"/>
                <w:color w:val="000000"/>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rPr>
            </w:pPr>
            <w:r w:rsidRPr="00ED3750">
              <w:rPr>
                <w:rFonts w:ascii="宋体" w:hAnsi="宋体" w:cs="宋体" w:hint="eastAsia"/>
                <w:color w:val="000000"/>
              </w:rPr>
              <w:t>学历</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s="宋体"/>
                <w:color w:val="000000"/>
              </w:rPr>
            </w:pP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专</w:t>
            </w:r>
            <w:r w:rsidRPr="00ED3750">
              <w:rPr>
                <w:rFonts w:ascii="宋体" w:hAnsi="宋体" w:cs="宋体" w:hint="eastAsia"/>
                <w:color w:val="000000"/>
              </w:rPr>
              <w:t xml:space="preserve">  </w:t>
            </w:r>
            <w:r w:rsidRPr="00ED3750">
              <w:rPr>
                <w:rFonts w:ascii="宋体" w:hAnsi="宋体" w:cs="宋体" w:hint="eastAsia"/>
                <w:color w:val="000000"/>
              </w:rPr>
              <w:t>业</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rPr>
            </w:pPr>
          </w:p>
        </w:tc>
      </w:tr>
      <w:tr w:rsidR="00ED3750" w:rsidRPr="00ED3750" w:rsidTr="00ED3750">
        <w:trPr>
          <w:trHeight w:hRule="exact" w:val="674"/>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spacing w:line="255" w:lineRule="atLeast"/>
              <w:jc w:val="center"/>
              <w:rPr>
                <w:rFonts w:ascii="宋体" w:hAnsi="宋体" w:cs="宋体"/>
                <w:color w:val="000000"/>
              </w:rPr>
            </w:pPr>
            <w:r w:rsidRPr="00ED3750">
              <w:rPr>
                <w:rFonts w:ascii="宋体" w:hAnsi="宋体" w:cs="宋体" w:hint="eastAsia"/>
                <w:color w:val="000000"/>
              </w:rPr>
              <w:t>身份证号码</w:t>
            </w:r>
          </w:p>
        </w:tc>
        <w:tc>
          <w:tcPr>
            <w:tcW w:w="1619" w:type="pct"/>
            <w:gridSpan w:val="4"/>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s="宋体"/>
                <w:color w:val="000000"/>
              </w:rPr>
            </w:pP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专</w:t>
            </w:r>
            <w:r w:rsidRPr="00ED3750">
              <w:rPr>
                <w:rFonts w:ascii="宋体" w:hAnsi="宋体" w:cs="宋体" w:hint="eastAsia"/>
                <w:color w:val="000000"/>
              </w:rPr>
              <w:t xml:space="preserve">  </w:t>
            </w:r>
            <w:r w:rsidRPr="00ED3750">
              <w:rPr>
                <w:rFonts w:ascii="宋体" w:hAnsi="宋体" w:cs="宋体" w:hint="eastAsia"/>
                <w:color w:val="000000"/>
              </w:rPr>
              <w:t>长</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rPr>
            </w:pPr>
          </w:p>
        </w:tc>
      </w:tr>
      <w:tr w:rsidR="00ED3750" w:rsidRPr="00ED3750" w:rsidTr="00ED3750">
        <w:trPr>
          <w:trHeight w:hRule="exact" w:val="961"/>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退休前所在学校</w:t>
            </w:r>
          </w:p>
        </w:tc>
        <w:tc>
          <w:tcPr>
            <w:tcW w:w="1619" w:type="pct"/>
            <w:gridSpan w:val="4"/>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ED3750">
            <w:pPr>
              <w:jc w:val="center"/>
              <w:rPr>
                <w:rFonts w:ascii="宋体" w:hAnsi="宋体" w:cs="宋体"/>
                <w:color w:val="000000"/>
              </w:rPr>
            </w:pPr>
            <w:r w:rsidRPr="00ED3750">
              <w:rPr>
                <w:rFonts w:ascii="宋体" w:hAnsi="宋体" w:cs="宋体" w:hint="eastAsia"/>
                <w:color w:val="000000"/>
              </w:rPr>
              <w:t>任教学段及学科</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rPr>
            </w:pPr>
          </w:p>
        </w:tc>
      </w:tr>
      <w:tr w:rsidR="00ED3750" w:rsidRPr="00ED3750" w:rsidTr="00ED3750">
        <w:trPr>
          <w:trHeight w:hRule="exact" w:val="674"/>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政治面貌</w:t>
            </w:r>
          </w:p>
        </w:tc>
        <w:tc>
          <w:tcPr>
            <w:tcW w:w="493" w:type="pct"/>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职称</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曾任职务</w:t>
            </w:r>
          </w:p>
        </w:tc>
        <w:tc>
          <w:tcPr>
            <w:tcW w:w="1785" w:type="pct"/>
            <w:gridSpan w:val="4"/>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rPr>
                <w:rFonts w:ascii="宋体" w:hAnsi="宋体" w:cs="宋体"/>
                <w:color w:val="000000"/>
              </w:rPr>
            </w:pPr>
          </w:p>
        </w:tc>
      </w:tr>
      <w:tr w:rsidR="00AC1724" w:rsidRPr="00ED3750" w:rsidTr="00ED3750">
        <w:trPr>
          <w:trHeight w:hRule="exact" w:val="944"/>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人才称号</w:t>
            </w:r>
          </w:p>
        </w:tc>
        <w:tc>
          <w:tcPr>
            <w:tcW w:w="4130" w:type="pct"/>
            <w:gridSpan w:val="10"/>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u w:val="single"/>
              </w:rPr>
            </w:pPr>
            <w:r w:rsidRPr="00ED3750">
              <w:rPr>
                <w:rFonts w:ascii="宋体" w:hAnsi="宋体" w:cs="宋体" w:hint="eastAsia"/>
                <w:color w:val="000000"/>
              </w:rPr>
              <w:t>八桂名师</w:t>
            </w:r>
            <w:r w:rsidRPr="00ED3750">
              <w:rPr>
                <w:rFonts w:ascii="宋体" w:hAnsi="宋体" w:cs="宋体" w:hint="eastAsia"/>
                <w:color w:val="000000"/>
              </w:rPr>
              <w:t>(   )</w:t>
            </w:r>
            <w:r w:rsidRPr="00ED3750">
              <w:rPr>
                <w:rFonts w:ascii="宋体" w:hAnsi="宋体" w:cs="宋体" w:hint="eastAsia"/>
                <w:color w:val="000000"/>
              </w:rPr>
              <w:t>、</w:t>
            </w:r>
            <w:r w:rsidRPr="00ED3750">
              <w:rPr>
                <w:rFonts w:ascii="宋体" w:hAnsi="宋体" w:cs="宋体" w:hint="eastAsia"/>
                <w:color w:val="000000"/>
              </w:rPr>
              <w:t xml:space="preserve">   </w:t>
            </w:r>
            <w:r w:rsidRPr="00ED3750">
              <w:rPr>
                <w:rFonts w:ascii="宋体" w:hAnsi="宋体" w:cs="宋体" w:hint="eastAsia"/>
                <w:color w:val="000000"/>
              </w:rPr>
              <w:t>特级教师</w:t>
            </w:r>
            <w:r w:rsidRPr="00ED3750">
              <w:rPr>
                <w:rFonts w:ascii="宋体" w:hAnsi="宋体" w:cs="宋体" w:hint="eastAsia"/>
                <w:color w:val="000000"/>
              </w:rPr>
              <w:t>(    )</w:t>
            </w:r>
            <w:r w:rsidRPr="00ED3750">
              <w:rPr>
                <w:rFonts w:ascii="宋体" w:hAnsi="宋体" w:cs="宋体" w:hint="eastAsia"/>
                <w:color w:val="000000"/>
              </w:rPr>
              <w:t>、</w:t>
            </w:r>
            <w:r w:rsidRPr="00ED3750">
              <w:rPr>
                <w:rFonts w:ascii="宋体" w:hAnsi="宋体" w:cs="宋体" w:hint="eastAsia"/>
                <w:color w:val="000000"/>
              </w:rPr>
              <w:t xml:space="preserve">  </w:t>
            </w:r>
            <w:r w:rsidRPr="00ED3750">
              <w:rPr>
                <w:rFonts w:ascii="宋体" w:hAnsi="宋体" w:cs="宋体" w:hint="eastAsia"/>
                <w:color w:val="000000"/>
              </w:rPr>
              <w:t>名师名校长工程学员</w:t>
            </w:r>
            <w:r w:rsidRPr="00ED3750">
              <w:rPr>
                <w:rFonts w:ascii="宋体" w:hAnsi="宋体" w:cs="宋体" w:hint="eastAsia"/>
                <w:color w:val="000000"/>
              </w:rPr>
              <w:t>(   )</w:t>
            </w:r>
            <w:r w:rsidRPr="00ED3750">
              <w:rPr>
                <w:rFonts w:ascii="宋体" w:hAnsi="宋体" w:cs="宋体" w:hint="eastAsia"/>
                <w:color w:val="000000"/>
              </w:rPr>
              <w:t>、</w:t>
            </w:r>
            <w:r w:rsidRPr="00ED3750">
              <w:rPr>
                <w:rFonts w:ascii="宋体" w:hAnsi="宋体" w:cs="宋体" w:hint="eastAsia"/>
                <w:color w:val="000000"/>
              </w:rPr>
              <w:t xml:space="preserve">    </w:t>
            </w:r>
            <w:r w:rsidRPr="00ED3750">
              <w:rPr>
                <w:rFonts w:ascii="宋体" w:hAnsi="宋体" w:cs="宋体" w:hint="eastAsia"/>
                <w:color w:val="000000"/>
              </w:rPr>
              <w:t>其他：</w:t>
            </w:r>
            <w:r w:rsidRPr="00ED3750">
              <w:rPr>
                <w:rFonts w:ascii="宋体" w:hAnsi="宋体" w:cs="宋体" w:hint="eastAsia"/>
                <w:color w:val="000000"/>
                <w:u w:val="single"/>
              </w:rPr>
              <w:t xml:space="preserve">                   </w:t>
            </w:r>
          </w:p>
        </w:tc>
      </w:tr>
      <w:tr w:rsidR="00ED3750" w:rsidRPr="00ED3750" w:rsidTr="00ED3750">
        <w:trPr>
          <w:trHeight w:hRule="exact" w:val="674"/>
        </w:trPr>
        <w:tc>
          <w:tcPr>
            <w:tcW w:w="869" w:type="pct"/>
            <w:tcBorders>
              <w:top w:val="single" w:sz="4" w:space="0" w:color="auto"/>
              <w:left w:val="single" w:sz="4" w:space="0" w:color="auto"/>
              <w:bottom w:val="nil"/>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手机号码</w:t>
            </w:r>
          </w:p>
        </w:tc>
        <w:tc>
          <w:tcPr>
            <w:tcW w:w="1374" w:type="pct"/>
            <w:gridSpan w:val="3"/>
            <w:tcBorders>
              <w:top w:val="single" w:sz="4" w:space="0" w:color="auto"/>
              <w:left w:val="single" w:sz="4" w:space="0" w:color="auto"/>
              <w:bottom w:val="nil"/>
              <w:right w:val="single" w:sz="4" w:space="0" w:color="auto"/>
            </w:tcBorders>
            <w:vAlign w:val="center"/>
          </w:tcPr>
          <w:p w:rsidR="00AC1724" w:rsidRPr="00ED3750" w:rsidRDefault="00AC1724" w:rsidP="00DF77DF">
            <w:pPr>
              <w:jc w:val="center"/>
              <w:rPr>
                <w:rFonts w:ascii="宋体" w:hAnsi="宋体" w:cs="宋体"/>
                <w:color w:val="000000"/>
              </w:rPr>
            </w:pPr>
          </w:p>
        </w:tc>
        <w:tc>
          <w:tcPr>
            <w:tcW w:w="879" w:type="pct"/>
            <w:gridSpan w:val="2"/>
            <w:tcBorders>
              <w:top w:val="single" w:sz="4" w:space="0" w:color="auto"/>
              <w:left w:val="single" w:sz="4" w:space="0" w:color="auto"/>
              <w:bottom w:val="nil"/>
              <w:right w:val="single" w:sz="4" w:space="0" w:color="auto"/>
            </w:tcBorders>
            <w:vAlign w:val="center"/>
            <w:hideMark/>
          </w:tcPr>
          <w:p w:rsidR="00AC1724" w:rsidRPr="00ED3750" w:rsidRDefault="00AC1724" w:rsidP="00DF77DF">
            <w:pPr>
              <w:jc w:val="center"/>
              <w:rPr>
                <w:rFonts w:ascii="宋体" w:hAnsi="宋体"/>
                <w:color w:val="000000"/>
              </w:rPr>
            </w:pPr>
            <w:r w:rsidRPr="00ED3750">
              <w:rPr>
                <w:rFonts w:ascii="宋体" w:hAnsi="宋体" w:cs="宋体" w:hint="eastAsia"/>
                <w:color w:val="000000"/>
              </w:rPr>
              <w:t>电子信箱</w:t>
            </w:r>
          </w:p>
        </w:tc>
        <w:tc>
          <w:tcPr>
            <w:tcW w:w="1877" w:type="pct"/>
            <w:gridSpan w:val="5"/>
            <w:tcBorders>
              <w:top w:val="single" w:sz="4" w:space="0" w:color="auto"/>
              <w:left w:val="single" w:sz="4" w:space="0" w:color="auto"/>
              <w:bottom w:val="nil"/>
              <w:right w:val="single" w:sz="4" w:space="0" w:color="auto"/>
            </w:tcBorders>
            <w:vAlign w:val="center"/>
          </w:tcPr>
          <w:p w:rsidR="00AC1724" w:rsidRPr="00ED3750" w:rsidRDefault="00AC1724" w:rsidP="00DF77DF">
            <w:pPr>
              <w:jc w:val="center"/>
              <w:rPr>
                <w:rFonts w:ascii="宋体" w:hAnsi="宋体"/>
                <w:color w:val="000000"/>
              </w:rPr>
            </w:pPr>
          </w:p>
        </w:tc>
      </w:tr>
      <w:tr w:rsidR="00ED3750" w:rsidRPr="00ED3750" w:rsidTr="00ED3750">
        <w:trPr>
          <w:trHeight w:hRule="exact" w:val="674"/>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通讯地址</w:t>
            </w:r>
          </w:p>
        </w:tc>
        <w:tc>
          <w:tcPr>
            <w:tcW w:w="2485" w:type="pct"/>
            <w:gridSpan w:val="7"/>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rPr>
            </w:pPr>
            <w:r w:rsidRPr="00ED3750">
              <w:rPr>
                <w:rFonts w:ascii="宋体" w:hAnsi="宋体" w:cs="宋体" w:hint="eastAsia"/>
                <w:color w:val="000000"/>
              </w:rPr>
              <w:t>邮政编码</w:t>
            </w:r>
          </w:p>
        </w:tc>
        <w:tc>
          <w:tcPr>
            <w:tcW w:w="848" w:type="pct"/>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jc w:val="center"/>
              <w:rPr>
                <w:rFonts w:ascii="宋体" w:hAnsi="宋体"/>
                <w:color w:val="000000"/>
              </w:rPr>
            </w:pPr>
          </w:p>
        </w:tc>
      </w:tr>
      <w:tr w:rsidR="00AC1724" w:rsidRPr="00ED3750" w:rsidTr="00ED3750">
        <w:trPr>
          <w:trHeight w:hRule="exact" w:val="674"/>
        </w:trPr>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意向支教县</w:t>
            </w:r>
          </w:p>
        </w:tc>
        <w:tc>
          <w:tcPr>
            <w:tcW w:w="4130" w:type="pct"/>
            <w:gridSpan w:val="10"/>
            <w:tcBorders>
              <w:top w:val="single" w:sz="4" w:space="0" w:color="auto"/>
              <w:left w:val="single" w:sz="4" w:space="0" w:color="auto"/>
              <w:bottom w:val="nil"/>
              <w:right w:val="single" w:sz="4" w:space="0" w:color="auto"/>
            </w:tcBorders>
            <w:vAlign w:val="center"/>
            <w:hideMark/>
          </w:tcPr>
          <w:p w:rsidR="00AC1724" w:rsidRPr="00ED3750" w:rsidRDefault="00AC1724" w:rsidP="00DF77DF">
            <w:pPr>
              <w:rPr>
                <w:rFonts w:ascii="宋体" w:hAnsi="宋体"/>
                <w:color w:val="000000"/>
              </w:rPr>
            </w:pPr>
          </w:p>
        </w:tc>
      </w:tr>
      <w:tr w:rsidR="00AC1724" w:rsidRPr="00ED3750" w:rsidTr="00ED3750">
        <w:trPr>
          <w:trHeight w:hRule="exact" w:val="469"/>
        </w:trPr>
        <w:tc>
          <w:tcPr>
            <w:tcW w:w="869" w:type="pct"/>
            <w:vMerge/>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rPr>
            </w:pPr>
          </w:p>
        </w:tc>
        <w:tc>
          <w:tcPr>
            <w:tcW w:w="4130" w:type="pct"/>
            <w:gridSpan w:val="10"/>
            <w:tcBorders>
              <w:top w:val="nil"/>
              <w:left w:val="single" w:sz="4" w:space="0" w:color="auto"/>
              <w:bottom w:val="single" w:sz="4" w:space="0" w:color="auto"/>
              <w:right w:val="single" w:sz="4" w:space="0" w:color="auto"/>
            </w:tcBorders>
            <w:vAlign w:val="center"/>
          </w:tcPr>
          <w:p w:rsidR="00AC1724" w:rsidRPr="00ED3750" w:rsidRDefault="00AC1724" w:rsidP="00DF77DF">
            <w:pPr>
              <w:rPr>
                <w:rFonts w:ascii="宋体" w:hAnsi="宋体"/>
                <w:color w:val="000000"/>
              </w:rPr>
            </w:pPr>
          </w:p>
        </w:tc>
      </w:tr>
      <w:tr w:rsidR="00AC1724" w:rsidRPr="00ED3750" w:rsidTr="00ED3750">
        <w:trPr>
          <w:trHeight w:hRule="exact" w:val="1557"/>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s="宋体"/>
                <w:color w:val="000000"/>
              </w:rPr>
            </w:pPr>
            <w:r w:rsidRPr="00ED3750">
              <w:rPr>
                <w:rFonts w:ascii="宋体" w:hAnsi="宋体" w:cs="宋体" w:hint="eastAsia"/>
                <w:color w:val="000000"/>
              </w:rPr>
              <w:t>意向支教形式（可多选）</w:t>
            </w:r>
          </w:p>
        </w:tc>
        <w:tc>
          <w:tcPr>
            <w:tcW w:w="4130" w:type="pct"/>
            <w:gridSpan w:val="10"/>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rPr>
                <w:rFonts w:ascii="宋体" w:hAnsi="宋体"/>
                <w:color w:val="000000"/>
                <w:u w:val="single"/>
              </w:rPr>
            </w:pPr>
            <w:r w:rsidRPr="00ED3750">
              <w:rPr>
                <w:rFonts w:ascii="宋体" w:hAnsi="宋体" w:hint="eastAsia"/>
                <w:color w:val="000000"/>
              </w:rPr>
              <w:t>1.</w:t>
            </w:r>
            <w:r w:rsidRPr="00ED3750">
              <w:rPr>
                <w:rFonts w:ascii="宋体" w:hAnsi="宋体" w:hint="eastAsia"/>
                <w:color w:val="000000"/>
              </w:rPr>
              <w:t>课堂教学（</w:t>
            </w:r>
            <w:r w:rsidRPr="00ED3750">
              <w:rPr>
                <w:rFonts w:ascii="宋体" w:hAnsi="宋体" w:hint="eastAsia"/>
                <w:color w:val="000000"/>
              </w:rPr>
              <w:t xml:space="preserve"> </w:t>
            </w:r>
            <w:r w:rsidRPr="00ED3750">
              <w:rPr>
                <w:rFonts w:ascii="宋体" w:hAnsi="宋体" w:hint="eastAsia"/>
                <w:b/>
                <w:color w:val="000000"/>
              </w:rPr>
              <w:t>√</w:t>
            </w:r>
            <w:r w:rsidRPr="00ED3750">
              <w:rPr>
                <w:rFonts w:ascii="宋体" w:hAnsi="宋体" w:hint="eastAsia"/>
                <w:color w:val="000000"/>
              </w:rPr>
              <w:t xml:space="preserve"> </w:t>
            </w:r>
            <w:r w:rsidRPr="00ED3750">
              <w:rPr>
                <w:rFonts w:ascii="宋体" w:hAnsi="宋体" w:hint="eastAsia"/>
                <w:color w:val="000000"/>
              </w:rPr>
              <w:t>）；</w:t>
            </w:r>
            <w:r w:rsidRPr="00ED3750">
              <w:rPr>
                <w:rFonts w:ascii="宋体" w:hAnsi="宋体" w:hint="eastAsia"/>
                <w:color w:val="000000"/>
              </w:rPr>
              <w:t>2.</w:t>
            </w:r>
            <w:r w:rsidRPr="00ED3750">
              <w:rPr>
                <w:rFonts w:ascii="宋体" w:hAnsi="宋体" w:hint="eastAsia"/>
                <w:color w:val="000000"/>
              </w:rPr>
              <w:t>听课评课（</w:t>
            </w:r>
            <w:r w:rsidRPr="00ED3750">
              <w:rPr>
                <w:rFonts w:ascii="宋体" w:hAnsi="宋体" w:hint="eastAsia"/>
                <w:color w:val="000000"/>
              </w:rPr>
              <w:t xml:space="preserve">  </w:t>
            </w:r>
            <w:r w:rsidRPr="00ED3750">
              <w:rPr>
                <w:rFonts w:ascii="宋体" w:hAnsi="宋体" w:hint="eastAsia"/>
                <w:color w:val="000000"/>
              </w:rPr>
              <w:t>）；</w:t>
            </w:r>
            <w:r w:rsidRPr="00ED3750">
              <w:rPr>
                <w:rFonts w:ascii="宋体" w:hAnsi="宋体" w:hint="eastAsia"/>
                <w:color w:val="000000"/>
              </w:rPr>
              <w:t>3.</w:t>
            </w:r>
            <w:r w:rsidRPr="00ED3750">
              <w:rPr>
                <w:rFonts w:ascii="宋体" w:hAnsi="宋体" w:hint="eastAsia"/>
                <w:color w:val="000000"/>
              </w:rPr>
              <w:t>开设公开课、研讨课或专题讲座（</w:t>
            </w:r>
            <w:r w:rsidRPr="00ED3750">
              <w:rPr>
                <w:rFonts w:ascii="宋体" w:hAnsi="宋体" w:hint="eastAsia"/>
                <w:color w:val="000000"/>
              </w:rPr>
              <w:t xml:space="preserve">  </w:t>
            </w:r>
            <w:r w:rsidRPr="00ED3750">
              <w:rPr>
                <w:rFonts w:ascii="宋体" w:hAnsi="宋体" w:hint="eastAsia"/>
                <w:color w:val="000000"/>
              </w:rPr>
              <w:t>）；</w:t>
            </w:r>
            <w:r w:rsidRPr="00ED3750">
              <w:rPr>
                <w:rFonts w:ascii="宋体" w:hAnsi="宋体" w:hint="eastAsia"/>
                <w:color w:val="000000"/>
              </w:rPr>
              <w:t>4.</w:t>
            </w:r>
            <w:r w:rsidRPr="00ED3750">
              <w:rPr>
                <w:rFonts w:ascii="宋体" w:hAnsi="宋体" w:hint="eastAsia"/>
                <w:color w:val="000000"/>
              </w:rPr>
              <w:t>指导青年教师（</w:t>
            </w:r>
            <w:r w:rsidRPr="00ED3750">
              <w:rPr>
                <w:rFonts w:ascii="宋体" w:hAnsi="宋体" w:hint="eastAsia"/>
                <w:color w:val="000000"/>
              </w:rPr>
              <w:t xml:space="preserve">  </w:t>
            </w:r>
            <w:r w:rsidRPr="00ED3750">
              <w:rPr>
                <w:rFonts w:ascii="宋体" w:hAnsi="宋体" w:hint="eastAsia"/>
                <w:color w:val="000000"/>
              </w:rPr>
              <w:t>）；</w:t>
            </w:r>
            <w:r w:rsidRPr="00ED3750">
              <w:rPr>
                <w:rFonts w:ascii="宋体" w:hAnsi="宋体" w:hint="eastAsia"/>
                <w:color w:val="000000"/>
              </w:rPr>
              <w:t>5.</w:t>
            </w:r>
            <w:r w:rsidRPr="00ED3750">
              <w:rPr>
                <w:rFonts w:ascii="宋体" w:hAnsi="宋体" w:hint="eastAsia"/>
                <w:color w:val="000000"/>
              </w:rPr>
              <w:t>协助学校做好教学管理和开展教研活动（</w:t>
            </w:r>
            <w:r w:rsidRPr="00ED3750">
              <w:rPr>
                <w:rFonts w:ascii="宋体" w:hAnsi="宋体" w:hint="eastAsia"/>
                <w:color w:val="000000"/>
              </w:rPr>
              <w:t xml:space="preserve">  </w:t>
            </w:r>
            <w:r w:rsidRPr="00ED3750">
              <w:rPr>
                <w:rFonts w:ascii="宋体" w:hAnsi="宋体" w:hint="eastAsia"/>
                <w:color w:val="000000"/>
              </w:rPr>
              <w:t>）。</w:t>
            </w:r>
            <w:r w:rsidR="00ED3750" w:rsidRPr="00ED3750">
              <w:rPr>
                <w:rFonts w:ascii="宋体" w:hAnsi="宋体" w:hint="eastAsia"/>
                <w:color w:val="000000"/>
              </w:rPr>
              <w:t xml:space="preserve">  </w:t>
            </w:r>
            <w:r w:rsidRPr="00ED3750">
              <w:rPr>
                <w:rFonts w:ascii="宋体" w:hAnsi="宋体" w:hint="eastAsia"/>
                <w:color w:val="000000"/>
              </w:rPr>
              <w:t>（注：课堂教学为必选项。）</w:t>
            </w:r>
          </w:p>
        </w:tc>
      </w:tr>
      <w:tr w:rsidR="00AC1724" w:rsidRPr="00ED3750" w:rsidTr="00ED3750">
        <w:trPr>
          <w:trHeight w:hRule="exact" w:val="996"/>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ED3750">
            <w:pPr>
              <w:spacing w:line="360" w:lineRule="atLeast"/>
              <w:jc w:val="center"/>
              <w:rPr>
                <w:rFonts w:ascii="宋体" w:hAnsi="宋体" w:cs="宋体"/>
                <w:color w:val="000000"/>
              </w:rPr>
            </w:pPr>
            <w:r w:rsidRPr="00ED3750">
              <w:rPr>
                <w:rFonts w:ascii="宋体" w:hAnsi="宋体" w:cs="宋体" w:hint="eastAsia"/>
                <w:color w:val="000000"/>
              </w:rPr>
              <w:t>任教（工作）</w:t>
            </w:r>
          </w:p>
          <w:p w:rsidR="00AC1724" w:rsidRPr="00ED3750" w:rsidRDefault="00AC1724" w:rsidP="00DF77DF">
            <w:pPr>
              <w:jc w:val="center"/>
              <w:rPr>
                <w:rFonts w:ascii="宋体" w:hAnsi="宋体" w:cs="宋体"/>
                <w:color w:val="000000"/>
              </w:rPr>
            </w:pPr>
            <w:r w:rsidRPr="00ED3750">
              <w:rPr>
                <w:rFonts w:ascii="宋体" w:hAnsi="宋体" w:cs="宋体" w:hint="eastAsia"/>
                <w:color w:val="000000"/>
              </w:rPr>
              <w:t>经历</w:t>
            </w:r>
          </w:p>
        </w:tc>
        <w:tc>
          <w:tcPr>
            <w:tcW w:w="4130" w:type="pct"/>
            <w:gridSpan w:val="10"/>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rPr>
                <w:rFonts w:ascii="宋体" w:hAnsi="宋体"/>
                <w:color w:val="000000"/>
              </w:rPr>
            </w:pPr>
          </w:p>
        </w:tc>
      </w:tr>
      <w:tr w:rsidR="00AC1724" w:rsidRPr="00ED3750" w:rsidTr="00C378AA">
        <w:trPr>
          <w:trHeight w:hRule="exact" w:val="1140"/>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DF77DF">
            <w:pPr>
              <w:jc w:val="center"/>
              <w:rPr>
                <w:rFonts w:ascii="宋体" w:hAnsi="宋体" w:cs="宋体"/>
                <w:color w:val="000000"/>
              </w:rPr>
            </w:pPr>
            <w:r w:rsidRPr="00ED3750">
              <w:rPr>
                <w:rFonts w:ascii="宋体" w:hAnsi="宋体" w:cs="宋体" w:hint="eastAsia"/>
                <w:color w:val="000000"/>
              </w:rPr>
              <w:t>所获主要荣誉与奖励</w:t>
            </w:r>
          </w:p>
        </w:tc>
        <w:tc>
          <w:tcPr>
            <w:tcW w:w="4130" w:type="pct"/>
            <w:gridSpan w:val="10"/>
            <w:tcBorders>
              <w:top w:val="single" w:sz="4" w:space="0" w:color="auto"/>
              <w:left w:val="single" w:sz="4" w:space="0" w:color="auto"/>
              <w:bottom w:val="single" w:sz="4" w:space="0" w:color="auto"/>
              <w:right w:val="single" w:sz="4" w:space="0" w:color="auto"/>
            </w:tcBorders>
            <w:vAlign w:val="center"/>
          </w:tcPr>
          <w:p w:rsidR="00AC1724" w:rsidRPr="00ED3750" w:rsidRDefault="00AC1724" w:rsidP="00DF77DF">
            <w:pPr>
              <w:rPr>
                <w:rFonts w:ascii="宋体" w:hAnsi="宋体"/>
                <w:color w:val="000000"/>
              </w:rPr>
            </w:pPr>
          </w:p>
        </w:tc>
      </w:tr>
      <w:tr w:rsidR="00AC1724" w:rsidRPr="00ED3750" w:rsidTr="00ED3750">
        <w:trPr>
          <w:trHeight w:hRule="exact" w:val="1350"/>
        </w:trPr>
        <w:tc>
          <w:tcPr>
            <w:tcW w:w="869" w:type="pct"/>
            <w:tcBorders>
              <w:top w:val="single" w:sz="4" w:space="0" w:color="auto"/>
              <w:left w:val="single" w:sz="4" w:space="0" w:color="auto"/>
              <w:bottom w:val="single" w:sz="4" w:space="0" w:color="auto"/>
              <w:right w:val="single" w:sz="4" w:space="0" w:color="auto"/>
            </w:tcBorders>
            <w:vAlign w:val="center"/>
            <w:hideMark/>
          </w:tcPr>
          <w:p w:rsidR="00AC1724" w:rsidRPr="00ED3750" w:rsidRDefault="00AC1724" w:rsidP="00ED3750">
            <w:pPr>
              <w:jc w:val="center"/>
              <w:rPr>
                <w:rFonts w:ascii="宋体" w:hAnsi="宋体" w:cs="宋体"/>
                <w:color w:val="000000"/>
              </w:rPr>
            </w:pPr>
            <w:r w:rsidRPr="00ED3750">
              <w:rPr>
                <w:rFonts w:ascii="宋体" w:hAnsi="宋体" w:cs="宋体" w:hint="eastAsia"/>
                <w:color w:val="000000"/>
              </w:rPr>
              <w:t>退休前学校（单位）或主管部门</w:t>
            </w:r>
          </w:p>
          <w:p w:rsidR="00AC1724" w:rsidRPr="00ED3750" w:rsidRDefault="00AC1724" w:rsidP="00DF77DF">
            <w:pPr>
              <w:jc w:val="center"/>
              <w:rPr>
                <w:rFonts w:ascii="宋体" w:hAnsi="宋体" w:cs="宋体"/>
                <w:color w:val="000000"/>
              </w:rPr>
            </w:pPr>
            <w:r w:rsidRPr="00ED3750">
              <w:rPr>
                <w:rFonts w:ascii="宋体" w:hAnsi="宋体" w:cs="宋体" w:hint="eastAsia"/>
                <w:color w:val="000000"/>
              </w:rPr>
              <w:t>意见</w:t>
            </w:r>
          </w:p>
        </w:tc>
        <w:tc>
          <w:tcPr>
            <w:tcW w:w="4130" w:type="pct"/>
            <w:gridSpan w:val="10"/>
            <w:tcBorders>
              <w:top w:val="single" w:sz="4" w:space="0" w:color="auto"/>
              <w:left w:val="single" w:sz="4" w:space="0" w:color="auto"/>
              <w:bottom w:val="single" w:sz="4" w:space="0" w:color="auto"/>
              <w:right w:val="single" w:sz="4" w:space="0" w:color="auto"/>
            </w:tcBorders>
            <w:vAlign w:val="center"/>
          </w:tcPr>
          <w:p w:rsidR="00ED3750" w:rsidRPr="00ED3750" w:rsidRDefault="00ED3750" w:rsidP="00ED3750">
            <w:pPr>
              <w:rPr>
                <w:rFonts w:ascii="宋体" w:hAnsi="宋体"/>
                <w:color w:val="000000"/>
              </w:rPr>
            </w:pPr>
          </w:p>
          <w:p w:rsidR="00AC1724" w:rsidRPr="00ED3750" w:rsidRDefault="00AC1724" w:rsidP="00ED3750">
            <w:pPr>
              <w:rPr>
                <w:rFonts w:ascii="宋体" w:hAnsi="宋体"/>
                <w:color w:val="000000"/>
              </w:rPr>
            </w:pPr>
            <w:r w:rsidRPr="00ED3750">
              <w:rPr>
                <w:rFonts w:ascii="宋体" w:hAnsi="宋体" w:hint="eastAsia"/>
                <w:color w:val="000000"/>
              </w:rPr>
              <w:t>公章：</w:t>
            </w:r>
            <w:r w:rsidRPr="00ED3750">
              <w:rPr>
                <w:rFonts w:ascii="宋体" w:hAnsi="宋体" w:hint="eastAsia"/>
                <w:color w:val="000000"/>
              </w:rPr>
              <w:t xml:space="preserve">           </w:t>
            </w:r>
            <w:r w:rsidRPr="00ED3750">
              <w:rPr>
                <w:rFonts w:ascii="宋体" w:hAnsi="宋体" w:hint="eastAsia"/>
                <w:color w:val="000000"/>
              </w:rPr>
              <w:t>负责人（签名）：</w:t>
            </w:r>
            <w:r w:rsidRPr="00ED3750">
              <w:rPr>
                <w:rFonts w:ascii="宋体" w:hAnsi="宋体" w:hint="eastAsia"/>
                <w:color w:val="000000"/>
              </w:rPr>
              <w:t xml:space="preserve">        </w:t>
            </w:r>
            <w:r w:rsidR="00A41898">
              <w:rPr>
                <w:rFonts w:ascii="宋体" w:hAnsi="宋体" w:hint="eastAsia"/>
                <w:color w:val="000000"/>
              </w:rPr>
              <w:t xml:space="preserve">      </w:t>
            </w:r>
            <w:r w:rsidRPr="00ED3750">
              <w:rPr>
                <w:rFonts w:ascii="宋体" w:hAnsi="宋体" w:hint="eastAsia"/>
                <w:color w:val="000000"/>
              </w:rPr>
              <w:t>年</w:t>
            </w:r>
            <w:r w:rsidRPr="00ED3750">
              <w:rPr>
                <w:rFonts w:ascii="宋体" w:hAnsi="宋体" w:hint="eastAsia"/>
                <w:color w:val="000000"/>
              </w:rPr>
              <w:t xml:space="preserve">   </w:t>
            </w:r>
            <w:r w:rsidRPr="00ED3750">
              <w:rPr>
                <w:rFonts w:ascii="宋体" w:hAnsi="宋体" w:hint="eastAsia"/>
                <w:color w:val="000000"/>
              </w:rPr>
              <w:t>月</w:t>
            </w:r>
            <w:r w:rsidRPr="00ED3750">
              <w:rPr>
                <w:rFonts w:ascii="宋体" w:hAnsi="宋体" w:hint="eastAsia"/>
                <w:color w:val="000000"/>
              </w:rPr>
              <w:t xml:space="preserve">    </w:t>
            </w:r>
            <w:r w:rsidRPr="00ED3750">
              <w:rPr>
                <w:rFonts w:ascii="宋体" w:hAnsi="宋体" w:hint="eastAsia"/>
                <w:color w:val="000000"/>
              </w:rPr>
              <w:t>日</w:t>
            </w:r>
          </w:p>
        </w:tc>
      </w:tr>
    </w:tbl>
    <w:p w:rsidR="004358AB" w:rsidRDefault="004358AB" w:rsidP="00D31D50">
      <w:pPr>
        <w:spacing w:line="220" w:lineRule="atLeast"/>
      </w:pPr>
    </w:p>
    <w:sectPr w:rsidR="004358AB" w:rsidSect="00AB076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61" w:rsidRDefault="00E51061" w:rsidP="00AC1724">
      <w:pPr>
        <w:spacing w:after="0"/>
      </w:pPr>
      <w:r>
        <w:separator/>
      </w:r>
    </w:p>
  </w:endnote>
  <w:endnote w:type="continuationSeparator" w:id="0">
    <w:p w:rsidR="00E51061" w:rsidRDefault="00E51061" w:rsidP="00AC17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24" w:rsidRPr="0034226A" w:rsidRDefault="00AC1724" w:rsidP="00C378AA">
    <w:pPr>
      <w:pStyle w:val="a4"/>
      <w:ind w:rightChars="100" w:right="220"/>
      <w:rPr>
        <w:rFonts w:ascii="仿宋" w:eastAsia="仿宋" w:hAnsi="仿宋"/>
      </w:rPr>
    </w:pPr>
    <w:r w:rsidRPr="0034226A">
      <w:rPr>
        <w:rStyle w:val="a5"/>
        <w:rFonts w:ascii="仿宋" w:eastAsia="仿宋" w:hAnsi="仿宋" w:hint="eastAsia"/>
        <w:sz w:val="28"/>
        <w:szCs w:val="28"/>
      </w:rPr>
      <w:t>—</w:t>
    </w:r>
    <w:r w:rsidR="00EE5DEF" w:rsidRPr="0034226A">
      <w:rPr>
        <w:rStyle w:val="a5"/>
        <w:rFonts w:ascii="仿宋" w:eastAsia="仿宋" w:hAnsi="仿宋"/>
        <w:sz w:val="28"/>
        <w:szCs w:val="28"/>
      </w:rPr>
      <w:fldChar w:fldCharType="begin"/>
    </w:r>
    <w:r w:rsidRPr="0034226A">
      <w:rPr>
        <w:rStyle w:val="a5"/>
        <w:rFonts w:ascii="仿宋" w:eastAsia="仿宋" w:hAnsi="仿宋"/>
        <w:sz w:val="28"/>
        <w:szCs w:val="28"/>
      </w:rPr>
      <w:instrText xml:space="preserve">PAGE  </w:instrText>
    </w:r>
    <w:r w:rsidR="00EE5DEF" w:rsidRPr="0034226A">
      <w:rPr>
        <w:rStyle w:val="a5"/>
        <w:rFonts w:ascii="仿宋" w:eastAsia="仿宋" w:hAnsi="仿宋"/>
        <w:sz w:val="28"/>
        <w:szCs w:val="28"/>
      </w:rPr>
      <w:fldChar w:fldCharType="separate"/>
    </w:r>
    <w:r>
      <w:rPr>
        <w:rStyle w:val="a5"/>
        <w:rFonts w:ascii="仿宋" w:eastAsia="仿宋" w:hAnsi="仿宋"/>
        <w:noProof/>
        <w:sz w:val="28"/>
        <w:szCs w:val="28"/>
      </w:rPr>
      <w:t>2</w:t>
    </w:r>
    <w:r w:rsidR="00EE5DEF" w:rsidRPr="0034226A">
      <w:rPr>
        <w:rStyle w:val="a5"/>
        <w:rFonts w:ascii="仿宋" w:eastAsia="仿宋" w:hAnsi="仿宋"/>
        <w:sz w:val="28"/>
        <w:szCs w:val="28"/>
      </w:rPr>
      <w:fldChar w:fldCharType="end"/>
    </w:r>
    <w:r w:rsidRPr="0034226A">
      <w:rPr>
        <w:rStyle w:val="a5"/>
        <w:rFonts w:ascii="仿宋" w:eastAsia="仿宋" w:hAnsi="仿宋"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24" w:rsidRDefault="00AC1724" w:rsidP="00AC1724">
    <w:pPr>
      <w:pStyle w:val="a4"/>
      <w:framePr w:wrap="around" w:vAnchor="text" w:hAnchor="margin" w:xAlign="outside" w:y="1"/>
      <w:ind w:leftChars="100" w:left="220" w:rightChars="100" w:right="220"/>
      <w:rPr>
        <w:rStyle w:val="a5"/>
        <w:rFonts w:ascii="宋体" w:hAnsi="宋体"/>
        <w:sz w:val="28"/>
        <w:szCs w:val="28"/>
      </w:rPr>
    </w:pPr>
    <w:r>
      <w:rPr>
        <w:rStyle w:val="a5"/>
        <w:rFonts w:ascii="宋体" w:hAnsi="宋体" w:hint="eastAsia"/>
        <w:sz w:val="28"/>
        <w:szCs w:val="28"/>
      </w:rPr>
      <w:t>—</w:t>
    </w:r>
    <w:r w:rsidR="00EE5DEF">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EE5DEF">
      <w:rPr>
        <w:rStyle w:val="a5"/>
        <w:rFonts w:ascii="宋体" w:hAnsi="宋体" w:hint="eastAsia"/>
        <w:sz w:val="28"/>
        <w:szCs w:val="28"/>
      </w:rPr>
      <w:fldChar w:fldCharType="separate"/>
    </w:r>
    <w:r w:rsidR="00CF7C06">
      <w:rPr>
        <w:rStyle w:val="a5"/>
        <w:rFonts w:ascii="宋体" w:hAnsi="宋体"/>
        <w:noProof/>
        <w:sz w:val="28"/>
        <w:szCs w:val="28"/>
      </w:rPr>
      <w:t>3</w:t>
    </w:r>
    <w:r w:rsidR="00EE5DEF">
      <w:rPr>
        <w:rStyle w:val="a5"/>
        <w:rFonts w:ascii="宋体" w:hAnsi="宋体" w:hint="eastAsia"/>
        <w:sz w:val="28"/>
        <w:szCs w:val="28"/>
      </w:rPr>
      <w:fldChar w:fldCharType="end"/>
    </w:r>
    <w:r>
      <w:rPr>
        <w:rStyle w:val="a5"/>
        <w:rFonts w:ascii="宋体" w:hAnsi="宋体" w:hint="eastAsia"/>
        <w:sz w:val="28"/>
        <w:szCs w:val="28"/>
      </w:rPr>
      <w:t>—</w:t>
    </w:r>
  </w:p>
  <w:p w:rsidR="00AC1724" w:rsidRDefault="00AC1724" w:rsidP="00AC1724">
    <w:pPr>
      <w:pStyle w:val="a4"/>
      <w:ind w:rightChars="100" w:right="2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61" w:rsidRDefault="00E51061" w:rsidP="00AC1724">
      <w:pPr>
        <w:spacing w:after="0"/>
      </w:pPr>
      <w:r>
        <w:separator/>
      </w:r>
    </w:p>
  </w:footnote>
  <w:footnote w:type="continuationSeparator" w:id="0">
    <w:p w:rsidR="00E51061" w:rsidRDefault="00E51061" w:rsidP="00AC172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315"/>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31D50"/>
    <w:rsid w:val="00056914"/>
    <w:rsid w:val="000D7E97"/>
    <w:rsid w:val="000E7716"/>
    <w:rsid w:val="00206FAA"/>
    <w:rsid w:val="002B6462"/>
    <w:rsid w:val="002D3A47"/>
    <w:rsid w:val="00323B43"/>
    <w:rsid w:val="003675BE"/>
    <w:rsid w:val="00370BBB"/>
    <w:rsid w:val="003D37D8"/>
    <w:rsid w:val="003F4C35"/>
    <w:rsid w:val="00424688"/>
    <w:rsid w:val="00426133"/>
    <w:rsid w:val="004358AB"/>
    <w:rsid w:val="004D363A"/>
    <w:rsid w:val="005930F9"/>
    <w:rsid w:val="005D1AFB"/>
    <w:rsid w:val="00613599"/>
    <w:rsid w:val="006B7425"/>
    <w:rsid w:val="008B7726"/>
    <w:rsid w:val="008D5A7A"/>
    <w:rsid w:val="008F4475"/>
    <w:rsid w:val="009336F7"/>
    <w:rsid w:val="009A62BC"/>
    <w:rsid w:val="009F780A"/>
    <w:rsid w:val="00A41898"/>
    <w:rsid w:val="00AA61AB"/>
    <w:rsid w:val="00AB0766"/>
    <w:rsid w:val="00AC1724"/>
    <w:rsid w:val="00B20F08"/>
    <w:rsid w:val="00B23422"/>
    <w:rsid w:val="00B92DC8"/>
    <w:rsid w:val="00B93CE9"/>
    <w:rsid w:val="00BE36AD"/>
    <w:rsid w:val="00C378AA"/>
    <w:rsid w:val="00C87414"/>
    <w:rsid w:val="00CF73E6"/>
    <w:rsid w:val="00CF7C06"/>
    <w:rsid w:val="00D31D50"/>
    <w:rsid w:val="00D5010A"/>
    <w:rsid w:val="00D63DD7"/>
    <w:rsid w:val="00D70CCC"/>
    <w:rsid w:val="00D960B9"/>
    <w:rsid w:val="00DC1C8F"/>
    <w:rsid w:val="00DE00A6"/>
    <w:rsid w:val="00DF2F0D"/>
    <w:rsid w:val="00E11A5F"/>
    <w:rsid w:val="00E51061"/>
    <w:rsid w:val="00E93629"/>
    <w:rsid w:val="00EB27AA"/>
    <w:rsid w:val="00ED3750"/>
    <w:rsid w:val="00EE5DEF"/>
    <w:rsid w:val="00EF0A54"/>
    <w:rsid w:val="00EF77F0"/>
    <w:rsid w:val="00F2610C"/>
    <w:rsid w:val="00F3710F"/>
    <w:rsid w:val="00F470FB"/>
    <w:rsid w:val="00F474DA"/>
    <w:rsid w:val="00FA2830"/>
    <w:rsid w:val="00FA34BD"/>
    <w:rsid w:val="00FE3ABA"/>
    <w:rsid w:val="00FF1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92DC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2DC8"/>
    <w:rPr>
      <w:rFonts w:ascii="宋体" w:eastAsia="宋体" w:hAnsi="宋体" w:cs="宋体"/>
      <w:b/>
      <w:bCs/>
      <w:kern w:val="36"/>
      <w:sz w:val="48"/>
      <w:szCs w:val="48"/>
    </w:rPr>
  </w:style>
  <w:style w:type="character" w:customStyle="1" w:styleId="apple-converted-space">
    <w:name w:val="apple-converted-space"/>
    <w:basedOn w:val="a0"/>
    <w:rsid w:val="00B92DC8"/>
  </w:style>
  <w:style w:type="paragraph" w:styleId="a3">
    <w:name w:val="header"/>
    <w:basedOn w:val="a"/>
    <w:link w:val="Char"/>
    <w:uiPriority w:val="99"/>
    <w:semiHidden/>
    <w:unhideWhenUsed/>
    <w:rsid w:val="00AC172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C1724"/>
    <w:rPr>
      <w:rFonts w:ascii="Tahoma" w:hAnsi="Tahoma"/>
      <w:sz w:val="18"/>
      <w:szCs w:val="18"/>
    </w:rPr>
  </w:style>
  <w:style w:type="paragraph" w:styleId="a4">
    <w:name w:val="footer"/>
    <w:basedOn w:val="a"/>
    <w:link w:val="Char0"/>
    <w:unhideWhenUsed/>
    <w:rsid w:val="00AC1724"/>
    <w:pPr>
      <w:tabs>
        <w:tab w:val="center" w:pos="4153"/>
        <w:tab w:val="right" w:pos="8306"/>
      </w:tabs>
    </w:pPr>
    <w:rPr>
      <w:sz w:val="18"/>
      <w:szCs w:val="18"/>
    </w:rPr>
  </w:style>
  <w:style w:type="character" w:customStyle="1" w:styleId="Char0">
    <w:name w:val="页脚 Char"/>
    <w:basedOn w:val="a0"/>
    <w:link w:val="a4"/>
    <w:rsid w:val="00AC1724"/>
    <w:rPr>
      <w:rFonts w:ascii="Tahoma" w:hAnsi="Tahoma"/>
      <w:sz w:val="18"/>
      <w:szCs w:val="18"/>
    </w:rPr>
  </w:style>
  <w:style w:type="character" w:styleId="a5">
    <w:name w:val="page number"/>
    <w:basedOn w:val="a0"/>
    <w:rsid w:val="00AC1724"/>
  </w:style>
</w:styles>
</file>

<file path=word/webSettings.xml><?xml version="1.0" encoding="utf-8"?>
<w:webSettings xmlns:r="http://schemas.openxmlformats.org/officeDocument/2006/relationships" xmlns:w="http://schemas.openxmlformats.org/wordprocessingml/2006/main">
  <w:divs>
    <w:div w:id="135270372">
      <w:bodyDiv w:val="1"/>
      <w:marLeft w:val="0"/>
      <w:marRight w:val="0"/>
      <w:marTop w:val="0"/>
      <w:marBottom w:val="0"/>
      <w:divBdr>
        <w:top w:val="none" w:sz="0" w:space="0" w:color="auto"/>
        <w:left w:val="none" w:sz="0" w:space="0" w:color="auto"/>
        <w:bottom w:val="none" w:sz="0" w:space="0" w:color="auto"/>
        <w:right w:val="none" w:sz="0" w:space="0" w:color="auto"/>
      </w:divBdr>
      <w:divsChild>
        <w:div w:id="646326689">
          <w:marLeft w:val="0"/>
          <w:marRight w:val="0"/>
          <w:marTop w:val="150"/>
          <w:marBottom w:val="0"/>
          <w:divBdr>
            <w:top w:val="single" w:sz="6" w:space="0" w:color="81CDDB"/>
            <w:left w:val="none" w:sz="0" w:space="0" w:color="auto"/>
            <w:bottom w:val="single" w:sz="6" w:space="0" w:color="81CDDB"/>
            <w:right w:val="none" w:sz="0" w:space="0" w:color="auto"/>
          </w:divBdr>
        </w:div>
        <w:div w:id="19832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170</cp:revision>
  <cp:lastPrinted>2017-08-03T07:20:00Z</cp:lastPrinted>
  <dcterms:created xsi:type="dcterms:W3CDTF">2008-09-11T17:20:00Z</dcterms:created>
  <dcterms:modified xsi:type="dcterms:W3CDTF">2017-08-03T07:33:00Z</dcterms:modified>
</cp:coreProperties>
</file>