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3"/>
        <w:tblW w:w="0" w:type="auto"/>
        <w:tblLayout w:type="fixed"/>
        <w:tblLook w:val="0000" w:firstRow="0" w:lastRow="0" w:firstColumn="0" w:lastColumn="0" w:noHBand="0" w:noVBand="0"/>
      </w:tblPr>
      <w:tblGrid>
        <w:gridCol w:w="1060"/>
        <w:gridCol w:w="480"/>
        <w:gridCol w:w="220"/>
        <w:gridCol w:w="720"/>
        <w:gridCol w:w="280"/>
        <w:gridCol w:w="140"/>
        <w:gridCol w:w="1060"/>
        <w:gridCol w:w="520"/>
        <w:gridCol w:w="520"/>
        <w:gridCol w:w="620"/>
        <w:gridCol w:w="1060"/>
        <w:gridCol w:w="520"/>
        <w:gridCol w:w="600"/>
        <w:gridCol w:w="920"/>
        <w:gridCol w:w="1560"/>
        <w:gridCol w:w="460"/>
      </w:tblGrid>
      <w:tr w:rsidR="002C77CF" w:rsidTr="009E2844">
        <w:trPr>
          <w:trHeight w:val="449"/>
        </w:trPr>
        <w:tc>
          <w:tcPr>
            <w:tcW w:w="107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</w:p>
        </w:tc>
      </w:tr>
      <w:tr w:rsidR="002C77CF" w:rsidTr="009E2844">
        <w:trPr>
          <w:trHeight w:val="454"/>
        </w:trPr>
        <w:tc>
          <w:tcPr>
            <w:tcW w:w="107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32"/>
              </w:rPr>
              <w:t>巴中市中医院2017年公开招聘护理专业技</w:t>
            </w:r>
            <w:bookmarkStart w:id="0" w:name="_GoBack"/>
            <w:bookmarkEnd w:id="0"/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32"/>
              </w:rPr>
              <w:t>术人员报名信息表</w:t>
            </w:r>
          </w:p>
          <w:p w:rsidR="002C77CF" w:rsidRDefault="002C77CF" w:rsidP="009E2844">
            <w:pPr>
              <w:widowControl/>
              <w:spacing w:line="240" w:lineRule="auto"/>
              <w:ind w:right="-93" w:firstLineChars="4130" w:firstLine="8707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编号：2017-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   高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近期小2寸         照片2张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  生</w:t>
            </w:r>
          </w:p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77CF" w:rsidTr="009E2844">
        <w:trPr>
          <w:trHeight w:val="39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  户</w:t>
            </w:r>
          </w:p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地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  治</w:t>
            </w:r>
          </w:p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面  貌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77CF" w:rsidTr="009E2844">
        <w:trPr>
          <w:trHeight w:val="39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姻</w:t>
            </w:r>
            <w:proofErr w:type="gramEnd"/>
          </w:p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状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77CF" w:rsidTr="009E2844">
        <w:trPr>
          <w:trHeight w:val="39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  份</w:t>
            </w:r>
          </w:p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  号</w:t>
            </w:r>
          </w:p>
        </w:tc>
        <w:tc>
          <w:tcPr>
            <w:tcW w:w="9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  （学位）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全日制教  育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573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  讯</w:t>
            </w:r>
          </w:p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取得资格名称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专业学习工作经历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学习或工作单位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科室及从事工作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家庭主要成员情况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   系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龄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87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应聘人员签    名</w:t>
            </w:r>
          </w:p>
        </w:tc>
        <w:tc>
          <w:tcPr>
            <w:tcW w:w="39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本人确认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自已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符合拟报考岗位所需的资格条件，所提供的材料真实、有效，如经审查不符，承诺自动放弃考试和聘用资格。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  事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9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  检</w:t>
            </w:r>
          </w:p>
        </w:tc>
        <w:tc>
          <w:tcPr>
            <w:tcW w:w="4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7CF" w:rsidTr="009E2844">
        <w:trPr>
          <w:trHeight w:val="35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应聘人签字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77CF" w:rsidTr="009E2844">
        <w:trPr>
          <w:trHeight w:val="46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确认日期：2017 年    月    日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审核日期：2017 年    月    日</w:t>
            </w:r>
          </w:p>
        </w:tc>
      </w:tr>
      <w:tr w:rsidR="002C77CF" w:rsidTr="009E2844">
        <w:trPr>
          <w:trHeight w:val="397"/>
        </w:trPr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填表说明：</w:t>
            </w: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F" w:rsidRDefault="002C77CF" w:rsidP="009E284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请仔细阅读，认真填写，涂改无效。</w:t>
            </w:r>
          </w:p>
        </w:tc>
      </w:tr>
    </w:tbl>
    <w:p w:rsidR="00341B77" w:rsidRPr="002C77CF" w:rsidRDefault="00341B77" w:rsidP="002C77CF">
      <w:pPr>
        <w:ind w:firstLine="640"/>
      </w:pPr>
    </w:p>
    <w:sectPr w:rsidR="00341B77" w:rsidRPr="002C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F"/>
    <w:rsid w:val="002C77CF"/>
    <w:rsid w:val="003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CF"/>
    <w:pPr>
      <w:widowControl w:val="0"/>
      <w:spacing w:line="54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CF"/>
    <w:pPr>
      <w:widowControl w:val="0"/>
      <w:spacing w:line="54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刘海波</dc:creator>
  <cp:lastModifiedBy>刘海波</cp:lastModifiedBy>
  <cp:revision>2</cp:revision>
  <dcterms:created xsi:type="dcterms:W3CDTF">2017-08-16T08:31:00Z</dcterms:created>
  <dcterms:modified xsi:type="dcterms:W3CDTF">2017-08-16T08:32:00Z</dcterms:modified>
</cp:coreProperties>
</file>