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D4" w:rsidRDefault="00531BD4" w:rsidP="00531BD4">
      <w:pPr>
        <w:spacing w:line="500" w:lineRule="exact"/>
        <w:ind w:rightChars="554" w:right="1773"/>
        <w:jc w:val="both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  <w:r w:rsidR="00B9498A">
        <w:rPr>
          <w:rFonts w:ascii="仿宋_GB2312" w:hint="eastAsia"/>
          <w:szCs w:val="32"/>
        </w:rPr>
        <w:t>2</w:t>
      </w:r>
    </w:p>
    <w:p w:rsidR="00531BD4" w:rsidRDefault="00531BD4" w:rsidP="00531BD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四川省事业单位公开招聘工作人员登记表</w:t>
      </w:r>
    </w:p>
    <w:p w:rsidR="00531BD4" w:rsidRDefault="00531BD4" w:rsidP="00531BD4">
      <w:pPr>
        <w:spacing w:line="200" w:lineRule="exact"/>
        <w:jc w:val="center"/>
        <w:rPr>
          <w:b/>
          <w:bCs/>
          <w:sz w:val="36"/>
        </w:rPr>
      </w:pPr>
    </w:p>
    <w:tbl>
      <w:tblPr>
        <w:tblW w:w="934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561"/>
        <w:gridCol w:w="173"/>
        <w:gridCol w:w="862"/>
        <w:gridCol w:w="64"/>
        <w:gridCol w:w="482"/>
        <w:gridCol w:w="191"/>
        <w:gridCol w:w="301"/>
        <w:gridCol w:w="421"/>
        <w:gridCol w:w="347"/>
        <w:gridCol w:w="83"/>
        <w:gridCol w:w="695"/>
        <w:gridCol w:w="123"/>
        <w:gridCol w:w="194"/>
        <w:gridCol w:w="527"/>
        <w:gridCol w:w="418"/>
        <w:gridCol w:w="948"/>
        <w:gridCol w:w="940"/>
        <w:gridCol w:w="675"/>
        <w:gridCol w:w="868"/>
      </w:tblGrid>
      <w:tr w:rsidR="00531BD4" w:rsidTr="008D19E8">
        <w:trPr>
          <w:trHeight w:val="655"/>
          <w:jc w:val="center"/>
        </w:trPr>
        <w:tc>
          <w:tcPr>
            <w:tcW w:w="1205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　名</w:t>
            </w: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性别</w:t>
            </w:r>
          </w:p>
        </w:tc>
        <w:tc>
          <w:tcPr>
            <w:tcW w:w="1248" w:type="dxa"/>
            <w:gridSpan w:val="4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531BD4" w:rsidRDefault="00531BD4" w:rsidP="008D19E8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3" w:type="dxa"/>
            <w:gridSpan w:val="3"/>
            <w:vMerge w:val="restart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2寸近期</w:t>
            </w:r>
          </w:p>
          <w:p w:rsidR="00531BD4" w:rsidRDefault="00531BD4" w:rsidP="008D19E8">
            <w:pPr>
              <w:jc w:val="center"/>
              <w:rPr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免冠彩色照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531BD4" w:rsidTr="008D19E8">
        <w:trPr>
          <w:trHeight w:val="656"/>
          <w:jc w:val="center"/>
        </w:trPr>
        <w:tc>
          <w:tcPr>
            <w:tcW w:w="1205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pacing w:val="-60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专长</w:t>
            </w: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48" w:type="dxa"/>
            <w:gridSpan w:val="4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656"/>
          <w:jc w:val="center"/>
        </w:trPr>
        <w:tc>
          <w:tcPr>
            <w:tcW w:w="120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职称</w:t>
            </w:r>
          </w:p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技术等级</w:t>
            </w:r>
          </w:p>
        </w:tc>
        <w:tc>
          <w:tcPr>
            <w:tcW w:w="159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职务</w:t>
            </w:r>
          </w:p>
        </w:tc>
        <w:tc>
          <w:tcPr>
            <w:tcW w:w="124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入党团时间</w:t>
            </w:r>
          </w:p>
        </w:tc>
        <w:tc>
          <w:tcPr>
            <w:tcW w:w="136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656"/>
          <w:jc w:val="center"/>
        </w:trPr>
        <w:tc>
          <w:tcPr>
            <w:tcW w:w="1205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335" w:type="dxa"/>
            <w:gridSpan w:val="8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630"/>
          <w:jc w:val="center"/>
        </w:trPr>
        <w:tc>
          <w:tcPr>
            <w:tcW w:w="120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59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</w:t>
            </w:r>
          </w:p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69" w:type="dxa"/>
            <w:gridSpan w:val="6"/>
            <w:shd w:val="clear" w:color="auto" w:fill="auto"/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630"/>
          <w:jc w:val="center"/>
        </w:trPr>
        <w:tc>
          <w:tcPr>
            <w:tcW w:w="120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原工作单位</w:t>
            </w:r>
          </w:p>
        </w:tc>
        <w:tc>
          <w:tcPr>
            <w:tcW w:w="4290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原主管部门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630"/>
          <w:jc w:val="center"/>
        </w:trPr>
        <w:tc>
          <w:tcPr>
            <w:tcW w:w="120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原单位性质及经费渠道</w:t>
            </w:r>
          </w:p>
        </w:tc>
        <w:tc>
          <w:tcPr>
            <w:tcW w:w="4290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334"/>
          <w:jc w:val="center"/>
        </w:trPr>
        <w:tc>
          <w:tcPr>
            <w:tcW w:w="1205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本人详细</w:t>
            </w:r>
          </w:p>
          <w:p w:rsidR="00531BD4" w:rsidRDefault="00531BD4" w:rsidP="008D19E8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1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335"/>
          <w:jc w:val="center"/>
        </w:trPr>
        <w:tc>
          <w:tcPr>
            <w:tcW w:w="1205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4290" w:type="dxa"/>
            <w:gridSpan w:val="12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BD4" w:rsidRDefault="00531BD4" w:rsidP="008D19E8">
            <w:pPr>
              <w:spacing w:line="30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电子信箱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531"/>
          <w:jc w:val="center"/>
        </w:trPr>
        <w:tc>
          <w:tcPr>
            <w:tcW w:w="1205" w:type="dxa"/>
            <w:gridSpan w:val="3"/>
            <w:vAlign w:val="center"/>
          </w:tcPr>
          <w:p w:rsidR="00531BD4" w:rsidRDefault="00531BD4" w:rsidP="008D19E8">
            <w:pPr>
              <w:spacing w:line="28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</w:tcBorders>
            <w:vAlign w:val="center"/>
          </w:tcPr>
          <w:p w:rsidR="00531BD4" w:rsidRDefault="00531BD4" w:rsidP="008D19E8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gridSpan w:val="6"/>
            <w:vAlign w:val="center"/>
          </w:tcPr>
          <w:p w:rsidR="00531BD4" w:rsidRDefault="00531BD4" w:rsidP="008D19E8">
            <w:pPr>
              <w:ind w:left="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本人现户口</w:t>
            </w:r>
          </w:p>
          <w:p w:rsidR="00531BD4" w:rsidRDefault="00531BD4" w:rsidP="008D19E8">
            <w:pPr>
              <w:ind w:left="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登记机关</w:t>
            </w:r>
          </w:p>
        </w:tc>
        <w:tc>
          <w:tcPr>
            <w:tcW w:w="3849" w:type="dxa"/>
            <w:gridSpan w:val="5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2965"/>
          <w:jc w:val="center"/>
        </w:trPr>
        <w:tc>
          <w:tcPr>
            <w:tcW w:w="471" w:type="dxa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873" w:type="dxa"/>
            <w:gridSpan w:val="19"/>
          </w:tcPr>
          <w:p w:rsidR="00531BD4" w:rsidRDefault="00531BD4" w:rsidP="008D19E8">
            <w:pPr>
              <w:rPr>
                <w:sz w:val="24"/>
              </w:rPr>
            </w:pPr>
          </w:p>
        </w:tc>
      </w:tr>
      <w:tr w:rsidR="00531BD4" w:rsidTr="008D19E8">
        <w:trPr>
          <w:trHeight w:val="194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8D19E8">
            <w:pPr>
              <w:rPr>
                <w:sz w:val="24"/>
              </w:rPr>
            </w:pPr>
          </w:p>
        </w:tc>
      </w:tr>
      <w:tr w:rsidR="00531BD4" w:rsidTr="008D19E8">
        <w:trPr>
          <w:trHeight w:val="601"/>
          <w:jc w:val="center"/>
        </w:trPr>
        <w:tc>
          <w:tcPr>
            <w:tcW w:w="471" w:type="dxa"/>
            <w:vMerge w:val="restart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家庭主要成员</w:t>
            </w:r>
          </w:p>
        </w:tc>
        <w:tc>
          <w:tcPr>
            <w:tcW w:w="16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82" w:type="dxa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95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9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8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现工作单位及职务或职称</w:t>
            </w:r>
          </w:p>
        </w:tc>
      </w:tr>
      <w:tr w:rsidR="00531BD4" w:rsidTr="008D19E8">
        <w:trPr>
          <w:trHeight w:val="424"/>
          <w:jc w:val="center"/>
        </w:trPr>
        <w:tc>
          <w:tcPr>
            <w:tcW w:w="471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</w:p>
        </w:tc>
        <w:tc>
          <w:tcPr>
            <w:tcW w:w="482" w:type="dxa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424"/>
          <w:jc w:val="center"/>
        </w:trPr>
        <w:tc>
          <w:tcPr>
            <w:tcW w:w="471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531BD4" w:rsidRDefault="00531BD4" w:rsidP="008D19E8">
            <w:pPr>
              <w:rPr>
                <w:sz w:val="24"/>
              </w:rPr>
            </w:pPr>
          </w:p>
        </w:tc>
      </w:tr>
      <w:tr w:rsidR="00531BD4" w:rsidTr="008D19E8">
        <w:trPr>
          <w:trHeight w:val="424"/>
          <w:jc w:val="center"/>
        </w:trPr>
        <w:tc>
          <w:tcPr>
            <w:tcW w:w="471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531BD4" w:rsidRDefault="00531BD4" w:rsidP="008D19E8">
            <w:pPr>
              <w:rPr>
                <w:sz w:val="24"/>
              </w:rPr>
            </w:pPr>
          </w:p>
        </w:tc>
      </w:tr>
      <w:tr w:rsidR="00531BD4" w:rsidTr="008D19E8">
        <w:trPr>
          <w:trHeight w:val="425"/>
          <w:jc w:val="center"/>
        </w:trPr>
        <w:tc>
          <w:tcPr>
            <w:tcW w:w="471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425"/>
          <w:jc w:val="center"/>
        </w:trPr>
        <w:tc>
          <w:tcPr>
            <w:tcW w:w="471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</w:tr>
      <w:tr w:rsidR="00531BD4" w:rsidTr="008D19E8">
        <w:trPr>
          <w:trHeight w:val="2420"/>
          <w:jc w:val="center"/>
        </w:trPr>
        <w:tc>
          <w:tcPr>
            <w:tcW w:w="471" w:type="dxa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</w:t>
            </w:r>
          </w:p>
        </w:tc>
        <w:tc>
          <w:tcPr>
            <w:tcW w:w="8873" w:type="dxa"/>
            <w:gridSpan w:val="19"/>
          </w:tcPr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</w:tc>
      </w:tr>
      <w:tr w:rsidR="00531BD4" w:rsidTr="008D19E8">
        <w:trPr>
          <w:trHeight w:hRule="exact" w:val="113"/>
          <w:jc w:val="center"/>
        </w:trPr>
        <w:tc>
          <w:tcPr>
            <w:tcW w:w="103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公共科目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笔试成绩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专业笔试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成　绩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公共专业考试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折算比例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笔　试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总成绩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笔试总成绩排名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面试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总成绩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笔试面试总成绩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折算比例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考　试</w:t>
            </w:r>
          </w:p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总成绩</w:t>
            </w:r>
          </w:p>
        </w:tc>
        <w:tc>
          <w:tcPr>
            <w:tcW w:w="8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拟聘岗位排名名次</w:t>
            </w:r>
          </w:p>
        </w:tc>
      </w:tr>
      <w:tr w:rsidR="00531BD4" w:rsidTr="008D19E8">
        <w:trPr>
          <w:trHeight w:val="238"/>
          <w:jc w:val="center"/>
        </w:trPr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pacing w:val="-26"/>
                <w:w w:val="80"/>
                <w:sz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pacing w:val="-28"/>
                <w:w w:val="90"/>
                <w:sz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</w:rPr>
              <w:t>其中：加分</w:t>
            </w:r>
          </w:p>
        </w:tc>
        <w:tc>
          <w:tcPr>
            <w:tcW w:w="945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w w:val="90"/>
                <w:sz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  <w:vMerge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531BD4" w:rsidTr="008D19E8">
        <w:trPr>
          <w:trHeight w:val="347"/>
          <w:jc w:val="center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D4" w:rsidRDefault="00531BD4" w:rsidP="008D19E8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01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 w:rsidR="00531BD4" w:rsidTr="008D19E8">
        <w:trPr>
          <w:trHeight w:val="593"/>
          <w:jc w:val="center"/>
        </w:trPr>
        <w:tc>
          <w:tcPr>
            <w:tcW w:w="1032" w:type="dxa"/>
            <w:gridSpan w:val="2"/>
            <w:vAlign w:val="center"/>
          </w:tcPr>
          <w:p w:rsidR="00531BD4" w:rsidRDefault="00531BD4" w:rsidP="008D19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8312" w:type="dxa"/>
            <w:gridSpan w:val="18"/>
            <w:tcBorders>
              <w:top w:val="single" w:sz="4" w:space="0" w:color="auto"/>
            </w:tcBorders>
            <w:vAlign w:val="center"/>
          </w:tcPr>
          <w:p w:rsidR="00531BD4" w:rsidRDefault="00531BD4" w:rsidP="008D19E8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 w:rsidR="00531BD4" w:rsidTr="008D19E8">
        <w:trPr>
          <w:trHeight w:val="2645"/>
          <w:jc w:val="center"/>
        </w:trPr>
        <w:tc>
          <w:tcPr>
            <w:tcW w:w="4651" w:type="dxa"/>
            <w:gridSpan w:val="12"/>
            <w:vAlign w:val="center"/>
          </w:tcPr>
          <w:p w:rsidR="00531BD4" w:rsidRDefault="00531BD4" w:rsidP="008D19E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用人单位意见：</w:t>
            </w: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ind w:rightChars="150"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31BD4" w:rsidRDefault="00531BD4" w:rsidP="008D19E8">
            <w:pPr>
              <w:ind w:rightChars="51" w:right="16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693" w:type="dxa"/>
            <w:gridSpan w:val="8"/>
            <w:vAlign w:val="center"/>
          </w:tcPr>
          <w:p w:rsidR="00531BD4" w:rsidRDefault="00531BD4" w:rsidP="008D19E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主管部门审核意见：</w:t>
            </w: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rPr>
                <w:sz w:val="24"/>
              </w:rPr>
            </w:pPr>
          </w:p>
          <w:p w:rsidR="00531BD4" w:rsidRDefault="00531BD4" w:rsidP="008D19E8">
            <w:pPr>
              <w:tabs>
                <w:tab w:val="left" w:pos="4032"/>
              </w:tabs>
              <w:ind w:rightChars="152" w:right="48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31BD4" w:rsidRDefault="00531BD4" w:rsidP="008D19E8">
            <w:pPr>
              <w:ind w:rightChars="51" w:right="16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 w:rsidR="00531BD4" w:rsidTr="008D19E8">
        <w:trPr>
          <w:trHeight w:val="1352"/>
          <w:jc w:val="center"/>
        </w:trPr>
        <w:tc>
          <w:tcPr>
            <w:tcW w:w="4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8D19E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事业单位公开招聘工作综合管理部门意见：</w:t>
            </w:r>
          </w:p>
          <w:p w:rsidR="00531BD4" w:rsidRDefault="00531BD4" w:rsidP="008D19E8">
            <w:pPr>
              <w:rPr>
                <w:b/>
                <w:sz w:val="24"/>
              </w:rPr>
            </w:pPr>
          </w:p>
          <w:p w:rsidR="00531BD4" w:rsidRDefault="00531BD4" w:rsidP="008D19E8">
            <w:pPr>
              <w:ind w:firstLineChars="196" w:firstLine="627"/>
              <w:rPr>
                <w:szCs w:val="32"/>
              </w:rPr>
            </w:pPr>
          </w:p>
          <w:p w:rsidR="00531BD4" w:rsidRDefault="00531BD4" w:rsidP="008D19E8">
            <w:pPr>
              <w:ind w:firstLineChars="196" w:firstLine="627"/>
              <w:rPr>
                <w:szCs w:val="32"/>
              </w:rPr>
            </w:pPr>
          </w:p>
          <w:p w:rsidR="00531BD4" w:rsidRDefault="00531BD4" w:rsidP="008D19E8">
            <w:pPr>
              <w:ind w:firstLineChars="196" w:firstLine="627"/>
              <w:rPr>
                <w:szCs w:val="32"/>
              </w:rPr>
            </w:pPr>
          </w:p>
          <w:p w:rsidR="00531BD4" w:rsidRDefault="00531BD4" w:rsidP="008D19E8">
            <w:pPr>
              <w:rPr>
                <w:b/>
                <w:sz w:val="24"/>
              </w:rPr>
            </w:pPr>
          </w:p>
          <w:p w:rsidR="00531BD4" w:rsidRDefault="00531BD4" w:rsidP="008D19E8">
            <w:pPr>
              <w:ind w:rightChars="150"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31BD4" w:rsidRDefault="00531BD4" w:rsidP="008D19E8">
            <w:pPr>
              <w:ind w:rightChars="69" w:right="22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8D19E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 w:rsidR="00531BD4" w:rsidRDefault="00531BD4" w:rsidP="00531BD4">
      <w:pPr>
        <w:spacing w:line="60" w:lineRule="exact"/>
        <w:ind w:rightChars="406" w:right="1299"/>
      </w:pPr>
    </w:p>
    <w:p w:rsidR="00531BD4" w:rsidRDefault="00531BD4" w:rsidP="00531BD4">
      <w:pPr>
        <w:widowControl w:val="0"/>
        <w:spacing w:line="240" w:lineRule="exact"/>
        <w:ind w:rightChars="-130" w:right="-416"/>
        <w:jc w:val="both"/>
        <w:rPr>
          <w:rFonts w:ascii="仿宋_GB2312" w:eastAsia="宋体"/>
          <w:b/>
          <w:kern w:val="2"/>
          <w:sz w:val="21"/>
          <w:szCs w:val="21"/>
        </w:rPr>
      </w:pPr>
    </w:p>
    <w:p w:rsidR="00531BD4" w:rsidRPr="00531BD4" w:rsidRDefault="00531BD4" w:rsidP="00531BD4">
      <w:pPr>
        <w:widowControl w:val="0"/>
        <w:spacing w:line="240" w:lineRule="exact"/>
        <w:ind w:rightChars="-130" w:right="-416"/>
        <w:jc w:val="both"/>
        <w:rPr>
          <w:rFonts w:ascii="仿宋_GB2312" w:eastAsia="宋体"/>
          <w:b/>
          <w:kern w:val="2"/>
          <w:sz w:val="21"/>
          <w:szCs w:val="21"/>
        </w:rPr>
        <w:sectPr w:rsidR="00531BD4" w:rsidRPr="00531BD4">
          <w:headerReference w:type="default" r:id="rId6"/>
          <w:footerReference w:type="even" r:id="rId7"/>
          <w:footerReference w:type="default" r:id="rId8"/>
          <w:pgSz w:w="11907" w:h="16840"/>
          <w:pgMar w:top="2098" w:right="1474" w:bottom="1814" w:left="1588" w:header="720" w:footer="1531" w:gutter="0"/>
          <w:pgNumType w:start="1"/>
          <w:cols w:space="720"/>
          <w:docGrid w:linePitch="579" w:charSpace="-842"/>
        </w:sectPr>
      </w:pPr>
      <w:r>
        <w:rPr>
          <w:rFonts w:ascii="仿宋_GB2312" w:eastAsia="宋体" w:hint="eastAsia"/>
          <w:b/>
          <w:kern w:val="2"/>
          <w:sz w:val="21"/>
          <w:szCs w:val="21"/>
        </w:rPr>
        <w:t>注：</w:t>
      </w:r>
      <w:r>
        <w:rPr>
          <w:rFonts w:ascii="仿宋_GB2312" w:eastAsia="宋体"/>
          <w:b/>
          <w:kern w:val="2"/>
          <w:sz w:val="21"/>
          <w:szCs w:val="21"/>
        </w:rPr>
        <w:t>①</w:t>
      </w:r>
      <w:r>
        <w:rPr>
          <w:rFonts w:ascii="仿宋_GB2312" w:eastAsia="宋体" w:hint="eastAsia"/>
          <w:b/>
          <w:kern w:val="2"/>
          <w:sz w:val="21"/>
          <w:szCs w:val="21"/>
        </w:rPr>
        <w:t>本表请双面复印；</w:t>
      </w:r>
      <w:r>
        <w:rPr>
          <w:rFonts w:ascii="仿宋_GB2312" w:eastAsia="宋体"/>
          <w:b/>
          <w:kern w:val="2"/>
          <w:sz w:val="21"/>
          <w:szCs w:val="21"/>
        </w:rPr>
        <w:t>②</w:t>
      </w:r>
      <w:r>
        <w:rPr>
          <w:rFonts w:ascii="仿宋_GB2312" w:eastAsia="宋体" w:hint="eastAsia"/>
          <w:b/>
          <w:kern w:val="2"/>
          <w:sz w:val="21"/>
          <w:szCs w:val="21"/>
        </w:rPr>
        <w:t>本表一式三份，分别存入审核确认机关、招聘单位和个人人事档案。</w:t>
      </w:r>
    </w:p>
    <w:p w:rsidR="00090D27" w:rsidRPr="00531BD4" w:rsidRDefault="00090D27"/>
    <w:sectPr w:rsidR="00090D27" w:rsidRPr="00531BD4" w:rsidSect="0090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BB" w:rsidRDefault="00B462BB" w:rsidP="00531BD4">
      <w:r>
        <w:separator/>
      </w:r>
    </w:p>
  </w:endnote>
  <w:endnote w:type="continuationSeparator" w:id="1">
    <w:p w:rsidR="00B462BB" w:rsidRDefault="00B462BB" w:rsidP="0053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D4" w:rsidRDefault="005C6B4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31B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BD4" w:rsidRDefault="00531BD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D4" w:rsidRDefault="00531BD4" w:rsidP="00531BD4">
    <w:pPr>
      <w:pStyle w:val="a4"/>
      <w:framePr w:wrap="around" w:vAnchor="text" w:hAnchor="margin" w:xAlign="outside" w:y="1"/>
      <w:ind w:leftChars="100" w:left="320" w:rightChars="100" w:right="320"/>
      <w:rPr>
        <w:sz w:val="32"/>
        <w:szCs w:val="32"/>
      </w:rPr>
    </w:pPr>
    <w:r>
      <w:rPr>
        <w:rStyle w:val="a5"/>
        <w:sz w:val="32"/>
        <w:szCs w:val="32"/>
      </w:rPr>
      <w:t>–</w:t>
    </w:r>
    <w:r w:rsidR="005C6B49">
      <w:rPr>
        <w:rStyle w:val="a5"/>
        <w:sz w:val="32"/>
        <w:szCs w:val="32"/>
      </w:rPr>
      <w:fldChar w:fldCharType="begin"/>
    </w:r>
    <w:r>
      <w:rPr>
        <w:rStyle w:val="a5"/>
        <w:sz w:val="32"/>
        <w:szCs w:val="32"/>
      </w:rPr>
      <w:instrText xml:space="preserve">PAGE  </w:instrText>
    </w:r>
    <w:r w:rsidR="005C6B49">
      <w:rPr>
        <w:rStyle w:val="a5"/>
        <w:sz w:val="32"/>
        <w:szCs w:val="32"/>
      </w:rPr>
      <w:fldChar w:fldCharType="separate"/>
    </w:r>
    <w:r w:rsidR="00B82BB6">
      <w:rPr>
        <w:rStyle w:val="a5"/>
        <w:noProof/>
        <w:sz w:val="32"/>
        <w:szCs w:val="32"/>
      </w:rPr>
      <w:t>1</w:t>
    </w:r>
    <w:r w:rsidR="005C6B49">
      <w:rPr>
        <w:rStyle w:val="a5"/>
        <w:sz w:val="32"/>
        <w:szCs w:val="32"/>
      </w:rPr>
      <w:fldChar w:fldCharType="end"/>
    </w:r>
    <w:r>
      <w:rPr>
        <w:rStyle w:val="a5"/>
        <w:sz w:val="32"/>
        <w:szCs w:val="32"/>
      </w:rPr>
      <w:t>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BB" w:rsidRDefault="00B462BB" w:rsidP="00531BD4">
      <w:r>
        <w:separator/>
      </w:r>
    </w:p>
  </w:footnote>
  <w:footnote w:type="continuationSeparator" w:id="1">
    <w:p w:rsidR="00B462BB" w:rsidRDefault="00B462BB" w:rsidP="00531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D4" w:rsidRDefault="00531BD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D4"/>
    <w:rsid w:val="00090D27"/>
    <w:rsid w:val="000A71B7"/>
    <w:rsid w:val="00531BD4"/>
    <w:rsid w:val="005C6B49"/>
    <w:rsid w:val="009001D5"/>
    <w:rsid w:val="00B462BB"/>
    <w:rsid w:val="00B82BB6"/>
    <w:rsid w:val="00B9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D4"/>
    <w:rPr>
      <w:rFonts w:eastAsia="仿宋_GB2312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1B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BD4"/>
    <w:rPr>
      <w:sz w:val="18"/>
      <w:szCs w:val="18"/>
    </w:rPr>
  </w:style>
  <w:style w:type="paragraph" w:styleId="a4">
    <w:name w:val="footer"/>
    <w:basedOn w:val="a"/>
    <w:link w:val="Char0"/>
    <w:unhideWhenUsed/>
    <w:rsid w:val="00531BD4"/>
    <w:pPr>
      <w:widowControl w:val="0"/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BD4"/>
    <w:rPr>
      <w:sz w:val="18"/>
      <w:szCs w:val="18"/>
    </w:rPr>
  </w:style>
  <w:style w:type="character" w:styleId="a5">
    <w:name w:val="page number"/>
    <w:basedOn w:val="a0"/>
    <w:rsid w:val="00531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2017-08-18T08:50:00Z</dcterms:created>
  <dcterms:modified xsi:type="dcterms:W3CDTF">2017-08-18T09:23:00Z</dcterms:modified>
</cp:coreProperties>
</file>