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D53" w:rsidRPr="003A44BB" w:rsidRDefault="00C81D53" w:rsidP="00C81D53">
      <w:pPr>
        <w:widowControl/>
        <w:spacing w:line="400" w:lineRule="exact"/>
        <w:jc w:val="left"/>
        <w:rPr>
          <w:rFonts w:ascii="宋体" w:hAnsi="宋体"/>
          <w:b/>
          <w:sz w:val="28"/>
          <w:szCs w:val="28"/>
        </w:rPr>
      </w:pPr>
      <w:r w:rsidRPr="003A44BB">
        <w:rPr>
          <w:rFonts w:ascii="宋体" w:hAnsi="宋体" w:hint="eastAsia"/>
          <w:b/>
          <w:sz w:val="28"/>
          <w:szCs w:val="28"/>
        </w:rPr>
        <w:t>附件1：</w:t>
      </w:r>
    </w:p>
    <w:p w:rsidR="00C81D53" w:rsidRPr="003A44BB" w:rsidRDefault="00C81D53" w:rsidP="00C81D53">
      <w:pPr>
        <w:widowControl/>
        <w:spacing w:line="500" w:lineRule="exact"/>
        <w:jc w:val="center"/>
        <w:rPr>
          <w:rFonts w:ascii="方正小标宋简体" w:eastAsia="方正小标宋简体"/>
          <w:sz w:val="32"/>
          <w:szCs w:val="32"/>
        </w:rPr>
      </w:pPr>
      <w:bookmarkStart w:id="0" w:name="_GoBack"/>
      <w:r w:rsidRPr="003A44BB">
        <w:rPr>
          <w:rFonts w:ascii="方正小标宋简体" w:eastAsia="方正小标宋简体" w:hint="eastAsia"/>
          <w:sz w:val="32"/>
          <w:szCs w:val="32"/>
        </w:rPr>
        <w:t>北京职工体育服务中心（北京工体）2017</w:t>
      </w:r>
      <w:r>
        <w:rPr>
          <w:rFonts w:ascii="方正小标宋简体" w:eastAsia="方正小标宋简体" w:hint="eastAsia"/>
          <w:sz w:val="32"/>
          <w:szCs w:val="32"/>
        </w:rPr>
        <w:t>年度第二次</w:t>
      </w:r>
      <w:r w:rsidRPr="003A44BB">
        <w:rPr>
          <w:rFonts w:ascii="方正小标宋简体" w:eastAsia="方正小标宋简体" w:hint="eastAsia"/>
          <w:sz w:val="32"/>
          <w:szCs w:val="32"/>
        </w:rPr>
        <w:t>公开招聘工作人员岗位说明书</w:t>
      </w:r>
    </w:p>
    <w:bookmarkEnd w:id="0"/>
    <w:p w:rsidR="00C81D53" w:rsidRPr="003A44BB" w:rsidRDefault="00C81D53" w:rsidP="00C81D53">
      <w:pPr>
        <w:widowControl/>
        <w:spacing w:line="500" w:lineRule="exact"/>
        <w:ind w:firstLine="585"/>
        <w:jc w:val="center"/>
        <w:rPr>
          <w:b/>
          <w:sz w:val="32"/>
          <w:szCs w:val="32"/>
        </w:rPr>
      </w:pPr>
    </w:p>
    <w:tbl>
      <w:tblPr>
        <w:tblW w:w="157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0"/>
        <w:gridCol w:w="1615"/>
        <w:gridCol w:w="1559"/>
        <w:gridCol w:w="2977"/>
        <w:gridCol w:w="993"/>
        <w:gridCol w:w="6803"/>
        <w:gridCol w:w="1134"/>
      </w:tblGrid>
      <w:tr w:rsidR="00C81D53" w:rsidRPr="003A44BB" w:rsidTr="007070B4">
        <w:trPr>
          <w:trHeight w:val="822"/>
        </w:trPr>
        <w:tc>
          <w:tcPr>
            <w:tcW w:w="620" w:type="dxa"/>
            <w:vAlign w:val="center"/>
          </w:tcPr>
          <w:p w:rsidR="00C81D53" w:rsidRPr="003A44BB" w:rsidRDefault="00C81D53" w:rsidP="007070B4">
            <w:pPr>
              <w:spacing w:line="500" w:lineRule="exact"/>
              <w:jc w:val="center"/>
              <w:rPr>
                <w:rFonts w:ascii="宋体" w:hAnsi="宋体"/>
                <w:b/>
                <w:sz w:val="28"/>
                <w:szCs w:val="28"/>
              </w:rPr>
            </w:pPr>
            <w:r w:rsidRPr="003A44BB">
              <w:rPr>
                <w:b/>
                <w:sz w:val="28"/>
                <w:szCs w:val="28"/>
              </w:rPr>
              <w:br w:type="page"/>
            </w:r>
            <w:r w:rsidRPr="003A44BB">
              <w:rPr>
                <w:rFonts w:hint="eastAsia"/>
                <w:b/>
                <w:sz w:val="28"/>
                <w:szCs w:val="28"/>
              </w:rPr>
              <w:t>序号</w:t>
            </w:r>
          </w:p>
        </w:tc>
        <w:tc>
          <w:tcPr>
            <w:tcW w:w="1615" w:type="dxa"/>
            <w:vAlign w:val="center"/>
          </w:tcPr>
          <w:p w:rsidR="00C81D53" w:rsidRPr="003A44BB" w:rsidRDefault="00C81D53" w:rsidP="007070B4">
            <w:pPr>
              <w:spacing w:line="500" w:lineRule="exact"/>
              <w:jc w:val="center"/>
              <w:rPr>
                <w:rFonts w:ascii="宋体" w:hAnsi="宋体"/>
                <w:b/>
                <w:sz w:val="28"/>
                <w:szCs w:val="28"/>
              </w:rPr>
            </w:pPr>
            <w:r w:rsidRPr="003A44BB">
              <w:rPr>
                <w:rFonts w:ascii="宋体" w:hAnsi="宋体" w:hint="eastAsia"/>
                <w:b/>
                <w:sz w:val="28"/>
                <w:szCs w:val="28"/>
              </w:rPr>
              <w:t>岗位名称</w:t>
            </w:r>
          </w:p>
        </w:tc>
        <w:tc>
          <w:tcPr>
            <w:tcW w:w="1559" w:type="dxa"/>
            <w:vAlign w:val="center"/>
          </w:tcPr>
          <w:p w:rsidR="00C81D53" w:rsidRPr="003A44BB" w:rsidRDefault="00C81D53" w:rsidP="007070B4">
            <w:pPr>
              <w:spacing w:line="500" w:lineRule="exact"/>
              <w:jc w:val="center"/>
              <w:rPr>
                <w:rFonts w:ascii="宋体" w:hAnsi="宋体"/>
                <w:b/>
                <w:sz w:val="28"/>
                <w:szCs w:val="28"/>
              </w:rPr>
            </w:pPr>
            <w:r w:rsidRPr="003A44BB">
              <w:rPr>
                <w:rFonts w:ascii="宋体" w:hAnsi="宋体" w:hint="eastAsia"/>
                <w:b/>
                <w:sz w:val="28"/>
                <w:szCs w:val="28"/>
              </w:rPr>
              <w:t>岗位类别</w:t>
            </w:r>
          </w:p>
          <w:p w:rsidR="00C81D53" w:rsidRPr="003A44BB" w:rsidRDefault="00C81D53" w:rsidP="007070B4">
            <w:pPr>
              <w:spacing w:line="500" w:lineRule="exact"/>
              <w:jc w:val="center"/>
              <w:rPr>
                <w:rFonts w:ascii="宋体" w:hAnsi="宋体"/>
                <w:b/>
                <w:sz w:val="28"/>
                <w:szCs w:val="28"/>
              </w:rPr>
            </w:pPr>
            <w:r w:rsidRPr="003A44BB">
              <w:rPr>
                <w:rFonts w:ascii="宋体" w:hAnsi="宋体" w:hint="eastAsia"/>
                <w:b/>
                <w:sz w:val="28"/>
                <w:szCs w:val="28"/>
              </w:rPr>
              <w:t>及等级</w:t>
            </w:r>
          </w:p>
        </w:tc>
        <w:tc>
          <w:tcPr>
            <w:tcW w:w="2977" w:type="dxa"/>
            <w:vAlign w:val="center"/>
          </w:tcPr>
          <w:p w:rsidR="00C81D53" w:rsidRPr="003A44BB" w:rsidRDefault="00C81D53" w:rsidP="007070B4">
            <w:pPr>
              <w:spacing w:line="500" w:lineRule="exact"/>
              <w:jc w:val="center"/>
              <w:rPr>
                <w:rFonts w:ascii="宋体" w:hAnsi="宋体"/>
                <w:b/>
                <w:sz w:val="28"/>
                <w:szCs w:val="28"/>
              </w:rPr>
            </w:pPr>
            <w:r w:rsidRPr="003A44BB">
              <w:rPr>
                <w:rFonts w:ascii="宋体" w:hAnsi="宋体" w:hint="eastAsia"/>
                <w:b/>
                <w:sz w:val="28"/>
                <w:szCs w:val="28"/>
              </w:rPr>
              <w:t>需求专业</w:t>
            </w:r>
          </w:p>
        </w:tc>
        <w:tc>
          <w:tcPr>
            <w:tcW w:w="993" w:type="dxa"/>
            <w:vAlign w:val="center"/>
          </w:tcPr>
          <w:p w:rsidR="00C81D53" w:rsidRPr="003A44BB" w:rsidRDefault="00C81D53" w:rsidP="007070B4">
            <w:pPr>
              <w:spacing w:line="500" w:lineRule="exact"/>
              <w:jc w:val="center"/>
              <w:rPr>
                <w:rFonts w:ascii="宋体" w:hAnsi="宋体"/>
                <w:b/>
                <w:sz w:val="28"/>
                <w:szCs w:val="28"/>
              </w:rPr>
            </w:pPr>
            <w:r w:rsidRPr="003A44BB">
              <w:rPr>
                <w:rFonts w:ascii="宋体" w:hAnsi="宋体" w:hint="eastAsia"/>
                <w:b/>
                <w:sz w:val="28"/>
                <w:szCs w:val="28"/>
              </w:rPr>
              <w:t>户籍</w:t>
            </w:r>
          </w:p>
        </w:tc>
        <w:tc>
          <w:tcPr>
            <w:tcW w:w="6803" w:type="dxa"/>
            <w:vAlign w:val="center"/>
          </w:tcPr>
          <w:p w:rsidR="00C81D53" w:rsidRPr="003A44BB" w:rsidRDefault="00C81D53" w:rsidP="007070B4">
            <w:pPr>
              <w:spacing w:line="500" w:lineRule="exact"/>
              <w:jc w:val="center"/>
              <w:rPr>
                <w:rFonts w:ascii="宋体" w:hAnsi="宋体"/>
                <w:b/>
                <w:sz w:val="28"/>
                <w:szCs w:val="28"/>
              </w:rPr>
            </w:pPr>
            <w:r w:rsidRPr="003A44BB">
              <w:rPr>
                <w:rFonts w:ascii="宋体" w:hAnsi="宋体" w:hint="eastAsia"/>
                <w:b/>
                <w:sz w:val="28"/>
                <w:szCs w:val="28"/>
              </w:rPr>
              <w:t>岗位要求</w:t>
            </w:r>
          </w:p>
        </w:tc>
        <w:tc>
          <w:tcPr>
            <w:tcW w:w="1134" w:type="dxa"/>
            <w:vAlign w:val="center"/>
          </w:tcPr>
          <w:p w:rsidR="00C81D53" w:rsidRPr="003A44BB" w:rsidRDefault="00C81D53" w:rsidP="007070B4">
            <w:pPr>
              <w:spacing w:line="500" w:lineRule="exact"/>
              <w:jc w:val="center"/>
              <w:rPr>
                <w:rFonts w:ascii="宋体" w:hAnsi="宋体"/>
                <w:b/>
                <w:sz w:val="28"/>
                <w:szCs w:val="28"/>
              </w:rPr>
            </w:pPr>
            <w:r w:rsidRPr="003A44BB">
              <w:rPr>
                <w:rFonts w:ascii="宋体" w:hAnsi="宋体" w:hint="eastAsia"/>
                <w:b/>
                <w:sz w:val="28"/>
                <w:szCs w:val="28"/>
              </w:rPr>
              <w:t>需求</w:t>
            </w:r>
          </w:p>
          <w:p w:rsidR="00C81D53" w:rsidRPr="003A44BB" w:rsidRDefault="00C81D53" w:rsidP="007070B4">
            <w:pPr>
              <w:spacing w:line="500" w:lineRule="exact"/>
              <w:jc w:val="center"/>
              <w:rPr>
                <w:rFonts w:ascii="宋体" w:hAnsi="宋体"/>
                <w:b/>
                <w:sz w:val="28"/>
                <w:szCs w:val="28"/>
              </w:rPr>
            </w:pPr>
            <w:r w:rsidRPr="003A44BB">
              <w:rPr>
                <w:rFonts w:ascii="宋体" w:hAnsi="宋体" w:hint="eastAsia"/>
                <w:b/>
                <w:sz w:val="28"/>
                <w:szCs w:val="28"/>
              </w:rPr>
              <w:t>数量</w:t>
            </w:r>
          </w:p>
        </w:tc>
      </w:tr>
      <w:tr w:rsidR="00C81D53" w:rsidRPr="003A44BB" w:rsidTr="007070B4">
        <w:trPr>
          <w:trHeight w:val="822"/>
        </w:trPr>
        <w:tc>
          <w:tcPr>
            <w:tcW w:w="620" w:type="dxa"/>
            <w:vAlign w:val="center"/>
          </w:tcPr>
          <w:p w:rsidR="00C81D53" w:rsidRPr="003A44BB" w:rsidRDefault="00C81D53" w:rsidP="007070B4">
            <w:pPr>
              <w:spacing w:line="400" w:lineRule="exact"/>
              <w:jc w:val="center"/>
              <w:rPr>
                <w:sz w:val="28"/>
                <w:szCs w:val="28"/>
              </w:rPr>
            </w:pPr>
            <w:r w:rsidRPr="003A44BB">
              <w:rPr>
                <w:rFonts w:hint="eastAsia"/>
                <w:sz w:val="28"/>
                <w:szCs w:val="28"/>
              </w:rPr>
              <w:t>1</w:t>
            </w:r>
          </w:p>
        </w:tc>
        <w:tc>
          <w:tcPr>
            <w:tcW w:w="1615" w:type="dxa"/>
            <w:vAlign w:val="center"/>
          </w:tcPr>
          <w:p w:rsidR="00C81D53" w:rsidRPr="003A44BB" w:rsidRDefault="00C81D53" w:rsidP="007070B4">
            <w:pPr>
              <w:spacing w:line="400" w:lineRule="exact"/>
              <w:jc w:val="center"/>
              <w:rPr>
                <w:rFonts w:ascii="宋体" w:hAnsi="宋体"/>
                <w:szCs w:val="21"/>
              </w:rPr>
            </w:pPr>
            <w:r w:rsidRPr="003A44BB">
              <w:rPr>
                <w:rFonts w:ascii="宋体" w:hAnsi="宋体" w:hint="eastAsia"/>
                <w:szCs w:val="21"/>
              </w:rPr>
              <w:t>综合管理</w:t>
            </w:r>
          </w:p>
        </w:tc>
        <w:tc>
          <w:tcPr>
            <w:tcW w:w="1559" w:type="dxa"/>
            <w:vAlign w:val="center"/>
          </w:tcPr>
          <w:p w:rsidR="00C81D53" w:rsidRPr="003A44BB" w:rsidRDefault="00C81D53" w:rsidP="007070B4">
            <w:pPr>
              <w:spacing w:line="400" w:lineRule="exact"/>
              <w:jc w:val="center"/>
              <w:rPr>
                <w:rFonts w:ascii="宋体" w:hAnsi="宋体"/>
                <w:szCs w:val="21"/>
              </w:rPr>
            </w:pPr>
            <w:r w:rsidRPr="003A44BB">
              <w:rPr>
                <w:rFonts w:ascii="宋体" w:hAnsi="宋体" w:hint="eastAsia"/>
                <w:szCs w:val="21"/>
              </w:rPr>
              <w:t>管理九级</w:t>
            </w:r>
          </w:p>
        </w:tc>
        <w:tc>
          <w:tcPr>
            <w:tcW w:w="2977" w:type="dxa"/>
            <w:vAlign w:val="center"/>
          </w:tcPr>
          <w:p w:rsidR="00C81D53" w:rsidRPr="003A44BB" w:rsidRDefault="00C81D53" w:rsidP="007070B4">
            <w:pPr>
              <w:spacing w:line="400" w:lineRule="exact"/>
              <w:jc w:val="center"/>
              <w:rPr>
                <w:rFonts w:ascii="宋体" w:hAnsi="宋体"/>
                <w:szCs w:val="21"/>
              </w:rPr>
            </w:pPr>
            <w:r w:rsidRPr="003A44BB">
              <w:rPr>
                <w:rFonts w:ascii="宋体" w:hAnsi="宋体" w:hint="eastAsia"/>
                <w:szCs w:val="21"/>
              </w:rPr>
              <w:t>不  限</w:t>
            </w:r>
          </w:p>
        </w:tc>
        <w:tc>
          <w:tcPr>
            <w:tcW w:w="993" w:type="dxa"/>
            <w:vAlign w:val="center"/>
          </w:tcPr>
          <w:p w:rsidR="00C81D53" w:rsidRPr="003A44BB" w:rsidRDefault="00C81D53" w:rsidP="007070B4">
            <w:pPr>
              <w:spacing w:line="400" w:lineRule="exact"/>
              <w:jc w:val="center"/>
              <w:rPr>
                <w:rFonts w:ascii="宋体" w:hAnsi="宋体"/>
                <w:sz w:val="24"/>
                <w:szCs w:val="24"/>
              </w:rPr>
            </w:pPr>
            <w:r w:rsidRPr="003A44BB">
              <w:rPr>
                <w:rFonts w:ascii="宋体" w:hAnsi="宋体" w:hint="eastAsia"/>
                <w:sz w:val="24"/>
                <w:szCs w:val="24"/>
              </w:rPr>
              <w:t>北京</w:t>
            </w:r>
          </w:p>
        </w:tc>
        <w:tc>
          <w:tcPr>
            <w:tcW w:w="6803" w:type="dxa"/>
          </w:tcPr>
          <w:p w:rsidR="00C81D53" w:rsidRPr="003A44BB" w:rsidRDefault="00C81D53" w:rsidP="007070B4">
            <w:pPr>
              <w:spacing w:line="400" w:lineRule="exact"/>
              <w:ind w:left="315" w:hangingChars="150" w:hanging="315"/>
              <w:rPr>
                <w:rFonts w:ascii="宋体" w:hAnsi="宋体"/>
                <w:szCs w:val="21"/>
              </w:rPr>
            </w:pPr>
            <w:r w:rsidRPr="003A44BB">
              <w:rPr>
                <w:rFonts w:ascii="宋体" w:hAnsi="宋体"/>
                <w:szCs w:val="21"/>
              </w:rPr>
              <w:t xml:space="preserve">1. </w:t>
            </w:r>
            <w:r w:rsidRPr="003A44BB">
              <w:rPr>
                <w:rFonts w:ascii="宋体" w:hAnsi="宋体" w:hint="eastAsia"/>
                <w:szCs w:val="21"/>
              </w:rPr>
              <w:t>大学本科（含）以上；</w:t>
            </w:r>
          </w:p>
          <w:p w:rsidR="00C81D53" w:rsidRPr="003A44BB" w:rsidRDefault="00C81D53" w:rsidP="007070B4">
            <w:pPr>
              <w:spacing w:line="400" w:lineRule="exact"/>
              <w:ind w:left="315" w:hangingChars="150" w:hanging="315"/>
              <w:rPr>
                <w:rFonts w:ascii="宋体" w:hAnsi="宋体"/>
                <w:szCs w:val="21"/>
              </w:rPr>
            </w:pPr>
            <w:r w:rsidRPr="003A44BB">
              <w:rPr>
                <w:rFonts w:ascii="宋体" w:hAnsi="宋体"/>
                <w:szCs w:val="21"/>
              </w:rPr>
              <w:t xml:space="preserve">2. </w:t>
            </w:r>
            <w:r w:rsidRPr="003A44BB">
              <w:rPr>
                <w:rFonts w:ascii="宋体" w:hAnsi="宋体" w:hint="eastAsia"/>
                <w:szCs w:val="21"/>
              </w:rPr>
              <w:t>年龄45岁（含）以下；</w:t>
            </w:r>
          </w:p>
          <w:p w:rsidR="00C81D53" w:rsidRPr="002959AE" w:rsidRDefault="00C81D53" w:rsidP="007070B4">
            <w:pPr>
              <w:spacing w:line="400" w:lineRule="exact"/>
              <w:ind w:left="315" w:hangingChars="150" w:hanging="315"/>
              <w:rPr>
                <w:rFonts w:ascii="宋体" w:hAnsi="宋体"/>
                <w:szCs w:val="21"/>
              </w:rPr>
            </w:pPr>
            <w:r w:rsidRPr="003A44BB">
              <w:rPr>
                <w:rFonts w:ascii="宋体" w:hAnsi="宋体" w:hint="eastAsia"/>
                <w:szCs w:val="21"/>
              </w:rPr>
              <w:t>3．具备企业经营与管理、活动组织策划方面的基础知识；</w:t>
            </w:r>
          </w:p>
          <w:p w:rsidR="00C81D53" w:rsidRPr="002959AE" w:rsidRDefault="00C81D53" w:rsidP="007070B4">
            <w:pPr>
              <w:spacing w:line="400" w:lineRule="exact"/>
              <w:ind w:left="315" w:hangingChars="150" w:hanging="315"/>
              <w:rPr>
                <w:rFonts w:ascii="宋体" w:hAnsi="宋体"/>
                <w:szCs w:val="21"/>
              </w:rPr>
            </w:pPr>
            <w:r w:rsidRPr="003A44BB">
              <w:rPr>
                <w:rFonts w:ascii="宋体" w:hAnsi="宋体" w:hint="eastAsia"/>
                <w:szCs w:val="21"/>
              </w:rPr>
              <w:t>4．具有规划、协调、组织和创造性解决问题的能力。</w:t>
            </w:r>
          </w:p>
        </w:tc>
        <w:tc>
          <w:tcPr>
            <w:tcW w:w="1134" w:type="dxa"/>
            <w:vAlign w:val="center"/>
          </w:tcPr>
          <w:p w:rsidR="00C81D53" w:rsidRPr="003A44BB" w:rsidRDefault="00C81D53" w:rsidP="007070B4">
            <w:pPr>
              <w:spacing w:line="400" w:lineRule="exact"/>
              <w:jc w:val="center"/>
              <w:rPr>
                <w:rFonts w:ascii="宋体" w:hAnsi="宋体"/>
                <w:sz w:val="24"/>
                <w:szCs w:val="24"/>
              </w:rPr>
            </w:pPr>
            <w:r w:rsidRPr="003A44BB">
              <w:rPr>
                <w:rFonts w:ascii="宋体" w:hAnsi="宋体" w:hint="eastAsia"/>
                <w:sz w:val="24"/>
                <w:szCs w:val="24"/>
              </w:rPr>
              <w:t>8</w:t>
            </w:r>
          </w:p>
        </w:tc>
      </w:tr>
      <w:tr w:rsidR="00C81D53" w:rsidRPr="003A44BB" w:rsidTr="007070B4">
        <w:tc>
          <w:tcPr>
            <w:tcW w:w="620" w:type="dxa"/>
            <w:vAlign w:val="center"/>
          </w:tcPr>
          <w:p w:rsidR="00C81D53" w:rsidRPr="003A44BB" w:rsidRDefault="00C81D53" w:rsidP="007070B4">
            <w:pPr>
              <w:spacing w:line="400" w:lineRule="exact"/>
              <w:jc w:val="center"/>
              <w:rPr>
                <w:rFonts w:ascii="宋体" w:hAnsi="宋体"/>
                <w:sz w:val="28"/>
                <w:szCs w:val="28"/>
              </w:rPr>
            </w:pPr>
            <w:r w:rsidRPr="003A44BB">
              <w:rPr>
                <w:rFonts w:ascii="宋体" w:hAnsi="宋体" w:hint="eastAsia"/>
                <w:sz w:val="28"/>
                <w:szCs w:val="28"/>
              </w:rPr>
              <w:t>2</w:t>
            </w:r>
          </w:p>
        </w:tc>
        <w:tc>
          <w:tcPr>
            <w:tcW w:w="1615" w:type="dxa"/>
            <w:vAlign w:val="center"/>
          </w:tcPr>
          <w:p w:rsidR="00C81D53" w:rsidRPr="003A44BB" w:rsidRDefault="00C81D53" w:rsidP="007070B4">
            <w:pPr>
              <w:spacing w:line="400" w:lineRule="exact"/>
              <w:jc w:val="center"/>
              <w:rPr>
                <w:rFonts w:ascii="宋体" w:hAnsi="宋体"/>
                <w:szCs w:val="21"/>
              </w:rPr>
            </w:pPr>
            <w:r w:rsidRPr="003A44BB">
              <w:rPr>
                <w:rFonts w:ascii="宋体" w:hAnsi="宋体" w:hint="eastAsia"/>
                <w:szCs w:val="21"/>
              </w:rPr>
              <w:t>设备工程</w:t>
            </w:r>
          </w:p>
        </w:tc>
        <w:tc>
          <w:tcPr>
            <w:tcW w:w="1559" w:type="dxa"/>
            <w:vAlign w:val="center"/>
          </w:tcPr>
          <w:p w:rsidR="00C81D53" w:rsidRPr="003A44BB" w:rsidRDefault="00C81D53" w:rsidP="007070B4">
            <w:pPr>
              <w:spacing w:line="400" w:lineRule="exact"/>
              <w:jc w:val="center"/>
              <w:rPr>
                <w:rFonts w:ascii="宋体" w:hAnsi="宋体"/>
                <w:szCs w:val="21"/>
              </w:rPr>
            </w:pPr>
            <w:r w:rsidRPr="003A44BB">
              <w:rPr>
                <w:rFonts w:ascii="宋体" w:hAnsi="宋体" w:hint="eastAsia"/>
                <w:szCs w:val="21"/>
              </w:rPr>
              <w:t>管理九级</w:t>
            </w:r>
          </w:p>
        </w:tc>
        <w:tc>
          <w:tcPr>
            <w:tcW w:w="2977" w:type="dxa"/>
            <w:vAlign w:val="center"/>
          </w:tcPr>
          <w:p w:rsidR="00C81D53" w:rsidRPr="003A44BB" w:rsidRDefault="00C81D53" w:rsidP="007070B4">
            <w:pPr>
              <w:spacing w:line="400" w:lineRule="exact"/>
              <w:ind w:left="315" w:hangingChars="150" w:hanging="315"/>
              <w:jc w:val="center"/>
              <w:rPr>
                <w:rFonts w:ascii="宋体" w:hAnsi="宋体"/>
                <w:szCs w:val="21"/>
              </w:rPr>
            </w:pPr>
            <w:r w:rsidRPr="003A44BB">
              <w:rPr>
                <w:rFonts w:ascii="宋体" w:hAnsi="宋体" w:hint="eastAsia"/>
                <w:szCs w:val="21"/>
              </w:rPr>
              <w:t>设备工程类及相关专业</w:t>
            </w:r>
          </w:p>
          <w:p w:rsidR="00C81D53" w:rsidRPr="003A44BB" w:rsidRDefault="00C81D53" w:rsidP="007070B4">
            <w:pPr>
              <w:spacing w:line="400" w:lineRule="exact"/>
              <w:ind w:left="315" w:hangingChars="150" w:hanging="315"/>
              <w:jc w:val="center"/>
              <w:rPr>
                <w:rFonts w:ascii="宋体" w:hAnsi="宋体"/>
                <w:szCs w:val="21"/>
              </w:rPr>
            </w:pPr>
            <w:r w:rsidRPr="003A44BB">
              <w:rPr>
                <w:rFonts w:ascii="宋体" w:hAnsi="宋体" w:hint="eastAsia"/>
                <w:szCs w:val="21"/>
              </w:rPr>
              <w:t>（电气工程及自动化、电子信息、信息工程与智能控制、结构工程、机械工程、建筑与土木工程、供热通风及空调工程、给排水工程、工业工程、电力系统等）</w:t>
            </w:r>
          </w:p>
        </w:tc>
        <w:tc>
          <w:tcPr>
            <w:tcW w:w="993" w:type="dxa"/>
            <w:vAlign w:val="center"/>
          </w:tcPr>
          <w:p w:rsidR="00C81D53" w:rsidRPr="003A44BB" w:rsidRDefault="00C81D53" w:rsidP="007070B4">
            <w:pPr>
              <w:spacing w:line="400" w:lineRule="exact"/>
              <w:jc w:val="center"/>
              <w:rPr>
                <w:rFonts w:ascii="宋体" w:hAnsi="宋体"/>
                <w:sz w:val="24"/>
                <w:szCs w:val="24"/>
              </w:rPr>
            </w:pPr>
            <w:r w:rsidRPr="003A44BB">
              <w:rPr>
                <w:rFonts w:ascii="宋体" w:hAnsi="宋体" w:hint="eastAsia"/>
                <w:sz w:val="24"/>
                <w:szCs w:val="24"/>
              </w:rPr>
              <w:t>北京</w:t>
            </w:r>
          </w:p>
        </w:tc>
        <w:tc>
          <w:tcPr>
            <w:tcW w:w="6803" w:type="dxa"/>
            <w:vAlign w:val="center"/>
          </w:tcPr>
          <w:p w:rsidR="00C81D53" w:rsidRPr="003A44BB" w:rsidRDefault="00C81D53" w:rsidP="007070B4">
            <w:pPr>
              <w:spacing w:line="400" w:lineRule="exact"/>
              <w:ind w:left="315" w:hangingChars="150" w:hanging="315"/>
              <w:rPr>
                <w:rFonts w:ascii="宋体" w:hAnsi="宋体"/>
                <w:szCs w:val="21"/>
              </w:rPr>
            </w:pPr>
            <w:r w:rsidRPr="003A44BB">
              <w:rPr>
                <w:rFonts w:ascii="宋体" w:hAnsi="宋体" w:hint="eastAsia"/>
                <w:szCs w:val="21"/>
              </w:rPr>
              <w:t>1</w:t>
            </w:r>
            <w:r w:rsidRPr="003A44BB">
              <w:rPr>
                <w:rFonts w:ascii="宋体" w:hAnsi="宋体"/>
                <w:szCs w:val="21"/>
              </w:rPr>
              <w:t xml:space="preserve">. </w:t>
            </w:r>
            <w:r w:rsidRPr="003A44BB">
              <w:rPr>
                <w:rFonts w:ascii="宋体" w:hAnsi="宋体" w:hint="eastAsia"/>
                <w:szCs w:val="21"/>
              </w:rPr>
              <w:t>大学本科（含）以上；</w:t>
            </w:r>
          </w:p>
          <w:p w:rsidR="00C81D53" w:rsidRPr="003A44BB" w:rsidRDefault="00C81D53" w:rsidP="007070B4">
            <w:pPr>
              <w:spacing w:line="400" w:lineRule="exact"/>
              <w:ind w:left="315" w:hangingChars="150" w:hanging="315"/>
              <w:rPr>
                <w:rFonts w:ascii="宋体" w:hAnsi="宋体"/>
                <w:szCs w:val="21"/>
              </w:rPr>
            </w:pPr>
            <w:r w:rsidRPr="003A44BB">
              <w:rPr>
                <w:rFonts w:ascii="宋体" w:hAnsi="宋体" w:hint="eastAsia"/>
                <w:szCs w:val="21"/>
              </w:rPr>
              <w:t>2</w:t>
            </w:r>
            <w:r w:rsidRPr="003A44BB">
              <w:rPr>
                <w:rFonts w:ascii="宋体" w:hAnsi="宋体"/>
                <w:szCs w:val="21"/>
              </w:rPr>
              <w:t xml:space="preserve">. </w:t>
            </w:r>
            <w:r w:rsidRPr="003A44BB">
              <w:rPr>
                <w:rFonts w:ascii="宋体" w:hAnsi="宋体" w:hint="eastAsia"/>
                <w:szCs w:val="21"/>
              </w:rPr>
              <w:t>年龄45岁（含）以下；</w:t>
            </w:r>
          </w:p>
          <w:p w:rsidR="00C81D53" w:rsidRPr="002959AE" w:rsidRDefault="00C81D53" w:rsidP="007070B4">
            <w:pPr>
              <w:spacing w:line="400" w:lineRule="exact"/>
              <w:ind w:left="315" w:hangingChars="150" w:hanging="315"/>
              <w:rPr>
                <w:rFonts w:ascii="宋体" w:hAnsi="宋体"/>
                <w:szCs w:val="21"/>
              </w:rPr>
            </w:pPr>
            <w:r w:rsidRPr="003A44BB">
              <w:rPr>
                <w:rFonts w:ascii="宋体" w:hAnsi="宋体" w:hint="eastAsia"/>
                <w:szCs w:val="21"/>
              </w:rPr>
              <w:t>3</w:t>
            </w:r>
            <w:r w:rsidRPr="003A44BB">
              <w:rPr>
                <w:rFonts w:ascii="宋体" w:hAnsi="宋体"/>
                <w:szCs w:val="21"/>
              </w:rPr>
              <w:t xml:space="preserve">. </w:t>
            </w:r>
            <w:r w:rsidRPr="003A44BB">
              <w:rPr>
                <w:rFonts w:ascii="宋体" w:hAnsi="宋体" w:hint="eastAsia"/>
                <w:szCs w:val="21"/>
              </w:rPr>
              <w:t>具备解决电气工程技术与控制技术问题的基本能力；</w:t>
            </w:r>
          </w:p>
          <w:p w:rsidR="00C81D53" w:rsidRPr="002959AE" w:rsidRDefault="00C81D53" w:rsidP="007070B4">
            <w:pPr>
              <w:spacing w:line="400" w:lineRule="exact"/>
              <w:ind w:left="315" w:hangingChars="150" w:hanging="315"/>
              <w:rPr>
                <w:rFonts w:ascii="宋体" w:hAnsi="宋体"/>
                <w:szCs w:val="21"/>
              </w:rPr>
            </w:pPr>
            <w:r w:rsidRPr="003A44BB">
              <w:rPr>
                <w:rFonts w:ascii="宋体" w:hAnsi="宋体" w:hint="eastAsia"/>
                <w:szCs w:val="21"/>
              </w:rPr>
              <w:t>4</w:t>
            </w:r>
            <w:r w:rsidRPr="003A44BB">
              <w:rPr>
                <w:rFonts w:ascii="宋体" w:hAnsi="宋体"/>
                <w:szCs w:val="21"/>
              </w:rPr>
              <w:t xml:space="preserve">. </w:t>
            </w:r>
            <w:r w:rsidRPr="003A44BB">
              <w:rPr>
                <w:rFonts w:ascii="宋体" w:hAnsi="宋体" w:hint="eastAsia"/>
                <w:szCs w:val="21"/>
              </w:rPr>
              <w:t>熟悉相关设计规范，了解变配电设备及电力系统管理；</w:t>
            </w:r>
          </w:p>
          <w:p w:rsidR="00C81D53" w:rsidRPr="002959AE" w:rsidRDefault="00C81D53" w:rsidP="007070B4">
            <w:pPr>
              <w:spacing w:line="400" w:lineRule="exact"/>
              <w:ind w:left="315" w:hangingChars="150" w:hanging="315"/>
              <w:rPr>
                <w:rFonts w:ascii="宋体" w:hAnsi="宋体"/>
                <w:szCs w:val="21"/>
              </w:rPr>
            </w:pPr>
            <w:r w:rsidRPr="003A44BB">
              <w:rPr>
                <w:rFonts w:ascii="宋体" w:hAnsi="宋体" w:hint="eastAsia"/>
                <w:szCs w:val="21"/>
              </w:rPr>
              <w:t>5</w:t>
            </w:r>
            <w:r w:rsidRPr="003A44BB">
              <w:rPr>
                <w:rFonts w:ascii="宋体" w:hAnsi="宋体"/>
                <w:szCs w:val="21"/>
              </w:rPr>
              <w:t xml:space="preserve">. </w:t>
            </w:r>
            <w:r w:rsidRPr="003A44BB">
              <w:rPr>
                <w:rFonts w:ascii="宋体" w:hAnsi="宋体" w:hint="eastAsia"/>
                <w:szCs w:val="21"/>
              </w:rPr>
              <w:t>具备良好的沟通能力及敬业精神；</w:t>
            </w:r>
          </w:p>
          <w:p w:rsidR="00C81D53" w:rsidRPr="002959AE" w:rsidRDefault="00C81D53" w:rsidP="007070B4">
            <w:pPr>
              <w:spacing w:line="400" w:lineRule="exact"/>
              <w:ind w:left="315" w:hangingChars="150" w:hanging="315"/>
              <w:rPr>
                <w:rFonts w:ascii="宋体" w:hAnsi="宋体"/>
                <w:szCs w:val="21"/>
              </w:rPr>
            </w:pPr>
            <w:r w:rsidRPr="003A44BB">
              <w:rPr>
                <w:rFonts w:ascii="宋体" w:hAnsi="宋体" w:hint="eastAsia"/>
                <w:szCs w:val="21"/>
              </w:rPr>
              <w:t>6</w:t>
            </w:r>
            <w:r w:rsidRPr="003A44BB">
              <w:rPr>
                <w:rFonts w:ascii="宋体" w:hAnsi="宋体"/>
                <w:szCs w:val="21"/>
              </w:rPr>
              <w:t xml:space="preserve">. </w:t>
            </w:r>
            <w:r w:rsidRPr="003A44BB">
              <w:rPr>
                <w:rFonts w:ascii="宋体" w:hAnsi="宋体" w:hint="eastAsia"/>
                <w:szCs w:val="21"/>
              </w:rPr>
              <w:t>具有电气工程师专业证书或现场施工项目管理经验者优先。</w:t>
            </w:r>
          </w:p>
        </w:tc>
        <w:tc>
          <w:tcPr>
            <w:tcW w:w="1134" w:type="dxa"/>
            <w:vAlign w:val="center"/>
          </w:tcPr>
          <w:p w:rsidR="00C81D53" w:rsidRPr="003A44BB" w:rsidRDefault="00C81D53" w:rsidP="007070B4">
            <w:pPr>
              <w:spacing w:line="400" w:lineRule="exact"/>
              <w:jc w:val="center"/>
              <w:rPr>
                <w:rFonts w:ascii="宋体" w:hAnsi="宋体"/>
                <w:sz w:val="24"/>
                <w:szCs w:val="24"/>
              </w:rPr>
            </w:pPr>
            <w:r w:rsidRPr="003A44BB">
              <w:rPr>
                <w:rFonts w:ascii="宋体" w:hAnsi="宋体" w:hint="eastAsia"/>
                <w:sz w:val="24"/>
                <w:szCs w:val="24"/>
              </w:rPr>
              <w:t>2</w:t>
            </w:r>
          </w:p>
        </w:tc>
      </w:tr>
      <w:tr w:rsidR="00C81D53" w:rsidRPr="003A44BB" w:rsidTr="007070B4">
        <w:tc>
          <w:tcPr>
            <w:tcW w:w="620" w:type="dxa"/>
            <w:vAlign w:val="center"/>
          </w:tcPr>
          <w:p w:rsidR="00C81D53" w:rsidRPr="003A44BB" w:rsidRDefault="00C81D53" w:rsidP="007070B4">
            <w:pPr>
              <w:spacing w:line="400" w:lineRule="exact"/>
              <w:jc w:val="center"/>
              <w:rPr>
                <w:rFonts w:ascii="宋体" w:hAnsi="宋体"/>
                <w:sz w:val="28"/>
                <w:szCs w:val="28"/>
              </w:rPr>
            </w:pPr>
            <w:r w:rsidRPr="003A44BB">
              <w:rPr>
                <w:rFonts w:ascii="宋体" w:hAnsi="宋体" w:hint="eastAsia"/>
                <w:sz w:val="28"/>
                <w:szCs w:val="28"/>
              </w:rPr>
              <w:t>3</w:t>
            </w:r>
          </w:p>
        </w:tc>
        <w:tc>
          <w:tcPr>
            <w:tcW w:w="1615" w:type="dxa"/>
            <w:vAlign w:val="center"/>
          </w:tcPr>
          <w:p w:rsidR="00C81D53" w:rsidRPr="003A44BB" w:rsidRDefault="00C81D53" w:rsidP="007070B4">
            <w:pPr>
              <w:spacing w:line="400" w:lineRule="exact"/>
              <w:jc w:val="center"/>
              <w:rPr>
                <w:rFonts w:ascii="宋体" w:hAnsi="宋体"/>
                <w:szCs w:val="21"/>
              </w:rPr>
            </w:pPr>
            <w:r w:rsidRPr="003A44BB">
              <w:rPr>
                <w:rFonts w:ascii="宋体" w:hAnsi="宋体" w:hint="eastAsia"/>
                <w:szCs w:val="21"/>
              </w:rPr>
              <w:t>会  计</w:t>
            </w:r>
          </w:p>
        </w:tc>
        <w:tc>
          <w:tcPr>
            <w:tcW w:w="1559" w:type="dxa"/>
            <w:vAlign w:val="center"/>
          </w:tcPr>
          <w:p w:rsidR="00C81D53" w:rsidRPr="003A44BB" w:rsidRDefault="00C81D53" w:rsidP="007070B4">
            <w:pPr>
              <w:spacing w:line="400" w:lineRule="exact"/>
              <w:jc w:val="center"/>
              <w:rPr>
                <w:rFonts w:ascii="宋体" w:hAnsi="宋体"/>
                <w:szCs w:val="21"/>
              </w:rPr>
            </w:pPr>
            <w:r w:rsidRPr="003A44BB">
              <w:rPr>
                <w:rFonts w:ascii="宋体" w:hAnsi="宋体" w:hint="eastAsia"/>
                <w:szCs w:val="21"/>
              </w:rPr>
              <w:t>管理九级</w:t>
            </w:r>
          </w:p>
        </w:tc>
        <w:tc>
          <w:tcPr>
            <w:tcW w:w="2977" w:type="dxa"/>
            <w:vAlign w:val="center"/>
          </w:tcPr>
          <w:p w:rsidR="00C81D53" w:rsidRPr="003A44BB" w:rsidRDefault="00C81D53" w:rsidP="007070B4">
            <w:pPr>
              <w:spacing w:line="400" w:lineRule="exact"/>
              <w:ind w:left="315" w:hangingChars="150" w:hanging="315"/>
              <w:jc w:val="center"/>
              <w:rPr>
                <w:rFonts w:ascii="宋体" w:hAnsi="宋体"/>
                <w:szCs w:val="21"/>
              </w:rPr>
            </w:pPr>
            <w:r w:rsidRPr="003A44BB">
              <w:rPr>
                <w:rFonts w:ascii="宋体" w:hAnsi="宋体" w:hint="eastAsia"/>
                <w:szCs w:val="21"/>
              </w:rPr>
              <w:t>财务管理、会计学</w:t>
            </w:r>
          </w:p>
          <w:p w:rsidR="00C81D53" w:rsidRPr="003A44BB" w:rsidRDefault="00C81D53" w:rsidP="007070B4">
            <w:pPr>
              <w:spacing w:line="400" w:lineRule="exact"/>
              <w:ind w:left="315" w:hangingChars="150" w:hanging="315"/>
              <w:jc w:val="center"/>
              <w:rPr>
                <w:rFonts w:ascii="宋体" w:hAnsi="宋体"/>
                <w:szCs w:val="21"/>
              </w:rPr>
            </w:pPr>
            <w:r w:rsidRPr="003A44BB">
              <w:rPr>
                <w:rFonts w:ascii="宋体" w:hAnsi="宋体" w:hint="eastAsia"/>
                <w:szCs w:val="21"/>
              </w:rPr>
              <w:t>及相关专业</w:t>
            </w:r>
          </w:p>
        </w:tc>
        <w:tc>
          <w:tcPr>
            <w:tcW w:w="993" w:type="dxa"/>
            <w:vAlign w:val="center"/>
          </w:tcPr>
          <w:p w:rsidR="00C81D53" w:rsidRPr="003A44BB" w:rsidRDefault="00C81D53" w:rsidP="007070B4">
            <w:pPr>
              <w:spacing w:line="400" w:lineRule="exact"/>
              <w:jc w:val="center"/>
              <w:rPr>
                <w:rFonts w:ascii="宋体" w:hAnsi="宋体"/>
                <w:sz w:val="24"/>
                <w:szCs w:val="24"/>
              </w:rPr>
            </w:pPr>
            <w:r w:rsidRPr="003A44BB">
              <w:rPr>
                <w:rFonts w:ascii="宋体" w:hAnsi="宋体" w:hint="eastAsia"/>
                <w:sz w:val="24"/>
                <w:szCs w:val="24"/>
              </w:rPr>
              <w:t>北京</w:t>
            </w:r>
          </w:p>
        </w:tc>
        <w:tc>
          <w:tcPr>
            <w:tcW w:w="6803" w:type="dxa"/>
            <w:vAlign w:val="center"/>
          </w:tcPr>
          <w:p w:rsidR="00C81D53" w:rsidRPr="003A44BB" w:rsidRDefault="00C81D53" w:rsidP="007070B4">
            <w:pPr>
              <w:spacing w:line="400" w:lineRule="exact"/>
              <w:ind w:left="315" w:hangingChars="150" w:hanging="315"/>
              <w:rPr>
                <w:rFonts w:ascii="宋体" w:hAnsi="宋体"/>
                <w:szCs w:val="21"/>
              </w:rPr>
            </w:pPr>
            <w:r w:rsidRPr="003A44BB">
              <w:rPr>
                <w:rFonts w:ascii="宋体" w:hAnsi="宋体" w:hint="eastAsia"/>
                <w:szCs w:val="21"/>
              </w:rPr>
              <w:t>1</w:t>
            </w:r>
            <w:r w:rsidRPr="003A44BB">
              <w:rPr>
                <w:rFonts w:ascii="宋体" w:hAnsi="宋体"/>
                <w:szCs w:val="21"/>
              </w:rPr>
              <w:t xml:space="preserve">. </w:t>
            </w:r>
            <w:r w:rsidRPr="003A44BB">
              <w:rPr>
                <w:rFonts w:ascii="宋体" w:hAnsi="宋体" w:hint="eastAsia"/>
                <w:szCs w:val="21"/>
              </w:rPr>
              <w:t>全日制大学本科（含）以上，中共党员优先；</w:t>
            </w:r>
          </w:p>
          <w:p w:rsidR="00C81D53" w:rsidRPr="003A44BB" w:rsidRDefault="00C81D53" w:rsidP="007070B4">
            <w:pPr>
              <w:spacing w:line="400" w:lineRule="exact"/>
              <w:ind w:left="315" w:hangingChars="150" w:hanging="315"/>
              <w:rPr>
                <w:rFonts w:ascii="宋体" w:hAnsi="宋体"/>
                <w:szCs w:val="21"/>
              </w:rPr>
            </w:pPr>
            <w:r w:rsidRPr="003A44BB">
              <w:rPr>
                <w:rFonts w:ascii="宋体" w:hAnsi="宋体" w:hint="eastAsia"/>
                <w:szCs w:val="21"/>
              </w:rPr>
              <w:t>2</w:t>
            </w:r>
            <w:r w:rsidRPr="003A44BB">
              <w:rPr>
                <w:rFonts w:ascii="宋体" w:hAnsi="宋体"/>
                <w:szCs w:val="21"/>
              </w:rPr>
              <w:t xml:space="preserve">. </w:t>
            </w:r>
            <w:r w:rsidRPr="003A44BB">
              <w:rPr>
                <w:rFonts w:ascii="宋体" w:hAnsi="宋体" w:hint="eastAsia"/>
                <w:szCs w:val="21"/>
              </w:rPr>
              <w:t>年龄35岁（含）以下；</w:t>
            </w:r>
          </w:p>
          <w:p w:rsidR="00C81D53" w:rsidRPr="003A44BB" w:rsidRDefault="00C81D53" w:rsidP="007070B4">
            <w:pPr>
              <w:spacing w:line="400" w:lineRule="exact"/>
              <w:ind w:left="315" w:hangingChars="150" w:hanging="315"/>
              <w:jc w:val="left"/>
              <w:rPr>
                <w:rFonts w:ascii="宋体" w:hAnsi="宋体"/>
                <w:szCs w:val="21"/>
              </w:rPr>
            </w:pPr>
            <w:r w:rsidRPr="003A44BB">
              <w:rPr>
                <w:rFonts w:ascii="宋体" w:hAnsi="宋体" w:hint="eastAsia"/>
                <w:szCs w:val="21"/>
              </w:rPr>
              <w:t>3</w:t>
            </w:r>
            <w:r w:rsidRPr="003A44BB">
              <w:rPr>
                <w:rFonts w:ascii="宋体" w:hAnsi="宋体"/>
                <w:szCs w:val="21"/>
              </w:rPr>
              <w:t xml:space="preserve">. </w:t>
            </w:r>
            <w:r w:rsidRPr="003A44BB">
              <w:rPr>
                <w:rFonts w:ascii="宋体" w:hAnsi="宋体" w:hint="eastAsia"/>
                <w:szCs w:val="21"/>
              </w:rPr>
              <w:t>持有会计从业资格证书和初级会计师职称优先；</w:t>
            </w:r>
          </w:p>
          <w:p w:rsidR="00C81D53" w:rsidRPr="003A44BB" w:rsidRDefault="00C81D53" w:rsidP="007070B4">
            <w:pPr>
              <w:spacing w:line="400" w:lineRule="exact"/>
              <w:ind w:left="315" w:hangingChars="150" w:hanging="315"/>
              <w:jc w:val="left"/>
              <w:rPr>
                <w:rFonts w:ascii="宋体" w:hAnsi="宋体"/>
                <w:szCs w:val="21"/>
              </w:rPr>
            </w:pPr>
            <w:r w:rsidRPr="003A44BB">
              <w:rPr>
                <w:rFonts w:ascii="宋体" w:hAnsi="宋体" w:hint="eastAsia"/>
                <w:szCs w:val="21"/>
              </w:rPr>
              <w:t>4</w:t>
            </w:r>
            <w:r w:rsidRPr="003A44BB">
              <w:rPr>
                <w:rFonts w:ascii="宋体" w:hAnsi="宋体"/>
                <w:szCs w:val="21"/>
              </w:rPr>
              <w:t xml:space="preserve">. </w:t>
            </w:r>
            <w:r w:rsidRPr="003A44BB">
              <w:rPr>
                <w:rFonts w:ascii="宋体" w:hAnsi="宋体" w:hint="eastAsia"/>
                <w:szCs w:val="21"/>
              </w:rPr>
              <w:t>熟练使用相关财务软件及各类办公软件；</w:t>
            </w:r>
          </w:p>
          <w:p w:rsidR="00C81D53" w:rsidRPr="003A44BB" w:rsidRDefault="00C81D53" w:rsidP="007070B4">
            <w:pPr>
              <w:spacing w:line="400" w:lineRule="exact"/>
              <w:ind w:left="315" w:hangingChars="150" w:hanging="315"/>
              <w:jc w:val="left"/>
              <w:rPr>
                <w:rFonts w:ascii="宋体" w:hAnsi="宋体"/>
                <w:szCs w:val="21"/>
              </w:rPr>
            </w:pPr>
            <w:r w:rsidRPr="003A44BB">
              <w:rPr>
                <w:rFonts w:ascii="宋体" w:hAnsi="宋体" w:hint="eastAsia"/>
                <w:szCs w:val="21"/>
              </w:rPr>
              <w:t>5</w:t>
            </w:r>
            <w:r w:rsidRPr="003A44BB">
              <w:rPr>
                <w:rFonts w:ascii="宋体" w:hAnsi="宋体"/>
                <w:szCs w:val="21"/>
              </w:rPr>
              <w:t xml:space="preserve">. </w:t>
            </w:r>
            <w:r w:rsidRPr="003A44BB">
              <w:rPr>
                <w:rFonts w:ascii="宋体" w:hAnsi="宋体" w:hint="eastAsia"/>
                <w:szCs w:val="21"/>
              </w:rPr>
              <w:t>具有良好的沟通和表达能力，工作严谨、踏实，有耐心、责任心；</w:t>
            </w:r>
          </w:p>
          <w:p w:rsidR="00C81D53" w:rsidRPr="003A44BB" w:rsidRDefault="00C81D53" w:rsidP="007070B4">
            <w:pPr>
              <w:spacing w:line="400" w:lineRule="exact"/>
              <w:ind w:left="315" w:hangingChars="150" w:hanging="315"/>
              <w:jc w:val="left"/>
              <w:rPr>
                <w:rFonts w:ascii="宋体" w:hAnsi="宋体"/>
                <w:szCs w:val="21"/>
              </w:rPr>
            </w:pPr>
            <w:r w:rsidRPr="003A44BB">
              <w:rPr>
                <w:rFonts w:ascii="宋体" w:hAnsi="宋体" w:hint="eastAsia"/>
                <w:szCs w:val="21"/>
              </w:rPr>
              <w:t>6</w:t>
            </w:r>
            <w:r w:rsidRPr="003A44BB">
              <w:rPr>
                <w:rFonts w:ascii="宋体" w:hAnsi="宋体"/>
                <w:szCs w:val="21"/>
              </w:rPr>
              <w:t xml:space="preserve">. </w:t>
            </w:r>
            <w:r w:rsidRPr="003A44BB">
              <w:rPr>
                <w:rFonts w:ascii="宋体" w:hAnsi="宋体" w:hint="eastAsia"/>
                <w:szCs w:val="21"/>
              </w:rPr>
              <w:t>有较强的团队协作能力和沟通能力；强烈的工作责任感和敬业精神；</w:t>
            </w:r>
          </w:p>
          <w:p w:rsidR="00C81D53" w:rsidRPr="003A44BB" w:rsidRDefault="00C81D53" w:rsidP="007070B4">
            <w:pPr>
              <w:spacing w:line="400" w:lineRule="exact"/>
              <w:ind w:left="315" w:hangingChars="150" w:hanging="315"/>
              <w:jc w:val="left"/>
              <w:rPr>
                <w:rFonts w:ascii="宋体" w:hAnsi="宋体"/>
                <w:szCs w:val="21"/>
              </w:rPr>
            </w:pPr>
            <w:r w:rsidRPr="003A44BB">
              <w:rPr>
                <w:rFonts w:ascii="宋体" w:hAnsi="宋体" w:hint="eastAsia"/>
                <w:szCs w:val="21"/>
              </w:rPr>
              <w:lastRenderedPageBreak/>
              <w:t>7</w:t>
            </w:r>
            <w:r w:rsidRPr="003A44BB">
              <w:rPr>
                <w:rFonts w:ascii="宋体" w:hAnsi="宋体"/>
                <w:szCs w:val="21"/>
              </w:rPr>
              <w:t xml:space="preserve">. </w:t>
            </w:r>
            <w:r w:rsidRPr="003A44BB">
              <w:rPr>
                <w:rFonts w:ascii="宋体" w:hAnsi="宋体" w:hint="eastAsia"/>
                <w:szCs w:val="21"/>
              </w:rPr>
              <w:t>熟悉工商、税务、银行业务办理及事业单位会计制度。</w:t>
            </w:r>
          </w:p>
        </w:tc>
        <w:tc>
          <w:tcPr>
            <w:tcW w:w="1134" w:type="dxa"/>
            <w:vAlign w:val="center"/>
          </w:tcPr>
          <w:p w:rsidR="00C81D53" w:rsidRPr="003A44BB" w:rsidRDefault="00C81D53" w:rsidP="007070B4">
            <w:pPr>
              <w:spacing w:line="400" w:lineRule="exact"/>
              <w:jc w:val="center"/>
              <w:rPr>
                <w:rFonts w:ascii="宋体" w:hAnsi="宋体"/>
                <w:sz w:val="24"/>
                <w:szCs w:val="24"/>
              </w:rPr>
            </w:pPr>
            <w:r w:rsidRPr="003A44BB">
              <w:rPr>
                <w:rFonts w:ascii="宋体" w:hAnsi="宋体" w:hint="eastAsia"/>
                <w:sz w:val="24"/>
                <w:szCs w:val="24"/>
              </w:rPr>
              <w:lastRenderedPageBreak/>
              <w:t>2</w:t>
            </w:r>
          </w:p>
        </w:tc>
      </w:tr>
      <w:tr w:rsidR="00C81D53" w:rsidRPr="003A44BB" w:rsidTr="007070B4">
        <w:tc>
          <w:tcPr>
            <w:tcW w:w="620" w:type="dxa"/>
            <w:vAlign w:val="center"/>
          </w:tcPr>
          <w:p w:rsidR="00C81D53" w:rsidRPr="003A44BB" w:rsidRDefault="00C81D53" w:rsidP="007070B4">
            <w:pPr>
              <w:spacing w:line="520" w:lineRule="exact"/>
              <w:jc w:val="center"/>
              <w:rPr>
                <w:rFonts w:ascii="宋体" w:hAnsi="宋体"/>
                <w:b/>
                <w:sz w:val="28"/>
                <w:szCs w:val="28"/>
              </w:rPr>
            </w:pPr>
            <w:r w:rsidRPr="003A44BB">
              <w:rPr>
                <w:b/>
                <w:sz w:val="28"/>
                <w:szCs w:val="28"/>
              </w:rPr>
              <w:lastRenderedPageBreak/>
              <w:br w:type="page"/>
            </w:r>
            <w:r w:rsidRPr="003A44BB">
              <w:rPr>
                <w:rFonts w:hint="eastAsia"/>
                <w:b/>
                <w:sz w:val="28"/>
                <w:szCs w:val="28"/>
              </w:rPr>
              <w:t>序号</w:t>
            </w:r>
          </w:p>
        </w:tc>
        <w:tc>
          <w:tcPr>
            <w:tcW w:w="1615" w:type="dxa"/>
            <w:vAlign w:val="center"/>
          </w:tcPr>
          <w:p w:rsidR="00C81D53" w:rsidRPr="003A44BB" w:rsidRDefault="00C81D53" w:rsidP="007070B4">
            <w:pPr>
              <w:spacing w:line="520" w:lineRule="exact"/>
              <w:jc w:val="center"/>
              <w:rPr>
                <w:rFonts w:ascii="宋体" w:hAnsi="宋体"/>
                <w:b/>
                <w:sz w:val="28"/>
                <w:szCs w:val="28"/>
              </w:rPr>
            </w:pPr>
            <w:r w:rsidRPr="003A44BB">
              <w:rPr>
                <w:rFonts w:ascii="宋体" w:hAnsi="宋体" w:hint="eastAsia"/>
                <w:b/>
                <w:sz w:val="28"/>
                <w:szCs w:val="28"/>
              </w:rPr>
              <w:t>岗位名称</w:t>
            </w:r>
          </w:p>
        </w:tc>
        <w:tc>
          <w:tcPr>
            <w:tcW w:w="1559" w:type="dxa"/>
            <w:vAlign w:val="center"/>
          </w:tcPr>
          <w:p w:rsidR="00C81D53" w:rsidRPr="003A44BB" w:rsidRDefault="00C81D53" w:rsidP="007070B4">
            <w:pPr>
              <w:spacing w:line="520" w:lineRule="exact"/>
              <w:jc w:val="center"/>
              <w:rPr>
                <w:rFonts w:ascii="宋体" w:hAnsi="宋体"/>
                <w:b/>
                <w:sz w:val="28"/>
                <w:szCs w:val="28"/>
              </w:rPr>
            </w:pPr>
            <w:r w:rsidRPr="003A44BB">
              <w:rPr>
                <w:rFonts w:ascii="宋体" w:hAnsi="宋体" w:hint="eastAsia"/>
                <w:b/>
                <w:sz w:val="28"/>
                <w:szCs w:val="28"/>
              </w:rPr>
              <w:t>岗位类别</w:t>
            </w:r>
          </w:p>
          <w:p w:rsidR="00C81D53" w:rsidRPr="003A44BB" w:rsidRDefault="00C81D53" w:rsidP="007070B4">
            <w:pPr>
              <w:spacing w:line="520" w:lineRule="exact"/>
              <w:jc w:val="center"/>
              <w:rPr>
                <w:rFonts w:ascii="宋体" w:hAnsi="宋体"/>
                <w:b/>
                <w:sz w:val="28"/>
                <w:szCs w:val="28"/>
              </w:rPr>
            </w:pPr>
            <w:r w:rsidRPr="003A44BB">
              <w:rPr>
                <w:rFonts w:ascii="宋体" w:hAnsi="宋体" w:hint="eastAsia"/>
                <w:b/>
                <w:sz w:val="28"/>
                <w:szCs w:val="28"/>
              </w:rPr>
              <w:t>及等级</w:t>
            </w:r>
          </w:p>
        </w:tc>
        <w:tc>
          <w:tcPr>
            <w:tcW w:w="2977" w:type="dxa"/>
            <w:vAlign w:val="center"/>
          </w:tcPr>
          <w:p w:rsidR="00C81D53" w:rsidRPr="003A44BB" w:rsidRDefault="00C81D53" w:rsidP="007070B4">
            <w:pPr>
              <w:spacing w:line="520" w:lineRule="exact"/>
              <w:jc w:val="center"/>
              <w:rPr>
                <w:rFonts w:ascii="宋体" w:hAnsi="宋体"/>
                <w:b/>
                <w:sz w:val="28"/>
                <w:szCs w:val="28"/>
              </w:rPr>
            </w:pPr>
            <w:r w:rsidRPr="003A44BB">
              <w:rPr>
                <w:rFonts w:ascii="宋体" w:hAnsi="宋体" w:hint="eastAsia"/>
                <w:b/>
                <w:sz w:val="28"/>
                <w:szCs w:val="28"/>
              </w:rPr>
              <w:t>需求专业</w:t>
            </w:r>
          </w:p>
        </w:tc>
        <w:tc>
          <w:tcPr>
            <w:tcW w:w="993" w:type="dxa"/>
            <w:vAlign w:val="center"/>
          </w:tcPr>
          <w:p w:rsidR="00C81D53" w:rsidRPr="003A44BB" w:rsidRDefault="00C81D53" w:rsidP="007070B4">
            <w:pPr>
              <w:spacing w:line="520" w:lineRule="exact"/>
              <w:jc w:val="center"/>
              <w:rPr>
                <w:rFonts w:ascii="宋体" w:hAnsi="宋体"/>
                <w:b/>
                <w:sz w:val="28"/>
                <w:szCs w:val="28"/>
              </w:rPr>
            </w:pPr>
            <w:r w:rsidRPr="003A44BB">
              <w:rPr>
                <w:rFonts w:ascii="宋体" w:hAnsi="宋体" w:hint="eastAsia"/>
                <w:b/>
                <w:sz w:val="28"/>
                <w:szCs w:val="28"/>
              </w:rPr>
              <w:t>户籍</w:t>
            </w:r>
          </w:p>
        </w:tc>
        <w:tc>
          <w:tcPr>
            <w:tcW w:w="6803" w:type="dxa"/>
            <w:vAlign w:val="center"/>
          </w:tcPr>
          <w:p w:rsidR="00C81D53" w:rsidRPr="003A44BB" w:rsidRDefault="00C81D53" w:rsidP="007070B4">
            <w:pPr>
              <w:spacing w:line="520" w:lineRule="exact"/>
              <w:jc w:val="center"/>
              <w:rPr>
                <w:rFonts w:ascii="宋体" w:hAnsi="宋体"/>
                <w:b/>
                <w:sz w:val="28"/>
                <w:szCs w:val="28"/>
              </w:rPr>
            </w:pPr>
            <w:r w:rsidRPr="003A44BB">
              <w:rPr>
                <w:rFonts w:ascii="宋体" w:hAnsi="宋体" w:hint="eastAsia"/>
                <w:b/>
                <w:sz w:val="28"/>
                <w:szCs w:val="28"/>
              </w:rPr>
              <w:t>岗位要求</w:t>
            </w:r>
          </w:p>
        </w:tc>
        <w:tc>
          <w:tcPr>
            <w:tcW w:w="1134" w:type="dxa"/>
            <w:vAlign w:val="center"/>
          </w:tcPr>
          <w:p w:rsidR="00C81D53" w:rsidRPr="003A44BB" w:rsidRDefault="00C81D53" w:rsidP="007070B4">
            <w:pPr>
              <w:spacing w:line="520" w:lineRule="exact"/>
              <w:jc w:val="center"/>
              <w:rPr>
                <w:rFonts w:ascii="宋体" w:hAnsi="宋体"/>
                <w:b/>
                <w:sz w:val="28"/>
                <w:szCs w:val="28"/>
              </w:rPr>
            </w:pPr>
            <w:r w:rsidRPr="003A44BB">
              <w:rPr>
                <w:rFonts w:ascii="宋体" w:hAnsi="宋体" w:hint="eastAsia"/>
                <w:b/>
                <w:sz w:val="28"/>
                <w:szCs w:val="28"/>
              </w:rPr>
              <w:t>需求</w:t>
            </w:r>
          </w:p>
          <w:p w:rsidR="00C81D53" w:rsidRPr="003A44BB" w:rsidRDefault="00C81D53" w:rsidP="007070B4">
            <w:pPr>
              <w:spacing w:line="520" w:lineRule="exact"/>
              <w:jc w:val="center"/>
              <w:rPr>
                <w:rFonts w:ascii="宋体" w:hAnsi="宋体"/>
                <w:b/>
                <w:sz w:val="28"/>
                <w:szCs w:val="28"/>
              </w:rPr>
            </w:pPr>
            <w:r w:rsidRPr="003A44BB">
              <w:rPr>
                <w:rFonts w:ascii="宋体" w:hAnsi="宋体" w:hint="eastAsia"/>
                <w:b/>
                <w:sz w:val="28"/>
                <w:szCs w:val="28"/>
              </w:rPr>
              <w:t>数量</w:t>
            </w:r>
          </w:p>
        </w:tc>
      </w:tr>
      <w:tr w:rsidR="00C81D53" w:rsidRPr="003A44BB" w:rsidTr="007070B4">
        <w:tc>
          <w:tcPr>
            <w:tcW w:w="620" w:type="dxa"/>
            <w:vAlign w:val="center"/>
          </w:tcPr>
          <w:p w:rsidR="00C81D53" w:rsidRPr="003A44BB" w:rsidRDefault="00C81D53" w:rsidP="007070B4">
            <w:pPr>
              <w:spacing w:line="520" w:lineRule="exact"/>
              <w:jc w:val="center"/>
              <w:rPr>
                <w:rFonts w:ascii="宋体" w:hAnsi="宋体"/>
                <w:sz w:val="28"/>
                <w:szCs w:val="28"/>
              </w:rPr>
            </w:pPr>
            <w:r>
              <w:rPr>
                <w:rFonts w:ascii="宋体" w:hAnsi="宋体" w:hint="eastAsia"/>
                <w:sz w:val="28"/>
                <w:szCs w:val="28"/>
              </w:rPr>
              <w:t>4</w:t>
            </w:r>
          </w:p>
        </w:tc>
        <w:tc>
          <w:tcPr>
            <w:tcW w:w="1615" w:type="dxa"/>
            <w:vAlign w:val="center"/>
          </w:tcPr>
          <w:p w:rsidR="00C81D53" w:rsidRPr="003A44BB" w:rsidRDefault="00C81D53" w:rsidP="007070B4">
            <w:pPr>
              <w:spacing w:line="520" w:lineRule="exact"/>
              <w:jc w:val="center"/>
              <w:rPr>
                <w:rFonts w:ascii="宋体" w:hAnsi="宋体"/>
                <w:szCs w:val="21"/>
              </w:rPr>
            </w:pPr>
            <w:r w:rsidRPr="003A44BB">
              <w:rPr>
                <w:rFonts w:ascii="宋体" w:hAnsi="宋体" w:hint="eastAsia"/>
                <w:szCs w:val="21"/>
              </w:rPr>
              <w:t>人力资源管理</w:t>
            </w:r>
          </w:p>
        </w:tc>
        <w:tc>
          <w:tcPr>
            <w:tcW w:w="1559" w:type="dxa"/>
            <w:vAlign w:val="center"/>
          </w:tcPr>
          <w:p w:rsidR="00C81D53" w:rsidRPr="003A44BB" w:rsidRDefault="00C81D53" w:rsidP="007070B4">
            <w:pPr>
              <w:spacing w:line="520" w:lineRule="exact"/>
              <w:jc w:val="center"/>
              <w:rPr>
                <w:rFonts w:ascii="宋体" w:hAnsi="宋体"/>
                <w:szCs w:val="21"/>
              </w:rPr>
            </w:pPr>
            <w:r w:rsidRPr="003A44BB">
              <w:rPr>
                <w:rFonts w:ascii="宋体" w:hAnsi="宋体" w:hint="eastAsia"/>
                <w:szCs w:val="21"/>
              </w:rPr>
              <w:t>管理九级</w:t>
            </w:r>
          </w:p>
        </w:tc>
        <w:tc>
          <w:tcPr>
            <w:tcW w:w="2977" w:type="dxa"/>
            <w:vAlign w:val="center"/>
          </w:tcPr>
          <w:p w:rsidR="00C81D53" w:rsidRPr="003A44BB" w:rsidRDefault="00C81D53" w:rsidP="007070B4">
            <w:pPr>
              <w:spacing w:line="400" w:lineRule="exact"/>
              <w:ind w:left="315" w:hangingChars="150" w:hanging="315"/>
              <w:jc w:val="center"/>
              <w:rPr>
                <w:rFonts w:ascii="宋体" w:hAnsi="宋体"/>
                <w:szCs w:val="21"/>
              </w:rPr>
            </w:pPr>
            <w:r w:rsidRPr="003A44BB">
              <w:rPr>
                <w:rFonts w:ascii="宋体" w:hAnsi="宋体" w:hint="eastAsia"/>
                <w:szCs w:val="21"/>
              </w:rPr>
              <w:t>人力资源管理</w:t>
            </w:r>
          </w:p>
          <w:p w:rsidR="00C81D53" w:rsidRPr="003A44BB" w:rsidRDefault="00C81D53" w:rsidP="007070B4">
            <w:pPr>
              <w:spacing w:line="400" w:lineRule="exact"/>
              <w:ind w:left="315" w:hangingChars="150" w:hanging="315"/>
              <w:jc w:val="center"/>
              <w:rPr>
                <w:rFonts w:ascii="宋体" w:hAnsi="宋体"/>
                <w:szCs w:val="21"/>
              </w:rPr>
            </w:pPr>
            <w:r w:rsidRPr="003A44BB">
              <w:rPr>
                <w:rFonts w:ascii="宋体" w:hAnsi="宋体" w:hint="eastAsia"/>
                <w:szCs w:val="21"/>
              </w:rPr>
              <w:t>及相关专业</w:t>
            </w:r>
          </w:p>
        </w:tc>
        <w:tc>
          <w:tcPr>
            <w:tcW w:w="993" w:type="dxa"/>
            <w:vAlign w:val="center"/>
          </w:tcPr>
          <w:p w:rsidR="00C81D53" w:rsidRPr="003A44BB" w:rsidRDefault="00C81D53" w:rsidP="007070B4">
            <w:pPr>
              <w:spacing w:line="520" w:lineRule="exact"/>
              <w:jc w:val="center"/>
              <w:rPr>
                <w:rFonts w:ascii="宋体" w:hAnsi="宋体"/>
                <w:sz w:val="24"/>
                <w:szCs w:val="24"/>
              </w:rPr>
            </w:pPr>
            <w:r w:rsidRPr="003A44BB">
              <w:rPr>
                <w:rFonts w:ascii="宋体" w:hAnsi="宋体" w:hint="eastAsia"/>
                <w:sz w:val="24"/>
                <w:szCs w:val="24"/>
              </w:rPr>
              <w:t>北京</w:t>
            </w:r>
          </w:p>
        </w:tc>
        <w:tc>
          <w:tcPr>
            <w:tcW w:w="6803" w:type="dxa"/>
            <w:vAlign w:val="center"/>
          </w:tcPr>
          <w:p w:rsidR="00C81D53" w:rsidRPr="003A44BB" w:rsidRDefault="00C81D53" w:rsidP="007070B4">
            <w:pPr>
              <w:spacing w:line="400" w:lineRule="exact"/>
              <w:ind w:left="315" w:hangingChars="150" w:hanging="315"/>
              <w:rPr>
                <w:rFonts w:ascii="宋体" w:hAnsi="宋体"/>
                <w:szCs w:val="21"/>
              </w:rPr>
            </w:pPr>
            <w:r w:rsidRPr="003A44BB">
              <w:rPr>
                <w:rFonts w:ascii="宋体" w:hAnsi="宋体" w:hint="eastAsia"/>
                <w:szCs w:val="21"/>
              </w:rPr>
              <w:t>1</w:t>
            </w:r>
            <w:r w:rsidRPr="003A44BB">
              <w:rPr>
                <w:rFonts w:ascii="宋体" w:hAnsi="宋体"/>
                <w:szCs w:val="21"/>
              </w:rPr>
              <w:t xml:space="preserve">. </w:t>
            </w:r>
            <w:r w:rsidRPr="003A44BB">
              <w:rPr>
                <w:rFonts w:ascii="宋体" w:hAnsi="宋体" w:hint="eastAsia"/>
                <w:szCs w:val="21"/>
              </w:rPr>
              <w:t>全日制大学本科（含）以上，中共党员；</w:t>
            </w:r>
          </w:p>
          <w:p w:rsidR="00C81D53" w:rsidRPr="003A44BB" w:rsidRDefault="00C81D53" w:rsidP="007070B4">
            <w:pPr>
              <w:spacing w:line="400" w:lineRule="exact"/>
              <w:ind w:left="315" w:hangingChars="150" w:hanging="315"/>
              <w:rPr>
                <w:rFonts w:ascii="宋体" w:hAnsi="宋体"/>
                <w:szCs w:val="21"/>
              </w:rPr>
            </w:pPr>
            <w:r w:rsidRPr="003A44BB">
              <w:rPr>
                <w:rFonts w:ascii="宋体" w:hAnsi="宋体" w:hint="eastAsia"/>
                <w:szCs w:val="21"/>
              </w:rPr>
              <w:t>2</w:t>
            </w:r>
            <w:r w:rsidRPr="003A44BB">
              <w:rPr>
                <w:rFonts w:ascii="宋体" w:hAnsi="宋体"/>
                <w:szCs w:val="21"/>
              </w:rPr>
              <w:t xml:space="preserve">. </w:t>
            </w:r>
            <w:r w:rsidRPr="003A44BB">
              <w:rPr>
                <w:rFonts w:ascii="宋体" w:hAnsi="宋体" w:hint="eastAsia"/>
                <w:szCs w:val="21"/>
              </w:rPr>
              <w:t>年龄35岁（含）以下；</w:t>
            </w:r>
          </w:p>
          <w:p w:rsidR="00C81D53" w:rsidRPr="003A44BB" w:rsidRDefault="00C81D53" w:rsidP="007070B4">
            <w:pPr>
              <w:spacing w:line="400" w:lineRule="exact"/>
              <w:ind w:left="315" w:hangingChars="150" w:hanging="315"/>
              <w:jc w:val="left"/>
              <w:rPr>
                <w:rFonts w:ascii="宋体" w:hAnsi="宋体"/>
                <w:szCs w:val="21"/>
              </w:rPr>
            </w:pPr>
            <w:r w:rsidRPr="003A44BB">
              <w:rPr>
                <w:rFonts w:ascii="宋体" w:hAnsi="宋体" w:hint="eastAsia"/>
                <w:szCs w:val="21"/>
              </w:rPr>
              <w:t>3</w:t>
            </w:r>
            <w:r w:rsidRPr="003A44BB">
              <w:rPr>
                <w:rFonts w:ascii="宋体" w:hAnsi="宋体"/>
                <w:szCs w:val="21"/>
              </w:rPr>
              <w:t xml:space="preserve">. </w:t>
            </w:r>
            <w:r w:rsidRPr="003A44BB">
              <w:rPr>
                <w:rFonts w:ascii="宋体" w:hAnsi="宋体" w:hint="eastAsia"/>
                <w:szCs w:val="21"/>
              </w:rPr>
              <w:t>熟悉国家各项劳动人事法规政策和人力资源管理各项实务的操作流程；</w:t>
            </w:r>
          </w:p>
          <w:p w:rsidR="00C81D53" w:rsidRPr="003A44BB" w:rsidRDefault="00C81D53" w:rsidP="007070B4">
            <w:pPr>
              <w:spacing w:line="400" w:lineRule="exact"/>
              <w:jc w:val="left"/>
              <w:rPr>
                <w:rFonts w:ascii="宋体" w:hAnsi="宋体"/>
                <w:szCs w:val="21"/>
              </w:rPr>
            </w:pPr>
            <w:r w:rsidRPr="003A44BB">
              <w:rPr>
                <w:rFonts w:ascii="宋体" w:hAnsi="宋体" w:hint="eastAsia"/>
                <w:szCs w:val="21"/>
              </w:rPr>
              <w:t>4</w:t>
            </w:r>
            <w:r w:rsidRPr="003A44BB">
              <w:rPr>
                <w:rFonts w:ascii="宋体" w:hAnsi="宋体"/>
                <w:szCs w:val="21"/>
              </w:rPr>
              <w:t xml:space="preserve">. </w:t>
            </w:r>
            <w:r w:rsidRPr="003A44BB">
              <w:rPr>
                <w:rFonts w:ascii="宋体" w:hAnsi="宋体" w:hint="eastAsia"/>
                <w:szCs w:val="21"/>
              </w:rPr>
              <w:t>优秀的沟通能力和人际交往能力；</w:t>
            </w:r>
          </w:p>
          <w:p w:rsidR="00C81D53" w:rsidRPr="003A44BB" w:rsidRDefault="00C81D53" w:rsidP="007070B4">
            <w:pPr>
              <w:spacing w:line="400" w:lineRule="exact"/>
              <w:ind w:left="315" w:hangingChars="150" w:hanging="315"/>
              <w:jc w:val="left"/>
              <w:rPr>
                <w:rFonts w:ascii="宋体" w:hAnsi="宋体"/>
                <w:szCs w:val="21"/>
              </w:rPr>
            </w:pPr>
            <w:r w:rsidRPr="003A44BB">
              <w:rPr>
                <w:rFonts w:ascii="宋体" w:hAnsi="宋体" w:hint="eastAsia"/>
                <w:szCs w:val="21"/>
              </w:rPr>
              <w:t>5</w:t>
            </w:r>
            <w:r w:rsidRPr="003A44BB">
              <w:rPr>
                <w:rFonts w:ascii="宋体" w:hAnsi="宋体"/>
                <w:szCs w:val="21"/>
              </w:rPr>
              <w:t xml:space="preserve">. </w:t>
            </w:r>
            <w:r w:rsidRPr="003A44BB">
              <w:rPr>
                <w:rFonts w:ascii="宋体" w:hAnsi="宋体" w:hint="eastAsia"/>
                <w:szCs w:val="21"/>
              </w:rPr>
              <w:t>有强烈的责任感，工作积极主动，拥有快速学习能力。</w:t>
            </w:r>
          </w:p>
        </w:tc>
        <w:tc>
          <w:tcPr>
            <w:tcW w:w="1134" w:type="dxa"/>
            <w:vAlign w:val="center"/>
          </w:tcPr>
          <w:p w:rsidR="00C81D53" w:rsidRPr="003A44BB" w:rsidRDefault="00C81D53" w:rsidP="007070B4">
            <w:pPr>
              <w:spacing w:line="520" w:lineRule="exact"/>
              <w:jc w:val="center"/>
              <w:rPr>
                <w:rFonts w:ascii="宋体" w:hAnsi="宋体"/>
                <w:sz w:val="24"/>
                <w:szCs w:val="24"/>
              </w:rPr>
            </w:pPr>
            <w:r w:rsidRPr="003A44BB">
              <w:rPr>
                <w:rFonts w:ascii="宋体" w:hAnsi="宋体" w:hint="eastAsia"/>
                <w:sz w:val="24"/>
                <w:szCs w:val="24"/>
              </w:rPr>
              <w:t>1</w:t>
            </w:r>
          </w:p>
        </w:tc>
      </w:tr>
      <w:tr w:rsidR="00C81D53" w:rsidRPr="003A44BB" w:rsidTr="007070B4">
        <w:tc>
          <w:tcPr>
            <w:tcW w:w="620" w:type="dxa"/>
            <w:vAlign w:val="center"/>
          </w:tcPr>
          <w:p w:rsidR="00C81D53" w:rsidRPr="003A44BB" w:rsidRDefault="00C81D53" w:rsidP="007070B4">
            <w:pPr>
              <w:spacing w:line="520" w:lineRule="exact"/>
              <w:jc w:val="center"/>
              <w:rPr>
                <w:rFonts w:ascii="宋体" w:hAnsi="宋体"/>
                <w:sz w:val="28"/>
                <w:szCs w:val="28"/>
              </w:rPr>
            </w:pPr>
            <w:r>
              <w:rPr>
                <w:rFonts w:ascii="宋体" w:hAnsi="宋体" w:hint="eastAsia"/>
                <w:sz w:val="28"/>
                <w:szCs w:val="28"/>
              </w:rPr>
              <w:t>5</w:t>
            </w:r>
          </w:p>
        </w:tc>
        <w:tc>
          <w:tcPr>
            <w:tcW w:w="1615" w:type="dxa"/>
            <w:vAlign w:val="center"/>
          </w:tcPr>
          <w:p w:rsidR="00C81D53" w:rsidRPr="003A44BB" w:rsidRDefault="00C81D53" w:rsidP="007070B4">
            <w:pPr>
              <w:spacing w:line="520" w:lineRule="exact"/>
              <w:jc w:val="center"/>
              <w:rPr>
                <w:rFonts w:ascii="宋体" w:hAnsi="宋体"/>
                <w:szCs w:val="21"/>
              </w:rPr>
            </w:pPr>
            <w:r w:rsidRPr="003A44BB">
              <w:rPr>
                <w:rFonts w:ascii="宋体" w:hAnsi="宋体" w:hint="eastAsia"/>
                <w:szCs w:val="21"/>
              </w:rPr>
              <w:t>网络及计算机管理</w:t>
            </w:r>
          </w:p>
        </w:tc>
        <w:tc>
          <w:tcPr>
            <w:tcW w:w="1559" w:type="dxa"/>
            <w:vAlign w:val="center"/>
          </w:tcPr>
          <w:p w:rsidR="00C81D53" w:rsidRPr="003A44BB" w:rsidRDefault="00C81D53" w:rsidP="007070B4">
            <w:pPr>
              <w:spacing w:line="520" w:lineRule="exact"/>
              <w:jc w:val="center"/>
              <w:rPr>
                <w:rFonts w:ascii="宋体" w:hAnsi="宋体"/>
                <w:szCs w:val="21"/>
              </w:rPr>
            </w:pPr>
            <w:r w:rsidRPr="003A44BB">
              <w:rPr>
                <w:rFonts w:ascii="宋体" w:hAnsi="宋体" w:hint="eastAsia"/>
                <w:szCs w:val="21"/>
              </w:rPr>
              <w:t>管理九级</w:t>
            </w:r>
          </w:p>
        </w:tc>
        <w:tc>
          <w:tcPr>
            <w:tcW w:w="2977" w:type="dxa"/>
            <w:vAlign w:val="center"/>
          </w:tcPr>
          <w:p w:rsidR="00C81D53" w:rsidRPr="003A44BB" w:rsidRDefault="00C81D53" w:rsidP="007070B4">
            <w:pPr>
              <w:spacing w:line="400" w:lineRule="exact"/>
              <w:ind w:left="315" w:hangingChars="150" w:hanging="315"/>
              <w:rPr>
                <w:rFonts w:ascii="宋体" w:hAnsi="宋体"/>
                <w:szCs w:val="21"/>
              </w:rPr>
            </w:pPr>
            <w:r w:rsidRPr="003A44BB">
              <w:rPr>
                <w:rFonts w:ascii="宋体" w:hAnsi="宋体" w:hint="eastAsia"/>
                <w:szCs w:val="21"/>
              </w:rPr>
              <w:t>计算机科学与技术、信息安全、电子信息工程、通信工程</w:t>
            </w:r>
          </w:p>
          <w:p w:rsidR="00C81D53" w:rsidRPr="003A44BB" w:rsidRDefault="00C81D53" w:rsidP="007070B4">
            <w:pPr>
              <w:spacing w:line="400" w:lineRule="exact"/>
              <w:ind w:left="315" w:hangingChars="150" w:hanging="315"/>
              <w:jc w:val="center"/>
              <w:rPr>
                <w:rFonts w:ascii="宋体" w:hAnsi="宋体"/>
                <w:szCs w:val="21"/>
              </w:rPr>
            </w:pPr>
            <w:r w:rsidRPr="003A44BB">
              <w:rPr>
                <w:rFonts w:ascii="宋体" w:hAnsi="宋体" w:hint="eastAsia"/>
                <w:szCs w:val="21"/>
              </w:rPr>
              <w:t>及相关专业</w:t>
            </w:r>
          </w:p>
        </w:tc>
        <w:tc>
          <w:tcPr>
            <w:tcW w:w="993" w:type="dxa"/>
            <w:vAlign w:val="center"/>
          </w:tcPr>
          <w:p w:rsidR="00C81D53" w:rsidRPr="003A44BB" w:rsidRDefault="00C81D53" w:rsidP="007070B4">
            <w:pPr>
              <w:spacing w:line="520" w:lineRule="exact"/>
              <w:jc w:val="center"/>
              <w:rPr>
                <w:rFonts w:ascii="宋体" w:hAnsi="宋体"/>
                <w:sz w:val="24"/>
                <w:szCs w:val="24"/>
              </w:rPr>
            </w:pPr>
            <w:r w:rsidRPr="003A44BB">
              <w:rPr>
                <w:rFonts w:ascii="宋体" w:hAnsi="宋体" w:hint="eastAsia"/>
                <w:sz w:val="24"/>
                <w:szCs w:val="24"/>
              </w:rPr>
              <w:t>北京</w:t>
            </w:r>
          </w:p>
        </w:tc>
        <w:tc>
          <w:tcPr>
            <w:tcW w:w="6803" w:type="dxa"/>
            <w:vAlign w:val="center"/>
          </w:tcPr>
          <w:p w:rsidR="00C81D53" w:rsidRPr="003A44BB" w:rsidRDefault="00C81D53" w:rsidP="007070B4">
            <w:pPr>
              <w:spacing w:line="400" w:lineRule="exact"/>
              <w:ind w:left="315" w:hangingChars="150" w:hanging="315"/>
              <w:rPr>
                <w:rFonts w:ascii="宋体" w:hAnsi="宋体"/>
                <w:szCs w:val="21"/>
              </w:rPr>
            </w:pPr>
            <w:r w:rsidRPr="003A44BB">
              <w:rPr>
                <w:rFonts w:ascii="宋体" w:hAnsi="宋体" w:hint="eastAsia"/>
                <w:szCs w:val="21"/>
              </w:rPr>
              <w:t>1</w:t>
            </w:r>
            <w:r w:rsidRPr="003A44BB">
              <w:rPr>
                <w:rFonts w:ascii="宋体" w:hAnsi="宋体"/>
                <w:szCs w:val="21"/>
              </w:rPr>
              <w:t xml:space="preserve">. </w:t>
            </w:r>
            <w:r w:rsidRPr="003A44BB">
              <w:rPr>
                <w:rFonts w:ascii="宋体" w:hAnsi="宋体" w:hint="eastAsia"/>
                <w:szCs w:val="21"/>
              </w:rPr>
              <w:t>大学本科（含）以上；</w:t>
            </w:r>
          </w:p>
          <w:p w:rsidR="00C81D53" w:rsidRPr="003A44BB" w:rsidRDefault="00C81D53" w:rsidP="007070B4">
            <w:pPr>
              <w:spacing w:line="400" w:lineRule="exact"/>
              <w:ind w:left="315" w:hangingChars="150" w:hanging="315"/>
              <w:rPr>
                <w:rFonts w:ascii="宋体" w:hAnsi="宋体"/>
                <w:szCs w:val="21"/>
              </w:rPr>
            </w:pPr>
            <w:r w:rsidRPr="003A44BB">
              <w:rPr>
                <w:rFonts w:ascii="宋体" w:hAnsi="宋体" w:hint="eastAsia"/>
                <w:szCs w:val="21"/>
              </w:rPr>
              <w:t>2</w:t>
            </w:r>
            <w:r w:rsidRPr="003A44BB">
              <w:rPr>
                <w:rFonts w:ascii="宋体" w:hAnsi="宋体"/>
                <w:szCs w:val="21"/>
              </w:rPr>
              <w:t xml:space="preserve">. </w:t>
            </w:r>
            <w:r w:rsidRPr="003A44BB">
              <w:rPr>
                <w:rFonts w:ascii="宋体" w:hAnsi="宋体" w:hint="eastAsia"/>
                <w:szCs w:val="21"/>
              </w:rPr>
              <w:t>年龄35岁（含）以下；</w:t>
            </w:r>
          </w:p>
          <w:p w:rsidR="00C81D53" w:rsidRPr="003A44BB" w:rsidRDefault="00C81D53" w:rsidP="007070B4">
            <w:pPr>
              <w:spacing w:line="400" w:lineRule="exact"/>
              <w:ind w:left="315" w:hangingChars="150" w:hanging="315"/>
              <w:jc w:val="left"/>
              <w:rPr>
                <w:rFonts w:ascii="宋体" w:hAnsi="宋体"/>
                <w:szCs w:val="21"/>
              </w:rPr>
            </w:pPr>
            <w:r w:rsidRPr="003A44BB">
              <w:rPr>
                <w:rFonts w:ascii="宋体" w:hAnsi="宋体" w:hint="eastAsia"/>
                <w:szCs w:val="21"/>
              </w:rPr>
              <w:t>3</w:t>
            </w:r>
            <w:r w:rsidRPr="003A44BB">
              <w:rPr>
                <w:rFonts w:ascii="宋体" w:hAnsi="宋体"/>
                <w:szCs w:val="21"/>
              </w:rPr>
              <w:t xml:space="preserve">. </w:t>
            </w:r>
            <w:r w:rsidRPr="003A44BB">
              <w:rPr>
                <w:rFonts w:ascii="宋体" w:hAnsi="宋体" w:hint="eastAsia"/>
                <w:szCs w:val="21"/>
              </w:rPr>
              <w:t>具备扎实的通信和计算机理论知识，熟悉通信相关协议，如:TCP/IP协议、各类路由协议、WEB服务、DNS服务、DHCP服务、HTTP服务等；</w:t>
            </w:r>
          </w:p>
          <w:p w:rsidR="00C81D53" w:rsidRPr="003A44BB" w:rsidRDefault="00C81D53" w:rsidP="007070B4">
            <w:pPr>
              <w:spacing w:line="400" w:lineRule="exact"/>
              <w:ind w:left="315" w:hangingChars="150" w:hanging="315"/>
              <w:jc w:val="left"/>
              <w:rPr>
                <w:rFonts w:ascii="宋体" w:hAnsi="宋体"/>
                <w:szCs w:val="21"/>
              </w:rPr>
            </w:pPr>
            <w:r w:rsidRPr="003A44BB">
              <w:rPr>
                <w:rFonts w:ascii="宋体" w:hAnsi="宋体" w:hint="eastAsia"/>
                <w:szCs w:val="21"/>
              </w:rPr>
              <w:t>4</w:t>
            </w:r>
            <w:r w:rsidRPr="003A44BB">
              <w:rPr>
                <w:rFonts w:ascii="宋体" w:hAnsi="宋体"/>
                <w:szCs w:val="21"/>
              </w:rPr>
              <w:t xml:space="preserve">. </w:t>
            </w:r>
            <w:r w:rsidRPr="003A44BB">
              <w:rPr>
                <w:rFonts w:ascii="宋体" w:hAnsi="宋体" w:hint="eastAsia"/>
                <w:szCs w:val="21"/>
              </w:rPr>
              <w:t>能熟练配置华为、华三、思科等主流厂家的路由器和交换机、无线设备相关命令；</w:t>
            </w:r>
          </w:p>
          <w:p w:rsidR="00C81D53" w:rsidRPr="003A44BB" w:rsidRDefault="00C81D53" w:rsidP="007070B4">
            <w:pPr>
              <w:spacing w:line="400" w:lineRule="exact"/>
              <w:ind w:left="315" w:hangingChars="150" w:hanging="315"/>
              <w:jc w:val="left"/>
              <w:rPr>
                <w:rFonts w:ascii="宋体" w:hAnsi="宋体"/>
                <w:szCs w:val="21"/>
              </w:rPr>
            </w:pPr>
            <w:r w:rsidRPr="003A44BB">
              <w:rPr>
                <w:rFonts w:ascii="宋体" w:hAnsi="宋体" w:hint="eastAsia"/>
                <w:szCs w:val="21"/>
              </w:rPr>
              <w:t>5</w:t>
            </w:r>
            <w:r w:rsidRPr="003A44BB">
              <w:rPr>
                <w:rFonts w:ascii="宋体" w:hAnsi="宋体"/>
                <w:szCs w:val="21"/>
              </w:rPr>
              <w:t xml:space="preserve">. </w:t>
            </w:r>
            <w:r w:rsidRPr="003A44BB">
              <w:rPr>
                <w:rFonts w:ascii="宋体" w:hAnsi="宋体" w:hint="eastAsia"/>
                <w:szCs w:val="21"/>
              </w:rPr>
              <w:t>能够根据需求快速配置地址池、划分vlan等经验者优先；</w:t>
            </w:r>
          </w:p>
          <w:p w:rsidR="00C81D53" w:rsidRPr="003A44BB" w:rsidRDefault="00C81D53" w:rsidP="007070B4">
            <w:pPr>
              <w:spacing w:line="400" w:lineRule="exact"/>
              <w:ind w:left="315" w:hangingChars="150" w:hanging="315"/>
              <w:jc w:val="left"/>
              <w:rPr>
                <w:rFonts w:ascii="宋体" w:hAnsi="宋体"/>
                <w:szCs w:val="21"/>
              </w:rPr>
            </w:pPr>
            <w:r w:rsidRPr="003A44BB">
              <w:rPr>
                <w:rFonts w:ascii="宋体" w:hAnsi="宋体" w:hint="eastAsia"/>
                <w:szCs w:val="21"/>
              </w:rPr>
              <w:t>6</w:t>
            </w:r>
            <w:r w:rsidRPr="003A44BB">
              <w:rPr>
                <w:rFonts w:ascii="宋体" w:hAnsi="宋体"/>
                <w:szCs w:val="21"/>
              </w:rPr>
              <w:t xml:space="preserve">. </w:t>
            </w:r>
            <w:r w:rsidRPr="003A44BB">
              <w:rPr>
                <w:rFonts w:ascii="宋体" w:hAnsi="宋体" w:hint="eastAsia"/>
                <w:szCs w:val="21"/>
              </w:rPr>
              <w:t>善于团队合作，有一定的沟通能力；</w:t>
            </w:r>
          </w:p>
          <w:p w:rsidR="00C81D53" w:rsidRPr="003A44BB" w:rsidRDefault="00C81D53" w:rsidP="007070B4">
            <w:pPr>
              <w:spacing w:line="400" w:lineRule="exact"/>
              <w:ind w:left="315" w:hangingChars="150" w:hanging="315"/>
              <w:jc w:val="left"/>
              <w:rPr>
                <w:rFonts w:ascii="宋体" w:hAnsi="宋体"/>
                <w:szCs w:val="21"/>
              </w:rPr>
            </w:pPr>
            <w:r w:rsidRPr="003A44BB">
              <w:rPr>
                <w:rFonts w:ascii="宋体" w:hAnsi="宋体" w:hint="eastAsia"/>
                <w:szCs w:val="21"/>
              </w:rPr>
              <w:t>7</w:t>
            </w:r>
            <w:r w:rsidRPr="003A44BB">
              <w:rPr>
                <w:rFonts w:ascii="宋体" w:hAnsi="宋体"/>
                <w:szCs w:val="21"/>
              </w:rPr>
              <w:t xml:space="preserve">. </w:t>
            </w:r>
            <w:r w:rsidRPr="003A44BB">
              <w:rPr>
                <w:rFonts w:ascii="宋体" w:hAnsi="宋体" w:hint="eastAsia"/>
                <w:szCs w:val="21"/>
              </w:rPr>
              <w:t>有强烈的责任感，工作积极主动，拥有快速学习能力。</w:t>
            </w:r>
          </w:p>
        </w:tc>
        <w:tc>
          <w:tcPr>
            <w:tcW w:w="1134" w:type="dxa"/>
            <w:vAlign w:val="center"/>
          </w:tcPr>
          <w:p w:rsidR="00C81D53" w:rsidRPr="003A44BB" w:rsidRDefault="00C81D53" w:rsidP="007070B4">
            <w:pPr>
              <w:spacing w:line="520" w:lineRule="exact"/>
              <w:jc w:val="center"/>
              <w:rPr>
                <w:rFonts w:ascii="宋体" w:hAnsi="宋体"/>
                <w:sz w:val="24"/>
                <w:szCs w:val="24"/>
              </w:rPr>
            </w:pPr>
            <w:r w:rsidRPr="003A44BB">
              <w:rPr>
                <w:rFonts w:ascii="宋体" w:hAnsi="宋体" w:hint="eastAsia"/>
                <w:sz w:val="24"/>
                <w:szCs w:val="24"/>
              </w:rPr>
              <w:t>2</w:t>
            </w:r>
          </w:p>
        </w:tc>
      </w:tr>
    </w:tbl>
    <w:p w:rsidR="00C81D53" w:rsidRDefault="00C81D53" w:rsidP="00C81D53">
      <w:pPr>
        <w:jc w:val="left"/>
        <w:rPr>
          <w:rFonts w:ascii="宋体" w:hAnsi="宋体"/>
          <w:sz w:val="28"/>
          <w:szCs w:val="28"/>
        </w:rPr>
      </w:pPr>
    </w:p>
    <w:p w:rsidR="00C81D53" w:rsidRPr="00C81D53" w:rsidRDefault="00C81D53" w:rsidP="00C81D53">
      <w:pPr>
        <w:tabs>
          <w:tab w:val="left" w:pos="1260"/>
        </w:tabs>
        <w:rPr>
          <w:rFonts w:ascii="宋体" w:hAnsi="宋体"/>
          <w:sz w:val="28"/>
          <w:szCs w:val="28"/>
        </w:rPr>
        <w:sectPr w:rsidR="00C81D53" w:rsidRPr="00C81D53" w:rsidSect="00F8688C">
          <w:pgSz w:w="16838" w:h="11906" w:orient="landscape" w:code="9"/>
          <w:pgMar w:top="1134" w:right="567" w:bottom="567" w:left="567" w:header="851" w:footer="992" w:gutter="0"/>
          <w:cols w:space="425"/>
          <w:docGrid w:type="linesAndChars" w:linePitch="400"/>
        </w:sectPr>
      </w:pPr>
    </w:p>
    <w:p w:rsidR="00C13794" w:rsidRDefault="00C81D53">
      <w:pPr>
        <w:rPr>
          <w:rFonts w:hint="eastAsia"/>
        </w:rPr>
      </w:pPr>
    </w:p>
    <w:sectPr w:rsidR="00C13794" w:rsidSect="00C81D5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53"/>
    <w:rsid w:val="002E1039"/>
    <w:rsid w:val="0069683E"/>
    <w:rsid w:val="00C81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AA0B6-F8FB-4C4A-9343-3645E2B7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D5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2017-09-01T09:52:00Z</dcterms:created>
  <dcterms:modified xsi:type="dcterms:W3CDTF">2017-09-01T09:53:00Z</dcterms:modified>
</cp:coreProperties>
</file>