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38" w:rsidRDefault="00754B36" w:rsidP="00630738">
      <w:r>
        <w:rPr>
          <w:rFonts w:hint="eastAsia"/>
        </w:rPr>
        <w:t>附件</w:t>
      </w:r>
      <w:r w:rsidR="003665EA">
        <w:rPr>
          <w:rFonts w:hint="eastAsia"/>
        </w:rPr>
        <w:t>1</w:t>
      </w:r>
    </w:p>
    <w:p w:rsidR="00630738" w:rsidRPr="00630738" w:rsidRDefault="00630738" w:rsidP="00754B36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630738">
        <w:rPr>
          <w:rFonts w:ascii="方正小标宋简体" w:eastAsia="方正小标宋简体" w:hint="eastAsia"/>
          <w:sz w:val="32"/>
          <w:szCs w:val="32"/>
        </w:rPr>
        <w:t>成都市卫生、中医药副高级专业技术职务</w:t>
      </w:r>
    </w:p>
    <w:p w:rsidR="00630738" w:rsidRPr="00630738" w:rsidRDefault="00630738" w:rsidP="00754B36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630738">
        <w:rPr>
          <w:rFonts w:ascii="方正小标宋简体" w:eastAsia="方正小标宋简体" w:hint="eastAsia"/>
          <w:sz w:val="32"/>
          <w:szCs w:val="32"/>
        </w:rPr>
        <w:t>任职资格评审专业设置表</w:t>
      </w:r>
    </w:p>
    <w:p w:rsidR="00630738" w:rsidRDefault="00630738" w:rsidP="00630738"/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10"/>
        <w:gridCol w:w="2220"/>
        <w:gridCol w:w="756"/>
        <w:gridCol w:w="3261"/>
        <w:gridCol w:w="708"/>
        <w:gridCol w:w="2552"/>
      </w:tblGrid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222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3261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2552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普通内科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40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放射肿瘤治疗学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79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放射医学技术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心血管内科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41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重症医学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80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超声医学技术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呼吸内科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42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急诊医学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81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核医学技术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消化内科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43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放射医学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82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医学工程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肾内科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44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核医学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83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病案信息技术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神经内科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45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超声医学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84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卫生管理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内分泌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46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介入治疗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85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职业卫生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血液病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47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病理学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86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环境卫生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传染病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48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临床医学检验临床基础检验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87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营养与食品卫生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风湿病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49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临床医学检验临床化学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88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学校卫生与儿</w:t>
            </w:r>
            <w:proofErr w:type="gramStart"/>
            <w:r w:rsidRPr="00754B36">
              <w:rPr>
                <w:rFonts w:ascii="仿宋_GB2312" w:eastAsia="仿宋_GB2312" w:hAnsi="仿宋" w:hint="eastAsia"/>
                <w:szCs w:val="21"/>
              </w:rPr>
              <w:t>少卫生</w:t>
            </w:r>
            <w:proofErr w:type="gramEnd"/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结核病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50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临床医学检验临床免疫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89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放射卫生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老年医学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51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临床医学检验临床血液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90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卫生毒理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职业病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52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临床医学检验临床微生物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91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传染性疾病控制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精神病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53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医院药学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92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慢性非传染性疾病控制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全科医学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54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临床药学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93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寄生</w:t>
            </w:r>
            <w:bookmarkStart w:id="0" w:name="_GoBack"/>
            <w:bookmarkEnd w:id="0"/>
            <w:r w:rsidRPr="00754B36">
              <w:rPr>
                <w:rFonts w:ascii="仿宋_GB2312" w:eastAsia="仿宋_GB2312" w:hAnsi="仿宋" w:hint="eastAsia"/>
                <w:szCs w:val="21"/>
              </w:rPr>
              <w:t>虫病控制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采供血医学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55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药物分析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94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地方病控制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康复医学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56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护理学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95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健康教育与健康促进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普通外科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57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内科护理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96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妇女保健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骨外科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58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外科护理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97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计划生育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胸心外科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59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妇产科护理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98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儿童保健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神经外科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60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儿科护理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99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理化检验技术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泌尿外科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61</w:t>
            </w:r>
          </w:p>
        </w:tc>
        <w:tc>
          <w:tcPr>
            <w:tcW w:w="3261" w:type="dxa"/>
          </w:tcPr>
          <w:p w:rsidR="00630738" w:rsidRPr="00754B36" w:rsidRDefault="003665EA" w:rsidP="00630738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采</w:t>
            </w:r>
            <w:r w:rsidR="00F46F93" w:rsidRPr="00754B36">
              <w:rPr>
                <w:rFonts w:ascii="仿宋_GB2312" w:eastAsia="仿宋_GB2312" w:hAnsi="仿宋" w:hint="eastAsia"/>
                <w:szCs w:val="21"/>
              </w:rPr>
              <w:t>供血护理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100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微生物检验技术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烧伤外科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62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病理学技术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101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病媒生物控制技术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整形外科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63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102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中医内科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小儿外科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64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临床医学检验临床基础检验技术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103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中医外科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26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麻醉学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65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临床医学检验临床化学技术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104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中医妇科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27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疼痛学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66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临床医学检验临床免疫技术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105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中医儿科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皮肤与性病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67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临床医学检验临床血液技术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106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中医眼科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29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妇产科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68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临床医学检验临床微生物技术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107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中医耳鼻喉科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30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小儿内科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69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消毒技术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108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中医骨伤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31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口腔医学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70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输血技术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109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针灸推拿科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32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口腔内科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71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采供血检验技术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110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中医皮肤科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33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口腔颌面外科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72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血液制备技术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111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中医肛肠科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34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口腔修复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73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康复医学治疗技术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112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中医康复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35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口腔正畸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74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心电图技术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113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 w:hAnsi="仿宋"/>
                <w:szCs w:val="21"/>
              </w:rPr>
            </w:pPr>
            <w:r w:rsidRPr="00754B36">
              <w:rPr>
                <w:rFonts w:ascii="仿宋_GB2312" w:eastAsia="仿宋_GB2312" w:hAnsi="仿宋" w:hint="eastAsia"/>
                <w:szCs w:val="21"/>
              </w:rPr>
              <w:t>中药药理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眼科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脑电图技术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114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中药药学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耳鼻喉（头颈外科）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临床营养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115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中医全科医学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2220" w:type="dxa"/>
          </w:tcPr>
          <w:p w:rsidR="00630738" w:rsidRPr="00754B36" w:rsidRDefault="00630738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肿瘤内科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口腔医学技术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116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中西医结合内科</w:t>
            </w:r>
          </w:p>
        </w:tc>
      </w:tr>
      <w:tr w:rsidR="00754B36" w:rsidTr="00754B36">
        <w:tc>
          <w:tcPr>
            <w:tcW w:w="710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2220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肿瘤外科</w:t>
            </w:r>
          </w:p>
        </w:tc>
        <w:tc>
          <w:tcPr>
            <w:tcW w:w="756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78</w:t>
            </w:r>
          </w:p>
        </w:tc>
        <w:tc>
          <w:tcPr>
            <w:tcW w:w="3261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肿瘤放射治疗技术</w:t>
            </w:r>
          </w:p>
        </w:tc>
        <w:tc>
          <w:tcPr>
            <w:tcW w:w="708" w:type="dxa"/>
          </w:tcPr>
          <w:p w:rsidR="00630738" w:rsidRPr="00754B36" w:rsidRDefault="00630738" w:rsidP="00754B36">
            <w:pPr>
              <w:jc w:val="center"/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117</w:t>
            </w:r>
          </w:p>
        </w:tc>
        <w:tc>
          <w:tcPr>
            <w:tcW w:w="2552" w:type="dxa"/>
          </w:tcPr>
          <w:p w:rsidR="00630738" w:rsidRPr="00754B36" w:rsidRDefault="00F46F93" w:rsidP="00630738">
            <w:pPr>
              <w:rPr>
                <w:rFonts w:ascii="仿宋_GB2312" w:eastAsia="仿宋_GB2312"/>
                <w:szCs w:val="21"/>
              </w:rPr>
            </w:pPr>
            <w:r w:rsidRPr="00754B36">
              <w:rPr>
                <w:rFonts w:ascii="仿宋_GB2312" w:eastAsia="仿宋_GB2312" w:hint="eastAsia"/>
                <w:szCs w:val="21"/>
              </w:rPr>
              <w:t>中西医结合外科</w:t>
            </w:r>
          </w:p>
        </w:tc>
      </w:tr>
    </w:tbl>
    <w:p w:rsidR="00630738" w:rsidRDefault="00630738" w:rsidP="00754B36"/>
    <w:sectPr w:rsidR="00630738" w:rsidSect="004A44AC">
      <w:pgSz w:w="11906" w:h="16838"/>
      <w:pgMar w:top="1134" w:right="1021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F3" w:rsidRDefault="00D544F3" w:rsidP="003665EA">
      <w:r>
        <w:separator/>
      </w:r>
    </w:p>
  </w:endnote>
  <w:endnote w:type="continuationSeparator" w:id="0">
    <w:p w:rsidR="00D544F3" w:rsidRDefault="00D544F3" w:rsidP="0036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F3" w:rsidRDefault="00D544F3" w:rsidP="003665EA">
      <w:r>
        <w:separator/>
      </w:r>
    </w:p>
  </w:footnote>
  <w:footnote w:type="continuationSeparator" w:id="0">
    <w:p w:rsidR="00D544F3" w:rsidRDefault="00D544F3" w:rsidP="0036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38"/>
    <w:rsid w:val="003665EA"/>
    <w:rsid w:val="004A44AC"/>
    <w:rsid w:val="00630738"/>
    <w:rsid w:val="00712C28"/>
    <w:rsid w:val="00754B36"/>
    <w:rsid w:val="00D544F3"/>
    <w:rsid w:val="00F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65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65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65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6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1013</Characters>
  <Application>Microsoft Office Word</Application>
  <DocSecurity>0</DocSecurity>
  <Lines>8</Lines>
  <Paragraphs>2</Paragraphs>
  <ScaleCrop>false</ScaleCrop>
  <Company>Lenovo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2017-09-06T09:08:00Z</dcterms:created>
  <dcterms:modified xsi:type="dcterms:W3CDTF">2017-09-06T09:37:00Z</dcterms:modified>
</cp:coreProperties>
</file>