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8FC" w:rsidRPr="00CC53B8" w:rsidRDefault="009F78FC" w:rsidP="009F78FC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附件2：</w:t>
      </w:r>
    </w:p>
    <w:p w:rsidR="009F78FC" w:rsidRPr="004F7A0F" w:rsidRDefault="009F78FC" w:rsidP="009F78FC">
      <w:pPr>
        <w:spacing w:line="600" w:lineRule="exact"/>
        <w:jc w:val="center"/>
        <w:rPr>
          <w:rFonts w:ascii="宋体" w:hAnsi="宋体"/>
          <w:sz w:val="44"/>
          <w:szCs w:val="44"/>
        </w:rPr>
      </w:pPr>
      <w:r w:rsidRPr="004F7A0F">
        <w:rPr>
          <w:rFonts w:ascii="宋体" w:hAnsi="宋体"/>
          <w:sz w:val="44"/>
          <w:szCs w:val="44"/>
        </w:rPr>
        <w:t>201</w:t>
      </w:r>
      <w:r w:rsidRPr="004F7A0F">
        <w:rPr>
          <w:rFonts w:ascii="宋体" w:hAnsi="宋体" w:hint="eastAsia"/>
          <w:sz w:val="44"/>
          <w:szCs w:val="44"/>
        </w:rPr>
        <w:t>5</w:t>
      </w:r>
      <w:r w:rsidRPr="004F7A0F">
        <w:rPr>
          <w:rFonts w:ascii="宋体" w:hAnsi="宋体"/>
          <w:sz w:val="44"/>
          <w:szCs w:val="44"/>
        </w:rPr>
        <w:t>年选调</w:t>
      </w:r>
      <w:proofErr w:type="gramStart"/>
      <w:r w:rsidRPr="004F7A0F">
        <w:rPr>
          <w:rFonts w:ascii="宋体" w:hAnsi="宋体"/>
          <w:sz w:val="44"/>
          <w:szCs w:val="44"/>
        </w:rPr>
        <w:t>生基层</w:t>
      </w:r>
      <w:proofErr w:type="gramEnd"/>
      <w:r w:rsidRPr="004F7A0F">
        <w:rPr>
          <w:rFonts w:ascii="宋体" w:hAnsi="宋体" w:hint="eastAsia"/>
          <w:sz w:val="44"/>
          <w:szCs w:val="44"/>
        </w:rPr>
        <w:t>检察</w:t>
      </w:r>
      <w:r w:rsidRPr="004F7A0F">
        <w:rPr>
          <w:rFonts w:ascii="宋体" w:hAnsi="宋体"/>
          <w:sz w:val="44"/>
          <w:szCs w:val="44"/>
        </w:rPr>
        <w:t>院岗位需求表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/>
          <w:sz w:val="32"/>
          <w:szCs w:val="32"/>
        </w:rPr>
        <w:t>（共</w:t>
      </w:r>
      <w:r w:rsidRPr="00385DA5">
        <w:rPr>
          <w:rFonts w:ascii="仿宋_GB2312" w:eastAsia="仿宋_GB2312" w:hint="eastAsia"/>
          <w:sz w:val="32"/>
          <w:szCs w:val="32"/>
        </w:rPr>
        <w:t>36</w:t>
      </w:r>
      <w:r w:rsidRPr="00385DA5">
        <w:rPr>
          <w:rFonts w:ascii="仿宋_GB2312" w:eastAsia="仿宋_GB2312"/>
          <w:sz w:val="32"/>
          <w:szCs w:val="32"/>
        </w:rPr>
        <w:t>个基层</w:t>
      </w:r>
      <w:r w:rsidRPr="00385DA5">
        <w:rPr>
          <w:rFonts w:ascii="仿宋_GB2312" w:eastAsia="仿宋_GB2312" w:hint="eastAsia"/>
          <w:sz w:val="32"/>
          <w:szCs w:val="32"/>
        </w:rPr>
        <w:t>检察院</w:t>
      </w:r>
      <w:r w:rsidRPr="00385DA5">
        <w:rPr>
          <w:rFonts w:ascii="仿宋_GB2312" w:eastAsia="仿宋_GB2312"/>
          <w:sz w:val="32"/>
          <w:szCs w:val="32"/>
        </w:rPr>
        <w:t>岗位）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沈阳市法库县检察院   2人  丹东市振兴区检察院   1人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沈阳市康平县检察院   1人  丹东市振安区检察院   1人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大连市金州区检察院   1人  丹东市凤城市检察院   2人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大连市开发区检察院   2人  营口市西市区检察院   2人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大连市庄河市检察院   2人  阜新市细河区检察院   2人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大连市瓦房店市检察院 2人  朝阳市北票市检察院   2人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鞍山市千山区检察院   1人  朝阳市建平县检察院   2人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抚顺市抚顺县检察院   1人  朝阳市朝阳县检察院   1人</w:t>
      </w:r>
    </w:p>
    <w:p w:rsidR="009F78FC" w:rsidRPr="00385DA5" w:rsidRDefault="009F78FC" w:rsidP="009F78FC">
      <w:pPr>
        <w:spacing w:line="600" w:lineRule="exact"/>
        <w:jc w:val="center"/>
        <w:rPr>
          <w:rFonts w:ascii="仿宋_GB2312" w:eastAsia="仿宋_GB2312" w:hint="eastAsia"/>
          <w:sz w:val="32"/>
          <w:szCs w:val="32"/>
        </w:rPr>
      </w:pPr>
      <w:r w:rsidRPr="00385DA5">
        <w:rPr>
          <w:rFonts w:ascii="仿宋_GB2312" w:eastAsia="仿宋_GB2312" w:hint="eastAsia"/>
          <w:sz w:val="32"/>
          <w:szCs w:val="32"/>
        </w:rPr>
        <w:t>本溪市明山区检察院   5人  盘锦市大洼县检察院   2人</w:t>
      </w:r>
    </w:p>
    <w:p w:rsidR="008E5461" w:rsidRDefault="009F78FC" w:rsidP="009F78FC">
      <w:r w:rsidRPr="00385DA5">
        <w:rPr>
          <w:rFonts w:ascii="仿宋_GB2312" w:eastAsia="仿宋_GB2312" w:hint="eastAsia"/>
          <w:sz w:val="32"/>
          <w:szCs w:val="32"/>
        </w:rPr>
        <w:t>本溪市桓仁县检察院   1人  葫芦岛市连山区检察院 3人</w:t>
      </w:r>
    </w:p>
    <w:sectPr w:rsidR="008E5461" w:rsidSect="008E5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26" w:rsidRDefault="00E37526" w:rsidP="009F78FC">
      <w:r>
        <w:separator/>
      </w:r>
    </w:p>
  </w:endnote>
  <w:endnote w:type="continuationSeparator" w:id="0">
    <w:p w:rsidR="00E37526" w:rsidRDefault="00E37526" w:rsidP="009F7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26" w:rsidRDefault="00E37526" w:rsidP="009F78FC">
      <w:r>
        <w:separator/>
      </w:r>
    </w:p>
  </w:footnote>
  <w:footnote w:type="continuationSeparator" w:id="0">
    <w:p w:rsidR="00E37526" w:rsidRDefault="00E37526" w:rsidP="009F78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78FC"/>
    <w:rsid w:val="008E5461"/>
    <w:rsid w:val="009F78FC"/>
    <w:rsid w:val="00A53B11"/>
    <w:rsid w:val="00E3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8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7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78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78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78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2015-01-09T02:13:00Z</dcterms:created>
  <dcterms:modified xsi:type="dcterms:W3CDTF">2015-01-09T02:13:00Z</dcterms:modified>
</cp:coreProperties>
</file>