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C47" w:rsidRDefault="007A6C47">
      <w:pPr>
        <w:widowControl/>
        <w:adjustRightInd w:val="0"/>
        <w:snapToGrid w:val="0"/>
        <w:spacing w:line="580" w:lineRule="exact"/>
        <w:jc w:val="center"/>
        <w:rPr>
          <w:rFonts w:ascii="小标宋" w:eastAsia="小标宋" w:hAnsi="小标宋" w:cs="Times New Roman"/>
          <w:b/>
          <w:snapToGrid w:val="0"/>
          <w:kern w:val="0"/>
          <w:sz w:val="36"/>
          <w:szCs w:val="36"/>
        </w:rPr>
      </w:pPr>
    </w:p>
    <w:p w:rsidR="007A6C47" w:rsidRDefault="007A6C47">
      <w:pPr>
        <w:widowControl/>
        <w:adjustRightInd w:val="0"/>
        <w:snapToGrid w:val="0"/>
        <w:spacing w:line="620" w:lineRule="exact"/>
        <w:jc w:val="center"/>
        <w:rPr>
          <w:rFonts w:ascii="小标宋" w:eastAsia="小标宋" w:hAnsi="小标宋" w:cs="Times New Roman"/>
          <w:b/>
          <w:snapToGrid w:val="0"/>
          <w:kern w:val="0"/>
          <w:sz w:val="36"/>
          <w:szCs w:val="36"/>
        </w:rPr>
      </w:pPr>
    </w:p>
    <w:p w:rsidR="007A6C47" w:rsidRDefault="007A6C47">
      <w:pPr>
        <w:widowControl/>
        <w:adjustRightInd w:val="0"/>
        <w:snapToGrid w:val="0"/>
        <w:spacing w:line="620" w:lineRule="exact"/>
        <w:jc w:val="center"/>
        <w:rPr>
          <w:rFonts w:ascii="小标宋" w:eastAsia="小标宋" w:hAnsi="小标宋" w:cs="Times New Roman"/>
          <w:b/>
          <w:snapToGrid w:val="0"/>
          <w:kern w:val="0"/>
          <w:sz w:val="36"/>
          <w:szCs w:val="36"/>
        </w:rPr>
      </w:pPr>
    </w:p>
    <w:p w:rsidR="007A6C47" w:rsidRDefault="0024448E">
      <w:pPr>
        <w:widowControl/>
        <w:adjustRightInd w:val="0"/>
        <w:snapToGrid w:val="0"/>
        <w:spacing w:line="620" w:lineRule="exact"/>
        <w:jc w:val="center"/>
        <w:rPr>
          <w:rFonts w:ascii="小标宋" w:eastAsia="小标宋" w:hAnsi="小标宋" w:cs="Times New Roman"/>
          <w:b/>
          <w:snapToGrid w:val="0"/>
          <w:kern w:val="0"/>
          <w:sz w:val="36"/>
          <w:szCs w:val="36"/>
        </w:rPr>
      </w:pPr>
      <w:r>
        <w:rPr>
          <w:rFonts w:ascii="小标宋" w:eastAsia="小标宋" w:hAnsi="小标宋" w:cs="Times New Roman" w:hint="eastAsia"/>
          <w:b/>
          <w:snapToGrid w:val="0"/>
          <w:kern w:val="0"/>
          <w:sz w:val="36"/>
          <w:szCs w:val="36"/>
        </w:rPr>
        <w:t>四川省卫生和计划生育委员会关于直属事业单位2016年12月公开招聘工作人员拟聘人员公示</w:t>
      </w:r>
    </w:p>
    <w:p w:rsidR="007A6C47" w:rsidRDefault="007A6C47" w:rsidP="0019607F">
      <w:pPr>
        <w:adjustRightInd w:val="0"/>
        <w:snapToGrid w:val="0"/>
        <w:spacing w:line="620" w:lineRule="exact"/>
        <w:ind w:firstLineChars="200" w:firstLine="723"/>
        <w:rPr>
          <w:rFonts w:ascii="小标宋" w:eastAsia="小标宋" w:hAnsi="小标宋" w:cs="Times New Roman"/>
          <w:b/>
          <w:kern w:val="0"/>
          <w:sz w:val="36"/>
          <w:szCs w:val="36"/>
        </w:rPr>
      </w:pPr>
    </w:p>
    <w:p w:rsidR="007A6C47" w:rsidRDefault="0024448E">
      <w:pPr>
        <w:adjustRightInd w:val="0"/>
        <w:snapToGrid w:val="0"/>
        <w:spacing w:line="620" w:lineRule="exact"/>
        <w:ind w:firstLineChars="200" w:firstLine="640"/>
        <w:rPr>
          <w:rFonts w:ascii="仿宋_GB2312" w:hAnsi="Times New Roman" w:cs="Times New Roman"/>
          <w:szCs w:val="32"/>
        </w:rPr>
      </w:pPr>
      <w:r>
        <w:rPr>
          <w:rFonts w:ascii="仿宋_GB2312" w:hAnsi="Times New Roman" w:cs="Times New Roman" w:hint="eastAsia"/>
          <w:szCs w:val="32"/>
        </w:rPr>
        <w:t>根据《四川省省属事业单位公开招聘工作人员实施细则(试行)》(川人发〔2006〕34号)精神和《四川省卫生和计划生育委员会关于直属事业单位2016年12月公开招聘工作人员公告》规定，经笔试、面试、体检和考核，四川省卫生和计划生育委员会直属事业单位确定高媛等</w:t>
      </w:r>
      <w:r>
        <w:rPr>
          <w:rFonts w:ascii="仿宋_GB2312" w:hAnsi="Times New Roman" w:cs="Times New Roman"/>
          <w:szCs w:val="32"/>
        </w:rPr>
        <w:t>3</w:t>
      </w:r>
      <w:r>
        <w:rPr>
          <w:rFonts w:ascii="仿宋_GB2312" w:hAnsi="Times New Roman" w:cs="Times New Roman" w:hint="eastAsia"/>
          <w:szCs w:val="32"/>
        </w:rPr>
        <w:t>名考生为拟聘人员，现予以公示（名单见附件）。</w:t>
      </w:r>
    </w:p>
    <w:p w:rsidR="007A6C47" w:rsidRDefault="0024448E">
      <w:pPr>
        <w:adjustRightInd w:val="0"/>
        <w:snapToGrid w:val="0"/>
        <w:spacing w:line="620" w:lineRule="exact"/>
        <w:ind w:firstLineChars="200" w:firstLine="640"/>
        <w:rPr>
          <w:rFonts w:ascii="仿宋_GB2312" w:hAnsi="Times New Roman" w:cs="Times New Roman"/>
          <w:szCs w:val="32"/>
        </w:rPr>
      </w:pPr>
      <w:r>
        <w:rPr>
          <w:rFonts w:ascii="仿宋_GB2312" w:hAnsi="Times New Roman" w:cs="Times New Roman" w:hint="eastAsia"/>
          <w:szCs w:val="32"/>
        </w:rPr>
        <w:t>四川省卫生和计划生育委员会直属事业单位2016年12月公开招聘工作中，3名考生（岗位编码29020029、29060071、29080118</w:t>
      </w:r>
      <w:proofErr w:type="gramStart"/>
      <w:r>
        <w:rPr>
          <w:rFonts w:ascii="仿宋_GB2312" w:hAnsi="Times New Roman" w:cs="Times New Roman" w:hint="eastAsia"/>
          <w:szCs w:val="32"/>
        </w:rPr>
        <w:t>各</w:t>
      </w:r>
      <w:proofErr w:type="gramEnd"/>
      <w:r>
        <w:rPr>
          <w:rFonts w:ascii="仿宋_GB2312" w:hAnsi="Times New Roman" w:cs="Times New Roman" w:hint="eastAsia"/>
          <w:szCs w:val="32"/>
        </w:rPr>
        <w:t>1名）</w:t>
      </w:r>
      <w:proofErr w:type="gramStart"/>
      <w:r>
        <w:rPr>
          <w:rFonts w:ascii="仿宋_GB2312" w:hAnsi="Times New Roman" w:cs="Times New Roman" w:hint="eastAsia"/>
          <w:szCs w:val="32"/>
        </w:rPr>
        <w:t>参加公招体检</w:t>
      </w:r>
      <w:proofErr w:type="gramEnd"/>
      <w:r>
        <w:rPr>
          <w:rFonts w:ascii="仿宋_GB2312" w:hAnsi="Times New Roman" w:cs="Times New Roman" w:hint="eastAsia"/>
          <w:szCs w:val="32"/>
        </w:rPr>
        <w:t>时正在怀孕期，参照《关于对怀孕考生参加体检有关问题的复函》（国</w:t>
      </w:r>
      <w:proofErr w:type="gramStart"/>
      <w:r>
        <w:rPr>
          <w:rFonts w:ascii="仿宋_GB2312" w:hAnsi="Times New Roman" w:cs="Times New Roman" w:hint="eastAsia"/>
          <w:szCs w:val="32"/>
        </w:rPr>
        <w:t>公考录函</w:t>
      </w:r>
      <w:proofErr w:type="gramEnd"/>
      <w:r>
        <w:rPr>
          <w:rFonts w:ascii="仿宋_GB2312" w:hAnsi="Times New Roman" w:cs="Times New Roman" w:hint="eastAsia"/>
          <w:szCs w:val="32"/>
        </w:rPr>
        <w:t>〔2009〕07号）有关规定，并报经省人力资源和社会保障厅同意，延期体检。其中，2名考生（岗位编码29020029、29080118各1名）在体检或考核阶段放弃，按考试总成绩从高分到低分依次等额递补。目前，1名怀孕考生和2名递补考生均已完成体检和考核，现予以公示。</w:t>
      </w:r>
    </w:p>
    <w:p w:rsidR="007A6C47" w:rsidRDefault="0024448E">
      <w:pPr>
        <w:adjustRightInd w:val="0"/>
        <w:snapToGrid w:val="0"/>
        <w:spacing w:line="620" w:lineRule="exact"/>
        <w:ind w:firstLineChars="200" w:firstLine="640"/>
        <w:rPr>
          <w:rFonts w:ascii="仿宋_GB2312" w:hAnsi="Times New Roman" w:cs="Times New Roman"/>
          <w:szCs w:val="32"/>
        </w:rPr>
      </w:pPr>
      <w:r>
        <w:rPr>
          <w:rFonts w:ascii="仿宋_GB2312" w:hAnsi="Times New Roman" w:cs="Times New Roman" w:hint="eastAsia"/>
          <w:szCs w:val="32"/>
        </w:rPr>
        <w:t>公示期限为7个工作日，公示期从本公示在四川省人事</w:t>
      </w:r>
      <w:r>
        <w:rPr>
          <w:rFonts w:ascii="仿宋_GB2312" w:hAnsi="Times New Roman" w:cs="Times New Roman" w:hint="eastAsia"/>
          <w:szCs w:val="32"/>
        </w:rPr>
        <w:lastRenderedPageBreak/>
        <w:t>考试网上公布之日起。公示期间接受社会监督、举报。凡举报者，应以真实姓名实事求是地反映问题，并提供必要的调查线索，以匿名或其它方式反映问题的不予受理。</w:t>
      </w:r>
    </w:p>
    <w:p w:rsidR="007A6C47" w:rsidRDefault="0024448E">
      <w:pPr>
        <w:adjustRightInd w:val="0"/>
        <w:snapToGrid w:val="0"/>
        <w:spacing w:line="620" w:lineRule="exact"/>
        <w:ind w:firstLineChars="200" w:firstLine="640"/>
        <w:rPr>
          <w:rFonts w:ascii="仿宋_GB2312" w:hAnsi="Times New Roman" w:cs="Times New Roman"/>
          <w:szCs w:val="32"/>
        </w:rPr>
      </w:pPr>
      <w:r>
        <w:rPr>
          <w:rFonts w:ascii="仿宋_GB2312" w:hAnsi="Times New Roman" w:cs="Times New Roman" w:hint="eastAsia"/>
          <w:szCs w:val="32"/>
        </w:rPr>
        <w:t>举报电话：省卫生计生委监察室</w:t>
      </w:r>
      <w:r>
        <w:rPr>
          <w:rFonts w:ascii="仿宋_GB2312" w:hAnsi="Times New Roman" w:cs="Times New Roman"/>
          <w:szCs w:val="32"/>
        </w:rPr>
        <w:t>028-86136334</w:t>
      </w:r>
    </w:p>
    <w:p w:rsidR="007A6C47" w:rsidRDefault="0024448E">
      <w:pPr>
        <w:adjustRightInd w:val="0"/>
        <w:snapToGrid w:val="0"/>
        <w:spacing w:line="620" w:lineRule="exact"/>
        <w:ind w:firstLineChars="700" w:firstLine="2240"/>
        <w:rPr>
          <w:rFonts w:ascii="仿宋_GB2312" w:hAnsi="Times New Roman" w:cs="Times New Roman"/>
          <w:szCs w:val="32"/>
        </w:rPr>
      </w:pPr>
      <w:r>
        <w:rPr>
          <w:rFonts w:ascii="仿宋_GB2312" w:hAnsi="Times New Roman" w:cs="Times New Roman" w:hint="eastAsia"/>
          <w:szCs w:val="32"/>
        </w:rPr>
        <w:t>省卫生计生委人教处028-8613</w:t>
      </w:r>
      <w:r>
        <w:rPr>
          <w:rFonts w:ascii="仿宋_GB2312" w:hAnsi="Times New Roman" w:cs="Times New Roman"/>
          <w:szCs w:val="32"/>
        </w:rPr>
        <w:t>5207</w:t>
      </w:r>
    </w:p>
    <w:p w:rsidR="007A6C47" w:rsidRDefault="0024448E">
      <w:pPr>
        <w:adjustRightInd w:val="0"/>
        <w:snapToGrid w:val="0"/>
        <w:spacing w:line="620" w:lineRule="exact"/>
        <w:ind w:firstLineChars="100" w:firstLine="320"/>
        <w:rPr>
          <w:rFonts w:ascii="仿宋_GB2312" w:hAnsi="Times New Roman" w:cs="Times New Roman"/>
          <w:szCs w:val="32"/>
        </w:rPr>
      </w:pPr>
      <w:r>
        <w:rPr>
          <w:rFonts w:ascii="仿宋_GB2312" w:hAnsi="Times New Roman" w:cs="Times New Roman" w:hint="eastAsia"/>
          <w:szCs w:val="32"/>
        </w:rPr>
        <w:t xml:space="preserve">  地址：成都市上汪家拐街39号    邮编：610041</w:t>
      </w:r>
    </w:p>
    <w:p w:rsidR="007A6C47" w:rsidRDefault="007A6C47">
      <w:pPr>
        <w:adjustRightInd w:val="0"/>
        <w:snapToGrid w:val="0"/>
        <w:spacing w:line="620" w:lineRule="exact"/>
        <w:rPr>
          <w:rFonts w:ascii="仿宋_GB2312" w:hAnsi="Times New Roman" w:cs="Times New Roman"/>
          <w:szCs w:val="32"/>
        </w:rPr>
      </w:pPr>
    </w:p>
    <w:p w:rsidR="007A6C47" w:rsidRDefault="0024448E">
      <w:pPr>
        <w:adjustRightInd w:val="0"/>
        <w:snapToGrid w:val="0"/>
        <w:spacing w:line="620" w:lineRule="exact"/>
        <w:ind w:leftChars="200" w:left="1440" w:hangingChars="250" w:hanging="800"/>
        <w:rPr>
          <w:rFonts w:ascii="仿宋_GB2312" w:hAnsi="Times New Roman" w:cs="Times New Roman"/>
          <w:szCs w:val="32"/>
        </w:rPr>
      </w:pPr>
      <w:r>
        <w:rPr>
          <w:rFonts w:ascii="仿宋_GB2312" w:hAnsi="Times New Roman" w:cs="Times New Roman" w:hint="eastAsia"/>
          <w:szCs w:val="32"/>
        </w:rPr>
        <w:t>附件：四川省卫生和计划生育委员会直属事业单位2016年12月公开招聘工作人员拟聘人员名单</w:t>
      </w:r>
    </w:p>
    <w:p w:rsidR="007A6C47" w:rsidRPr="0019607F" w:rsidRDefault="007A6C47">
      <w:pPr>
        <w:adjustRightInd w:val="0"/>
        <w:snapToGrid w:val="0"/>
        <w:spacing w:line="620" w:lineRule="exact"/>
        <w:ind w:firstLineChars="200" w:firstLine="640"/>
        <w:rPr>
          <w:rFonts w:ascii="仿宋_GB2312" w:hAnsi="Times New Roman" w:cs="Times New Roman"/>
          <w:szCs w:val="32"/>
        </w:rPr>
      </w:pPr>
    </w:p>
    <w:p w:rsidR="007A6C47" w:rsidRDefault="007A6C47">
      <w:pPr>
        <w:adjustRightInd w:val="0"/>
        <w:snapToGrid w:val="0"/>
        <w:spacing w:line="620" w:lineRule="exact"/>
        <w:ind w:firstLineChars="200" w:firstLine="640"/>
        <w:rPr>
          <w:rFonts w:ascii="仿宋_GB2312" w:hAnsi="Times New Roman" w:cs="Times New Roman"/>
          <w:szCs w:val="32"/>
        </w:rPr>
      </w:pPr>
    </w:p>
    <w:p w:rsidR="007A6C47" w:rsidRDefault="007A6C47">
      <w:pPr>
        <w:adjustRightInd w:val="0"/>
        <w:snapToGrid w:val="0"/>
        <w:spacing w:line="620" w:lineRule="exact"/>
        <w:ind w:firstLineChars="200" w:firstLine="640"/>
        <w:rPr>
          <w:rFonts w:ascii="仿宋_GB2312" w:hAnsi="Times New Roman" w:cs="Times New Roman"/>
          <w:szCs w:val="32"/>
        </w:rPr>
      </w:pPr>
    </w:p>
    <w:p w:rsidR="007A6C47" w:rsidRDefault="0024448E">
      <w:pPr>
        <w:adjustRightInd w:val="0"/>
        <w:snapToGrid w:val="0"/>
        <w:spacing w:line="620" w:lineRule="exact"/>
        <w:ind w:firstLineChars="200" w:firstLine="640"/>
        <w:rPr>
          <w:rFonts w:ascii="仿宋_GB2312" w:hAnsi="Times New Roman" w:cs="Times New Roman"/>
          <w:szCs w:val="32"/>
        </w:rPr>
      </w:pPr>
      <w:r>
        <w:rPr>
          <w:rFonts w:ascii="仿宋_GB2312" w:hAnsi="Times New Roman" w:cs="Times New Roman" w:hint="eastAsia"/>
          <w:szCs w:val="32"/>
        </w:rPr>
        <w:t xml:space="preserve">                  四川省卫生和计划生育委员会</w:t>
      </w:r>
    </w:p>
    <w:p w:rsidR="007A6C47" w:rsidRDefault="0024448E">
      <w:pPr>
        <w:adjustRightInd w:val="0"/>
        <w:snapToGrid w:val="0"/>
        <w:spacing w:line="620" w:lineRule="exact"/>
        <w:ind w:firstLineChars="1450" w:firstLine="4640"/>
      </w:pPr>
      <w:r>
        <w:rPr>
          <w:rFonts w:ascii="仿宋_GB2312" w:hAnsi="Times New Roman" w:cs="Times New Roman" w:hint="eastAsia"/>
          <w:szCs w:val="32"/>
        </w:rPr>
        <w:t>2017年10月</w:t>
      </w:r>
      <w:r w:rsidR="005F6645">
        <w:rPr>
          <w:rFonts w:ascii="仿宋_GB2312" w:hAnsi="Times New Roman" w:cs="Times New Roman" w:hint="eastAsia"/>
          <w:szCs w:val="32"/>
        </w:rPr>
        <w:t>1</w:t>
      </w:r>
      <w:r w:rsidR="001D6ECF">
        <w:rPr>
          <w:rFonts w:ascii="仿宋_GB2312" w:hAnsi="Times New Roman" w:cs="Times New Roman" w:hint="eastAsia"/>
          <w:szCs w:val="32"/>
        </w:rPr>
        <w:t>8</w:t>
      </w:r>
      <w:bookmarkStart w:id="0" w:name="_GoBack"/>
      <w:bookmarkEnd w:id="0"/>
      <w:r>
        <w:rPr>
          <w:rFonts w:ascii="仿宋_GB2312" w:hAnsi="Times New Roman" w:cs="Times New Roman" w:hint="eastAsia"/>
          <w:szCs w:val="32"/>
        </w:rPr>
        <w:t>日</w:t>
      </w:r>
    </w:p>
    <w:p w:rsidR="007A6C47" w:rsidRDefault="007A6C47">
      <w:pPr>
        <w:rPr>
          <w:rFonts w:ascii="黑体" w:eastAsia="黑体" w:hAnsi="黑体"/>
          <w:sz w:val="30"/>
          <w:szCs w:val="30"/>
        </w:rPr>
        <w:sectPr w:rsidR="007A6C47">
          <w:footerReference w:type="even" r:id="rId8"/>
          <w:footerReference w:type="default" r:id="rId9"/>
          <w:pgSz w:w="11906" w:h="16838"/>
          <w:pgMar w:top="1440" w:right="1800" w:bottom="1440" w:left="1800" w:header="851" w:footer="992" w:gutter="0"/>
          <w:pgNumType w:fmt="numberInDash"/>
          <w:cols w:space="425"/>
          <w:titlePg/>
          <w:docGrid w:type="lines" w:linePitch="435"/>
        </w:sectPr>
      </w:pPr>
    </w:p>
    <w:p w:rsidR="007A6C47" w:rsidRDefault="0024448E">
      <w:pPr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lastRenderedPageBreak/>
        <w:t>附件</w:t>
      </w:r>
    </w:p>
    <w:p w:rsidR="007A6C47" w:rsidRDefault="0024448E">
      <w:pPr>
        <w:jc w:val="center"/>
        <w:rPr>
          <w:rFonts w:ascii="小标宋" w:eastAsia="小标宋" w:hAnsi="黑体"/>
          <w:sz w:val="28"/>
          <w:szCs w:val="28"/>
        </w:rPr>
      </w:pPr>
      <w:bookmarkStart w:id="1" w:name="RANGE!A1:T5"/>
      <w:r>
        <w:rPr>
          <w:rFonts w:ascii="小标宋" w:eastAsia="小标宋" w:hAnsi="宋体" w:cs="Arial" w:hint="eastAsia"/>
          <w:b/>
          <w:bCs/>
          <w:kern w:val="0"/>
          <w:sz w:val="28"/>
          <w:szCs w:val="28"/>
        </w:rPr>
        <w:t>四川省卫生和计划生育委员会直属事业单位2016年12月公开招聘工作人员拟聘人员名单</w:t>
      </w:r>
      <w:bookmarkEnd w:id="1"/>
    </w:p>
    <w:p w:rsidR="007A6C47" w:rsidRDefault="0024448E">
      <w:pPr>
        <w:spacing w:line="240" w:lineRule="exact"/>
      </w:pPr>
      <w:r>
        <w:fldChar w:fldCharType="begin"/>
      </w:r>
      <w:r>
        <w:instrText xml:space="preserve"> LINK Excel.Sheet.12</w:instrText>
      </w:r>
      <w:r>
        <w:rPr>
          <w:rFonts w:hint="eastAsia"/>
        </w:rPr>
        <w:instrText xml:space="preserve"> C:\\Users\\</w:instrText>
      </w:r>
      <w:r>
        <w:rPr>
          <w:rFonts w:hint="eastAsia"/>
        </w:rPr>
        <w:instrText>四川省卫生人才交流中心</w:instrText>
      </w:r>
      <w:r>
        <w:rPr>
          <w:rFonts w:hint="eastAsia"/>
        </w:rPr>
        <w:instrText>\\Desktop\\</w:instrText>
      </w:r>
      <w:r>
        <w:rPr>
          <w:rFonts w:hint="eastAsia"/>
        </w:rPr>
        <w:instrText>近期公招</w:instrText>
      </w:r>
      <w:r>
        <w:rPr>
          <w:rFonts w:hint="eastAsia"/>
        </w:rPr>
        <w:instrText>\\2015</w:instrText>
      </w:r>
      <w:r>
        <w:rPr>
          <w:rFonts w:hint="eastAsia"/>
        </w:rPr>
        <w:instrText>年</w:instrText>
      </w:r>
      <w:r>
        <w:rPr>
          <w:rFonts w:hint="eastAsia"/>
        </w:rPr>
        <w:instrText>12</w:instrText>
      </w:r>
      <w:r>
        <w:rPr>
          <w:rFonts w:hint="eastAsia"/>
        </w:rPr>
        <w:instrText>月公示</w:instrText>
      </w:r>
      <w:r>
        <w:rPr>
          <w:rFonts w:hint="eastAsia"/>
        </w:rPr>
        <w:instrText>\\0</w:instrText>
      </w:r>
      <w:r>
        <w:rPr>
          <w:rFonts w:hint="eastAsia"/>
        </w:rPr>
        <w:instrText>汇总</w:instrText>
      </w:r>
      <w:r>
        <w:rPr>
          <w:rFonts w:hint="eastAsia"/>
        </w:rPr>
        <w:instrText>--2015</w:instrText>
      </w:r>
      <w:r>
        <w:rPr>
          <w:rFonts w:hint="eastAsia"/>
        </w:rPr>
        <w:instrText>年</w:instrText>
      </w:r>
      <w:r>
        <w:rPr>
          <w:rFonts w:hint="eastAsia"/>
        </w:rPr>
        <w:instrText>12</w:instrText>
      </w:r>
      <w:r>
        <w:rPr>
          <w:rFonts w:hint="eastAsia"/>
        </w:rPr>
        <w:instrText>月公开招聘工作人员拟聘人员名单</w:instrText>
      </w:r>
      <w:r>
        <w:rPr>
          <w:rFonts w:hint="eastAsia"/>
        </w:rPr>
        <w:instrText>.xlsx "</w:instrText>
      </w:r>
      <w:r>
        <w:rPr>
          <w:rFonts w:hint="eastAsia"/>
        </w:rPr>
        <w:instrText>表</w:instrText>
      </w:r>
      <w:r>
        <w:rPr>
          <w:rFonts w:hint="eastAsia"/>
        </w:rPr>
        <w:instrText xml:space="preserve">1 (2)!R4C1:R258C20" </w:instrText>
      </w:r>
      <w:r>
        <w:instrText xml:space="preserve">\a \f 4 \h  \* MERGEFORMAT </w:instrText>
      </w:r>
      <w:r>
        <w:fldChar w:fldCharType="separate"/>
      </w:r>
    </w:p>
    <w:p w:rsidR="007A6C47" w:rsidRDefault="0024448E">
      <w:pPr>
        <w:spacing w:line="240" w:lineRule="exact"/>
      </w:pPr>
      <w:r>
        <w:fldChar w:fldCharType="end"/>
      </w:r>
    </w:p>
    <w:tbl>
      <w:tblPr>
        <w:tblW w:w="15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98"/>
        <w:gridCol w:w="812"/>
        <w:gridCol w:w="642"/>
        <w:gridCol w:w="776"/>
        <w:gridCol w:w="658"/>
        <w:gridCol w:w="426"/>
        <w:gridCol w:w="956"/>
        <w:gridCol w:w="1281"/>
        <w:gridCol w:w="709"/>
        <w:gridCol w:w="567"/>
        <w:gridCol w:w="850"/>
        <w:gridCol w:w="992"/>
        <w:gridCol w:w="709"/>
        <w:gridCol w:w="425"/>
        <w:gridCol w:w="426"/>
        <w:gridCol w:w="850"/>
        <w:gridCol w:w="851"/>
        <w:gridCol w:w="1383"/>
        <w:gridCol w:w="885"/>
        <w:gridCol w:w="613"/>
      </w:tblGrid>
      <w:tr w:rsidR="007A6C47">
        <w:trPr>
          <w:trHeight w:val="341"/>
          <w:jc w:val="center"/>
        </w:trPr>
        <w:tc>
          <w:tcPr>
            <w:tcW w:w="398" w:type="dxa"/>
            <w:vMerge w:val="restart"/>
            <w:shd w:val="clear" w:color="auto" w:fill="auto"/>
            <w:vAlign w:val="center"/>
          </w:tcPr>
          <w:p w:rsidR="007A6C47" w:rsidRDefault="0024448E">
            <w:pPr>
              <w:widowControl/>
              <w:spacing w:line="240" w:lineRule="exact"/>
              <w:jc w:val="center"/>
              <w:rPr>
                <w:rFonts w:ascii="楷体_GB2312" w:eastAsia="楷体_GB2312" w:hAnsi="等线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楷体_GB2312" w:eastAsia="楷体_GB2312" w:hAnsi="等线" w:cs="宋体" w:hint="eastAsia"/>
                <w:b/>
                <w:bCs/>
                <w:kern w:val="0"/>
                <w:sz w:val="18"/>
                <w:szCs w:val="18"/>
              </w:rPr>
              <w:t>序号</w:t>
            </w:r>
          </w:p>
        </w:tc>
        <w:tc>
          <w:tcPr>
            <w:tcW w:w="812" w:type="dxa"/>
            <w:vMerge w:val="restart"/>
            <w:shd w:val="clear" w:color="auto" w:fill="auto"/>
            <w:vAlign w:val="center"/>
          </w:tcPr>
          <w:p w:rsidR="007A6C47" w:rsidRDefault="0024448E">
            <w:pPr>
              <w:widowControl/>
              <w:spacing w:line="240" w:lineRule="exact"/>
              <w:jc w:val="center"/>
              <w:rPr>
                <w:rFonts w:ascii="楷体_GB2312" w:eastAsia="楷体_GB2312" w:hAnsi="等线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楷体_GB2312" w:eastAsia="楷体_GB2312" w:hAnsi="等线" w:cs="宋体" w:hint="eastAsia"/>
                <w:b/>
                <w:bCs/>
                <w:kern w:val="0"/>
                <w:sz w:val="18"/>
                <w:szCs w:val="18"/>
              </w:rPr>
              <w:t>招聘</w:t>
            </w:r>
          </w:p>
          <w:p w:rsidR="007A6C47" w:rsidRDefault="0024448E">
            <w:pPr>
              <w:widowControl/>
              <w:spacing w:line="240" w:lineRule="exact"/>
              <w:jc w:val="center"/>
              <w:rPr>
                <w:rFonts w:ascii="楷体_GB2312" w:eastAsia="楷体_GB2312" w:hAnsi="等线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楷体_GB2312" w:eastAsia="楷体_GB2312" w:hAnsi="等线" w:cs="宋体" w:hint="eastAsia"/>
                <w:b/>
                <w:bCs/>
                <w:kern w:val="0"/>
                <w:sz w:val="18"/>
                <w:szCs w:val="18"/>
              </w:rPr>
              <w:t>单位</w:t>
            </w:r>
          </w:p>
        </w:tc>
        <w:tc>
          <w:tcPr>
            <w:tcW w:w="642" w:type="dxa"/>
            <w:vMerge w:val="restart"/>
            <w:shd w:val="clear" w:color="auto" w:fill="auto"/>
            <w:vAlign w:val="center"/>
          </w:tcPr>
          <w:p w:rsidR="007A6C47" w:rsidRDefault="0024448E">
            <w:pPr>
              <w:widowControl/>
              <w:spacing w:line="240" w:lineRule="exact"/>
              <w:jc w:val="center"/>
              <w:rPr>
                <w:rFonts w:ascii="楷体_GB2312" w:eastAsia="楷体_GB2312" w:hAnsi="等线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楷体_GB2312" w:eastAsia="楷体_GB2312" w:hAnsi="等线" w:cs="宋体" w:hint="eastAsia"/>
                <w:b/>
                <w:bCs/>
                <w:kern w:val="0"/>
                <w:sz w:val="18"/>
                <w:szCs w:val="18"/>
              </w:rPr>
              <w:t>招聘</w:t>
            </w:r>
          </w:p>
          <w:p w:rsidR="007A6C47" w:rsidRDefault="0024448E">
            <w:pPr>
              <w:widowControl/>
              <w:spacing w:line="240" w:lineRule="exact"/>
              <w:jc w:val="center"/>
              <w:rPr>
                <w:rFonts w:ascii="楷体_GB2312" w:eastAsia="楷体_GB2312" w:hAnsi="等线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楷体_GB2312" w:eastAsia="楷体_GB2312" w:hAnsi="等线" w:cs="宋体" w:hint="eastAsia"/>
                <w:b/>
                <w:bCs/>
                <w:kern w:val="0"/>
                <w:sz w:val="18"/>
                <w:szCs w:val="18"/>
              </w:rPr>
              <w:t>岗位</w:t>
            </w:r>
          </w:p>
        </w:tc>
        <w:tc>
          <w:tcPr>
            <w:tcW w:w="776" w:type="dxa"/>
            <w:vMerge w:val="restart"/>
            <w:shd w:val="clear" w:color="auto" w:fill="auto"/>
            <w:vAlign w:val="center"/>
          </w:tcPr>
          <w:p w:rsidR="007A6C47" w:rsidRDefault="0024448E">
            <w:pPr>
              <w:widowControl/>
              <w:spacing w:line="240" w:lineRule="exact"/>
              <w:jc w:val="center"/>
              <w:rPr>
                <w:rFonts w:ascii="楷体_GB2312" w:eastAsia="楷体_GB2312" w:hAnsi="等线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楷体_GB2312" w:eastAsia="楷体_GB2312" w:hAnsi="等线" w:cs="宋体" w:hint="eastAsia"/>
                <w:b/>
                <w:bCs/>
                <w:kern w:val="0"/>
                <w:sz w:val="18"/>
                <w:szCs w:val="18"/>
              </w:rPr>
              <w:t>岗位             代码</w:t>
            </w:r>
          </w:p>
        </w:tc>
        <w:tc>
          <w:tcPr>
            <w:tcW w:w="7999" w:type="dxa"/>
            <w:gridSpan w:val="11"/>
            <w:shd w:val="clear" w:color="auto" w:fill="auto"/>
            <w:vAlign w:val="center"/>
          </w:tcPr>
          <w:p w:rsidR="007A6C47" w:rsidRDefault="0024448E">
            <w:pPr>
              <w:widowControl/>
              <w:spacing w:line="240" w:lineRule="exact"/>
              <w:jc w:val="center"/>
              <w:rPr>
                <w:rFonts w:ascii="楷体_GB2312" w:eastAsia="楷体_GB2312" w:hAnsi="等线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楷体_GB2312" w:eastAsia="楷体_GB2312" w:hAnsi="等线" w:cs="宋体" w:hint="eastAsia"/>
                <w:b/>
                <w:bCs/>
                <w:kern w:val="0"/>
                <w:sz w:val="18"/>
                <w:szCs w:val="18"/>
              </w:rPr>
              <w:t>招聘人员情况</w:t>
            </w:r>
          </w:p>
        </w:tc>
        <w:tc>
          <w:tcPr>
            <w:tcW w:w="3969" w:type="dxa"/>
            <w:gridSpan w:val="4"/>
            <w:shd w:val="clear" w:color="auto" w:fill="auto"/>
            <w:vAlign w:val="center"/>
          </w:tcPr>
          <w:p w:rsidR="007A6C47" w:rsidRDefault="0024448E">
            <w:pPr>
              <w:widowControl/>
              <w:spacing w:line="240" w:lineRule="exact"/>
              <w:jc w:val="center"/>
              <w:rPr>
                <w:rFonts w:ascii="楷体_GB2312" w:eastAsia="楷体_GB2312" w:hAnsi="等线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楷体_GB2312" w:eastAsia="楷体_GB2312" w:hAnsi="等线" w:cs="宋体" w:hint="eastAsia"/>
                <w:b/>
                <w:bCs/>
                <w:kern w:val="0"/>
                <w:sz w:val="18"/>
                <w:szCs w:val="18"/>
              </w:rPr>
              <w:t>岗位要求</w:t>
            </w:r>
          </w:p>
        </w:tc>
        <w:tc>
          <w:tcPr>
            <w:tcW w:w="613" w:type="dxa"/>
            <w:vMerge w:val="restart"/>
            <w:shd w:val="clear" w:color="auto" w:fill="auto"/>
            <w:vAlign w:val="center"/>
          </w:tcPr>
          <w:p w:rsidR="007A6C47" w:rsidRDefault="0024448E">
            <w:pPr>
              <w:widowControl/>
              <w:spacing w:line="240" w:lineRule="exact"/>
              <w:rPr>
                <w:rFonts w:ascii="仿宋_GB2312" w:hAnsi="等线" w:cs="宋体"/>
                <w:bCs/>
                <w:kern w:val="0"/>
                <w:sz w:val="18"/>
                <w:szCs w:val="18"/>
              </w:rPr>
            </w:pPr>
            <w:r>
              <w:rPr>
                <w:rFonts w:ascii="楷体_GB2312" w:eastAsia="楷体_GB2312" w:hAnsi="等线" w:cs="宋体" w:hint="eastAsia"/>
                <w:b/>
                <w:bCs/>
                <w:kern w:val="0"/>
                <w:sz w:val="18"/>
                <w:szCs w:val="18"/>
              </w:rPr>
              <w:t>备注</w:t>
            </w:r>
          </w:p>
        </w:tc>
      </w:tr>
      <w:tr w:rsidR="007A6C47">
        <w:trPr>
          <w:trHeight w:val="675"/>
          <w:jc w:val="center"/>
        </w:trPr>
        <w:tc>
          <w:tcPr>
            <w:tcW w:w="398" w:type="dxa"/>
            <w:vMerge/>
            <w:vAlign w:val="center"/>
          </w:tcPr>
          <w:p w:rsidR="007A6C47" w:rsidRDefault="007A6C47">
            <w:pPr>
              <w:widowControl/>
              <w:spacing w:line="240" w:lineRule="exact"/>
              <w:jc w:val="center"/>
              <w:rPr>
                <w:rFonts w:ascii="楷体_GB2312" w:eastAsia="楷体_GB2312" w:hAnsi="等线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812" w:type="dxa"/>
            <w:vMerge/>
            <w:vAlign w:val="center"/>
          </w:tcPr>
          <w:p w:rsidR="007A6C47" w:rsidRDefault="007A6C47">
            <w:pPr>
              <w:widowControl/>
              <w:spacing w:line="240" w:lineRule="exact"/>
              <w:rPr>
                <w:rFonts w:ascii="楷体_GB2312" w:eastAsia="楷体_GB2312" w:hAnsi="等线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42" w:type="dxa"/>
            <w:vMerge/>
            <w:vAlign w:val="center"/>
          </w:tcPr>
          <w:p w:rsidR="007A6C47" w:rsidRDefault="007A6C47">
            <w:pPr>
              <w:widowControl/>
              <w:spacing w:line="240" w:lineRule="exact"/>
              <w:rPr>
                <w:rFonts w:ascii="楷体_GB2312" w:eastAsia="楷体_GB2312" w:hAnsi="等线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76" w:type="dxa"/>
            <w:vMerge/>
            <w:vAlign w:val="center"/>
          </w:tcPr>
          <w:p w:rsidR="007A6C47" w:rsidRDefault="007A6C47">
            <w:pPr>
              <w:widowControl/>
              <w:spacing w:line="240" w:lineRule="exact"/>
              <w:jc w:val="center"/>
              <w:rPr>
                <w:rFonts w:ascii="楷体_GB2312" w:eastAsia="楷体_GB2312" w:hAnsi="等线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58" w:type="dxa"/>
            <w:shd w:val="clear" w:color="auto" w:fill="auto"/>
            <w:vAlign w:val="center"/>
          </w:tcPr>
          <w:p w:rsidR="007A6C47" w:rsidRDefault="0024448E">
            <w:pPr>
              <w:widowControl/>
              <w:spacing w:line="240" w:lineRule="exact"/>
              <w:jc w:val="center"/>
              <w:rPr>
                <w:rFonts w:ascii="楷体_GB2312" w:eastAsia="楷体_GB2312" w:hAnsi="等线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楷体_GB2312" w:eastAsia="楷体_GB2312" w:hAnsi="等线" w:cs="宋体" w:hint="eastAsia"/>
                <w:b/>
                <w:bCs/>
                <w:kern w:val="0"/>
                <w:sz w:val="18"/>
                <w:szCs w:val="18"/>
              </w:rPr>
              <w:t>姓名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A6C47" w:rsidRDefault="0024448E">
            <w:pPr>
              <w:widowControl/>
              <w:spacing w:line="240" w:lineRule="exact"/>
              <w:jc w:val="center"/>
              <w:rPr>
                <w:rFonts w:ascii="楷体_GB2312" w:eastAsia="楷体_GB2312" w:hAnsi="等线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楷体_GB2312" w:eastAsia="楷体_GB2312" w:hAnsi="等线" w:cs="宋体" w:hint="eastAsia"/>
                <w:b/>
                <w:bCs/>
                <w:kern w:val="0"/>
                <w:sz w:val="18"/>
                <w:szCs w:val="18"/>
              </w:rPr>
              <w:t>性别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7A6C47" w:rsidRDefault="0024448E">
            <w:pPr>
              <w:widowControl/>
              <w:spacing w:line="240" w:lineRule="exact"/>
              <w:jc w:val="center"/>
              <w:rPr>
                <w:rFonts w:ascii="楷体_GB2312" w:eastAsia="楷体_GB2312" w:hAnsi="等线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楷体_GB2312" w:eastAsia="楷体_GB2312" w:hAnsi="等线" w:cs="宋体" w:hint="eastAsia"/>
                <w:b/>
                <w:bCs/>
                <w:kern w:val="0"/>
                <w:sz w:val="18"/>
                <w:szCs w:val="18"/>
              </w:rPr>
              <w:t>出生          年月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7A6C47" w:rsidRDefault="0024448E">
            <w:pPr>
              <w:widowControl/>
              <w:spacing w:line="240" w:lineRule="exact"/>
              <w:jc w:val="center"/>
              <w:rPr>
                <w:rFonts w:ascii="楷体_GB2312" w:eastAsia="楷体_GB2312" w:hAnsi="等线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楷体_GB2312" w:eastAsia="楷体_GB2312" w:hAnsi="等线" w:cs="宋体" w:hint="eastAsia"/>
                <w:b/>
                <w:bCs/>
                <w:kern w:val="0"/>
                <w:sz w:val="18"/>
                <w:szCs w:val="18"/>
              </w:rPr>
              <w:t>准考证号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A6C47" w:rsidRDefault="0024448E">
            <w:pPr>
              <w:widowControl/>
              <w:spacing w:line="240" w:lineRule="exact"/>
              <w:jc w:val="center"/>
              <w:rPr>
                <w:rFonts w:ascii="楷体_GB2312" w:eastAsia="楷体_GB2312" w:hAnsi="等线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楷体_GB2312" w:eastAsia="楷体_GB2312" w:hAnsi="等线" w:cs="宋体" w:hint="eastAsia"/>
                <w:b/>
                <w:bCs/>
                <w:kern w:val="0"/>
                <w:sz w:val="18"/>
                <w:szCs w:val="18"/>
              </w:rPr>
              <w:t>学历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C47" w:rsidRDefault="0024448E">
            <w:pPr>
              <w:widowControl/>
              <w:spacing w:line="240" w:lineRule="exact"/>
              <w:jc w:val="center"/>
              <w:rPr>
                <w:rFonts w:ascii="楷体_GB2312" w:eastAsia="楷体_GB2312" w:hAnsi="等线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楷体_GB2312" w:eastAsia="楷体_GB2312" w:hAnsi="等线" w:cs="宋体" w:hint="eastAsia"/>
                <w:b/>
                <w:bCs/>
                <w:kern w:val="0"/>
                <w:sz w:val="18"/>
                <w:szCs w:val="18"/>
              </w:rPr>
              <w:t>学位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A6C47" w:rsidRDefault="0024448E">
            <w:pPr>
              <w:widowControl/>
              <w:spacing w:line="240" w:lineRule="exact"/>
              <w:jc w:val="center"/>
              <w:rPr>
                <w:rFonts w:ascii="楷体_GB2312" w:eastAsia="楷体_GB2312" w:hAnsi="等线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楷体_GB2312" w:eastAsia="楷体_GB2312" w:hAnsi="等线" w:cs="宋体" w:hint="eastAsia"/>
                <w:b/>
                <w:bCs/>
                <w:kern w:val="0"/>
                <w:sz w:val="18"/>
                <w:szCs w:val="18"/>
              </w:rPr>
              <w:t>毕业</w:t>
            </w:r>
          </w:p>
          <w:p w:rsidR="007A6C47" w:rsidRDefault="0024448E">
            <w:pPr>
              <w:widowControl/>
              <w:spacing w:line="240" w:lineRule="exact"/>
              <w:jc w:val="center"/>
              <w:rPr>
                <w:rFonts w:ascii="楷体_GB2312" w:eastAsia="楷体_GB2312" w:hAnsi="等线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楷体_GB2312" w:eastAsia="楷体_GB2312" w:hAnsi="等线" w:cs="宋体" w:hint="eastAsia"/>
                <w:b/>
                <w:bCs/>
                <w:kern w:val="0"/>
                <w:sz w:val="18"/>
                <w:szCs w:val="18"/>
              </w:rPr>
              <w:t>学校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A6C47" w:rsidRDefault="0024448E">
            <w:pPr>
              <w:widowControl/>
              <w:spacing w:line="240" w:lineRule="exact"/>
              <w:jc w:val="center"/>
              <w:rPr>
                <w:rFonts w:ascii="楷体_GB2312" w:eastAsia="楷体_GB2312" w:hAnsi="等线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楷体_GB2312" w:eastAsia="楷体_GB2312" w:hAnsi="等线" w:cs="宋体" w:hint="eastAsia"/>
                <w:b/>
                <w:bCs/>
                <w:kern w:val="0"/>
                <w:sz w:val="18"/>
                <w:szCs w:val="18"/>
              </w:rPr>
              <w:t>所学专业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A6C47" w:rsidRDefault="0024448E">
            <w:pPr>
              <w:widowControl/>
              <w:spacing w:line="240" w:lineRule="exact"/>
              <w:jc w:val="center"/>
              <w:rPr>
                <w:rFonts w:ascii="楷体_GB2312" w:eastAsia="楷体_GB2312" w:hAnsi="等线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楷体_GB2312" w:eastAsia="楷体_GB2312" w:hAnsi="等线" w:cs="宋体" w:hint="eastAsia"/>
                <w:b/>
                <w:bCs/>
                <w:kern w:val="0"/>
                <w:sz w:val="18"/>
                <w:szCs w:val="18"/>
              </w:rPr>
              <w:t>总成绩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A6C47" w:rsidRDefault="0024448E">
            <w:pPr>
              <w:widowControl/>
              <w:spacing w:line="240" w:lineRule="exact"/>
              <w:jc w:val="center"/>
              <w:rPr>
                <w:rFonts w:ascii="楷体_GB2312" w:eastAsia="楷体_GB2312" w:hAnsi="等线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楷体_GB2312" w:eastAsia="楷体_GB2312" w:hAnsi="等线" w:cs="宋体" w:hint="eastAsia"/>
                <w:b/>
                <w:bCs/>
                <w:kern w:val="0"/>
                <w:sz w:val="18"/>
                <w:szCs w:val="18"/>
              </w:rPr>
              <w:t>排名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A6C47" w:rsidRDefault="0024448E">
            <w:pPr>
              <w:widowControl/>
              <w:spacing w:line="240" w:lineRule="exact"/>
              <w:jc w:val="center"/>
              <w:rPr>
                <w:rFonts w:ascii="楷体_GB2312" w:eastAsia="楷体_GB2312" w:hAnsi="等线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楷体_GB2312" w:eastAsia="楷体_GB2312" w:hAnsi="等线" w:cs="宋体" w:hint="eastAsia"/>
                <w:b/>
                <w:bCs/>
                <w:kern w:val="0"/>
                <w:sz w:val="18"/>
                <w:szCs w:val="18"/>
              </w:rPr>
              <w:t>体检考核情况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A6C47" w:rsidRDefault="0024448E">
            <w:pPr>
              <w:widowControl/>
              <w:spacing w:line="240" w:lineRule="exact"/>
              <w:jc w:val="center"/>
              <w:rPr>
                <w:rFonts w:ascii="楷体_GB2312" w:eastAsia="楷体_GB2312" w:hAnsi="等线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楷体_GB2312" w:eastAsia="楷体_GB2312" w:hAnsi="等线" w:cs="宋体" w:hint="eastAsia"/>
                <w:b/>
                <w:bCs/>
                <w:kern w:val="0"/>
                <w:sz w:val="18"/>
                <w:szCs w:val="18"/>
              </w:rPr>
              <w:t>年龄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A6C47" w:rsidRDefault="0024448E">
            <w:pPr>
              <w:widowControl/>
              <w:spacing w:line="240" w:lineRule="exact"/>
              <w:jc w:val="center"/>
              <w:rPr>
                <w:rFonts w:ascii="楷体_GB2312" w:eastAsia="楷体_GB2312" w:hAnsi="等线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楷体_GB2312" w:eastAsia="楷体_GB2312" w:hAnsi="等线" w:cs="宋体" w:hint="eastAsia"/>
                <w:b/>
                <w:bCs/>
                <w:kern w:val="0"/>
                <w:sz w:val="18"/>
                <w:szCs w:val="18"/>
              </w:rPr>
              <w:t>学历学位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7A6C47" w:rsidRDefault="0024448E">
            <w:pPr>
              <w:widowControl/>
              <w:spacing w:line="240" w:lineRule="exact"/>
              <w:jc w:val="center"/>
              <w:rPr>
                <w:rFonts w:ascii="楷体_GB2312" w:eastAsia="楷体_GB2312" w:hAnsi="等线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楷体_GB2312" w:eastAsia="楷体_GB2312" w:hAnsi="等线" w:cs="宋体" w:hint="eastAsia"/>
                <w:b/>
                <w:bCs/>
                <w:kern w:val="0"/>
                <w:sz w:val="18"/>
                <w:szCs w:val="18"/>
              </w:rPr>
              <w:t>专业条件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7A6C47" w:rsidRDefault="0024448E">
            <w:pPr>
              <w:widowControl/>
              <w:spacing w:line="240" w:lineRule="exact"/>
              <w:jc w:val="center"/>
              <w:rPr>
                <w:rFonts w:ascii="楷体_GB2312" w:eastAsia="楷体_GB2312" w:hAnsi="等线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楷体_GB2312" w:eastAsia="楷体_GB2312" w:hAnsi="等线" w:cs="宋体" w:hint="eastAsia"/>
                <w:b/>
                <w:bCs/>
                <w:kern w:val="0"/>
                <w:sz w:val="18"/>
                <w:szCs w:val="18"/>
              </w:rPr>
              <w:t>其他</w:t>
            </w:r>
          </w:p>
        </w:tc>
        <w:tc>
          <w:tcPr>
            <w:tcW w:w="613" w:type="dxa"/>
            <w:vMerge/>
            <w:vAlign w:val="center"/>
          </w:tcPr>
          <w:p w:rsidR="007A6C47" w:rsidRDefault="007A6C47">
            <w:pPr>
              <w:widowControl/>
              <w:spacing w:line="240" w:lineRule="exact"/>
              <w:rPr>
                <w:rFonts w:ascii="仿宋_GB2312" w:hAnsi="等线" w:cs="宋体"/>
                <w:bCs/>
                <w:kern w:val="0"/>
                <w:sz w:val="18"/>
                <w:szCs w:val="18"/>
              </w:rPr>
            </w:pPr>
          </w:p>
        </w:tc>
      </w:tr>
      <w:tr w:rsidR="007A6C47" w:rsidTr="005C2D9F">
        <w:trPr>
          <w:trHeight w:val="900"/>
          <w:jc w:val="center"/>
        </w:trPr>
        <w:tc>
          <w:tcPr>
            <w:tcW w:w="398" w:type="dxa"/>
            <w:shd w:val="clear" w:color="auto" w:fill="auto"/>
            <w:vAlign w:val="center"/>
          </w:tcPr>
          <w:p w:rsidR="007A6C47" w:rsidRDefault="0024448E">
            <w:pPr>
              <w:widowControl/>
              <w:spacing w:line="240" w:lineRule="exact"/>
              <w:jc w:val="center"/>
              <w:rPr>
                <w:rFonts w:ascii="仿宋_GB2312" w:hAnsi="等线" w:cs="宋体"/>
                <w:kern w:val="0"/>
                <w:sz w:val="18"/>
                <w:szCs w:val="18"/>
              </w:rPr>
            </w:pPr>
            <w:r>
              <w:rPr>
                <w:rFonts w:ascii="仿宋_GB2312" w:hAnsi="等线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7A6C47" w:rsidRDefault="0024448E">
            <w:pPr>
              <w:spacing w:line="240" w:lineRule="exact"/>
              <w:rPr>
                <w:rFonts w:ascii="仿宋_GB2312" w:hAnsi="等线" w:cs="宋体"/>
                <w:kern w:val="0"/>
                <w:sz w:val="18"/>
                <w:szCs w:val="18"/>
              </w:rPr>
            </w:pPr>
            <w:r>
              <w:rPr>
                <w:rFonts w:ascii="仿宋_GB2312" w:hAnsi="等线" w:cs="宋体" w:hint="eastAsia"/>
                <w:kern w:val="0"/>
                <w:sz w:val="18"/>
                <w:szCs w:val="18"/>
              </w:rPr>
              <w:t>四川省疾病预防控制中心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7A6C47" w:rsidRDefault="0024448E">
            <w:pPr>
              <w:spacing w:line="240" w:lineRule="exact"/>
              <w:rPr>
                <w:rFonts w:ascii="仿宋_GB2312" w:hAnsi="等线" w:cs="宋体"/>
                <w:kern w:val="0"/>
                <w:sz w:val="18"/>
                <w:szCs w:val="18"/>
              </w:rPr>
            </w:pPr>
            <w:r>
              <w:rPr>
                <w:rFonts w:ascii="仿宋_GB2312" w:hAnsi="等线" w:cs="宋体" w:hint="eastAsia"/>
                <w:kern w:val="0"/>
                <w:sz w:val="18"/>
                <w:szCs w:val="18"/>
              </w:rPr>
              <w:t>微生物检验人员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7A6C47" w:rsidRDefault="0024448E" w:rsidP="005C2D9F">
            <w:pPr>
              <w:spacing w:line="240" w:lineRule="exact"/>
              <w:jc w:val="center"/>
              <w:rPr>
                <w:rFonts w:ascii="仿宋_GB2312" w:hAnsi="等线" w:cs="宋体"/>
                <w:kern w:val="0"/>
                <w:sz w:val="18"/>
                <w:szCs w:val="18"/>
              </w:rPr>
            </w:pPr>
            <w:r>
              <w:rPr>
                <w:rFonts w:ascii="仿宋_GB2312" w:hAnsi="等线" w:cs="宋体" w:hint="eastAsia"/>
                <w:kern w:val="0"/>
                <w:sz w:val="18"/>
                <w:szCs w:val="18"/>
              </w:rPr>
              <w:t>29020029</w:t>
            </w:r>
          </w:p>
        </w:tc>
        <w:tc>
          <w:tcPr>
            <w:tcW w:w="658" w:type="dxa"/>
            <w:shd w:val="clear" w:color="auto" w:fill="auto"/>
            <w:vAlign w:val="center"/>
          </w:tcPr>
          <w:p w:rsidR="007A6C47" w:rsidRDefault="0024448E" w:rsidP="005C2D9F">
            <w:pPr>
              <w:spacing w:line="240" w:lineRule="exact"/>
              <w:jc w:val="center"/>
              <w:rPr>
                <w:rFonts w:ascii="仿宋_GB2312" w:hAnsi="等线" w:cs="宋体"/>
                <w:kern w:val="0"/>
                <w:sz w:val="18"/>
                <w:szCs w:val="18"/>
              </w:rPr>
            </w:pPr>
            <w:r>
              <w:rPr>
                <w:rFonts w:ascii="仿宋_GB2312" w:hAnsi="等线" w:cs="宋体" w:hint="eastAsia"/>
                <w:kern w:val="0"/>
                <w:sz w:val="18"/>
                <w:szCs w:val="18"/>
              </w:rPr>
              <w:t>高媛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A6C47" w:rsidRDefault="0024448E" w:rsidP="005C2D9F">
            <w:pPr>
              <w:spacing w:line="240" w:lineRule="exact"/>
              <w:jc w:val="center"/>
              <w:rPr>
                <w:rFonts w:ascii="仿宋_GB2312" w:hAnsi="等线" w:cs="宋体"/>
                <w:kern w:val="0"/>
                <w:sz w:val="18"/>
                <w:szCs w:val="18"/>
              </w:rPr>
            </w:pPr>
            <w:r>
              <w:rPr>
                <w:rFonts w:ascii="仿宋_GB2312" w:hAnsi="等线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7A6C47" w:rsidRDefault="0024448E" w:rsidP="005C2D9F">
            <w:pPr>
              <w:spacing w:line="240" w:lineRule="exact"/>
              <w:jc w:val="center"/>
              <w:rPr>
                <w:rFonts w:ascii="仿宋_GB2312" w:hAnsi="等线" w:cs="宋体"/>
                <w:kern w:val="0"/>
                <w:sz w:val="18"/>
                <w:szCs w:val="18"/>
              </w:rPr>
            </w:pPr>
            <w:r>
              <w:rPr>
                <w:rFonts w:ascii="仿宋_GB2312" w:hAnsi="等线" w:cs="宋体" w:hint="eastAsia"/>
                <w:kern w:val="0"/>
                <w:sz w:val="18"/>
                <w:szCs w:val="18"/>
              </w:rPr>
              <w:t>1991.04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7A6C47" w:rsidRDefault="0024448E" w:rsidP="005C2D9F">
            <w:pPr>
              <w:spacing w:line="240" w:lineRule="exact"/>
              <w:jc w:val="center"/>
              <w:rPr>
                <w:rFonts w:ascii="仿宋_GB2312" w:hAnsi="等线" w:cs="宋体"/>
                <w:kern w:val="0"/>
                <w:sz w:val="18"/>
                <w:szCs w:val="18"/>
              </w:rPr>
            </w:pPr>
            <w:r>
              <w:rPr>
                <w:rFonts w:ascii="仿宋_GB2312" w:hAnsi="等线" w:cs="宋体" w:hint="eastAsia"/>
                <w:kern w:val="0"/>
                <w:sz w:val="18"/>
                <w:szCs w:val="18"/>
              </w:rPr>
              <w:t>6928321071417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A6C47" w:rsidRDefault="0024448E" w:rsidP="005C2D9F">
            <w:pPr>
              <w:spacing w:line="240" w:lineRule="exact"/>
              <w:jc w:val="center"/>
              <w:rPr>
                <w:rFonts w:ascii="仿宋_GB2312" w:hAnsi="等线" w:cs="宋体"/>
                <w:kern w:val="0"/>
                <w:sz w:val="18"/>
                <w:szCs w:val="18"/>
              </w:rPr>
            </w:pPr>
            <w:r>
              <w:rPr>
                <w:rFonts w:ascii="仿宋_GB2312" w:hAnsi="等线" w:cs="宋体" w:hint="eastAsia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C47" w:rsidRDefault="0024448E" w:rsidP="005C2D9F">
            <w:pPr>
              <w:spacing w:line="240" w:lineRule="exact"/>
              <w:jc w:val="center"/>
              <w:rPr>
                <w:rFonts w:ascii="仿宋_GB2312" w:hAnsi="等线" w:cs="宋体"/>
                <w:kern w:val="0"/>
                <w:sz w:val="18"/>
                <w:szCs w:val="18"/>
              </w:rPr>
            </w:pPr>
            <w:r>
              <w:rPr>
                <w:rFonts w:ascii="仿宋_GB2312" w:hAnsi="等线" w:cs="宋体" w:hint="eastAsia"/>
                <w:kern w:val="0"/>
                <w:sz w:val="18"/>
                <w:szCs w:val="18"/>
              </w:rPr>
              <w:t>硕士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A6C47" w:rsidRDefault="0024448E" w:rsidP="005C2D9F">
            <w:pPr>
              <w:spacing w:line="240" w:lineRule="exact"/>
              <w:jc w:val="center"/>
              <w:rPr>
                <w:rFonts w:ascii="仿宋_GB2312" w:hAnsi="等线" w:cs="宋体"/>
                <w:kern w:val="0"/>
                <w:sz w:val="18"/>
                <w:szCs w:val="18"/>
              </w:rPr>
            </w:pPr>
            <w:r>
              <w:rPr>
                <w:rFonts w:ascii="仿宋_GB2312" w:hAnsi="等线" w:cs="宋体" w:hint="eastAsia"/>
                <w:kern w:val="0"/>
                <w:sz w:val="18"/>
                <w:szCs w:val="18"/>
              </w:rPr>
              <w:t>西南大学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A6C47" w:rsidRDefault="0024448E" w:rsidP="005C2D9F">
            <w:pPr>
              <w:spacing w:line="240" w:lineRule="exact"/>
              <w:jc w:val="center"/>
              <w:rPr>
                <w:rFonts w:ascii="仿宋_GB2312" w:hAnsi="等线" w:cs="宋体"/>
                <w:kern w:val="0"/>
                <w:sz w:val="18"/>
                <w:szCs w:val="18"/>
              </w:rPr>
            </w:pPr>
            <w:r>
              <w:rPr>
                <w:rFonts w:ascii="仿宋_GB2312" w:hAnsi="等线" w:cs="宋体" w:hint="eastAsia"/>
                <w:kern w:val="0"/>
                <w:sz w:val="18"/>
                <w:szCs w:val="18"/>
              </w:rPr>
              <w:t>微生物学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A6C47" w:rsidRDefault="0024448E" w:rsidP="005C2D9F">
            <w:pPr>
              <w:spacing w:line="240" w:lineRule="exact"/>
              <w:jc w:val="center"/>
              <w:rPr>
                <w:rFonts w:ascii="仿宋_GB2312" w:hAnsi="等线" w:cs="宋体"/>
                <w:kern w:val="0"/>
                <w:sz w:val="18"/>
                <w:szCs w:val="18"/>
              </w:rPr>
            </w:pPr>
            <w:r>
              <w:rPr>
                <w:rFonts w:ascii="仿宋_GB2312" w:hAnsi="等线" w:cs="宋体" w:hint="eastAsia"/>
                <w:kern w:val="0"/>
                <w:sz w:val="18"/>
                <w:szCs w:val="18"/>
              </w:rPr>
              <w:t>70.04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A6C47" w:rsidRDefault="0024448E" w:rsidP="005C2D9F">
            <w:pPr>
              <w:spacing w:line="240" w:lineRule="exact"/>
              <w:jc w:val="center"/>
              <w:rPr>
                <w:rFonts w:ascii="仿宋_GB2312" w:hAnsi="等线" w:cs="宋体"/>
                <w:kern w:val="0"/>
                <w:sz w:val="18"/>
                <w:szCs w:val="18"/>
              </w:rPr>
            </w:pPr>
            <w:r>
              <w:rPr>
                <w:rFonts w:ascii="仿宋_GB2312" w:hAnsi="等线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A6C47" w:rsidRDefault="0024448E" w:rsidP="005C2D9F">
            <w:pPr>
              <w:spacing w:line="240" w:lineRule="exact"/>
              <w:jc w:val="center"/>
              <w:rPr>
                <w:rFonts w:ascii="仿宋_GB2312" w:hAnsi="等线" w:cs="宋体"/>
                <w:kern w:val="0"/>
                <w:sz w:val="18"/>
                <w:szCs w:val="18"/>
              </w:rPr>
            </w:pPr>
            <w:r>
              <w:rPr>
                <w:rFonts w:ascii="仿宋_GB2312" w:hAnsi="等线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A6C47" w:rsidRDefault="0024448E">
            <w:pPr>
              <w:spacing w:line="240" w:lineRule="exact"/>
              <w:rPr>
                <w:rFonts w:ascii="仿宋_GB2312" w:hAnsi="等线" w:cs="宋体"/>
                <w:kern w:val="0"/>
                <w:sz w:val="18"/>
                <w:szCs w:val="18"/>
              </w:rPr>
            </w:pPr>
            <w:r>
              <w:rPr>
                <w:rFonts w:ascii="仿宋_GB2312" w:hAnsi="等线" w:cs="宋体" w:hint="eastAsia"/>
                <w:kern w:val="0"/>
                <w:sz w:val="18"/>
                <w:szCs w:val="18"/>
              </w:rPr>
              <w:t>1981年1月1日及以后出生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A6C47" w:rsidRDefault="0024448E">
            <w:pPr>
              <w:spacing w:line="240" w:lineRule="exact"/>
              <w:rPr>
                <w:rFonts w:ascii="仿宋_GB2312" w:hAnsi="等线" w:cs="宋体"/>
                <w:kern w:val="0"/>
                <w:sz w:val="18"/>
                <w:szCs w:val="18"/>
              </w:rPr>
            </w:pPr>
            <w:r>
              <w:rPr>
                <w:rFonts w:ascii="仿宋_GB2312" w:hAnsi="等线" w:cs="宋体" w:hint="eastAsia"/>
                <w:kern w:val="0"/>
                <w:sz w:val="18"/>
                <w:szCs w:val="18"/>
              </w:rPr>
              <w:t>仅限硕士研究生学历学位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7A6C47" w:rsidRDefault="0024448E">
            <w:pPr>
              <w:spacing w:line="240" w:lineRule="exact"/>
              <w:rPr>
                <w:rFonts w:ascii="仿宋_GB2312" w:hAnsi="等线" w:cs="宋体"/>
                <w:kern w:val="0"/>
                <w:sz w:val="18"/>
                <w:szCs w:val="18"/>
              </w:rPr>
            </w:pPr>
            <w:r>
              <w:rPr>
                <w:rFonts w:ascii="仿宋_GB2312" w:hAnsi="等线" w:cs="宋体" w:hint="eastAsia"/>
                <w:kern w:val="0"/>
                <w:sz w:val="18"/>
                <w:szCs w:val="18"/>
              </w:rPr>
              <w:t>病原生物学专业、微生物学专业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7A6C47" w:rsidRDefault="0024448E">
            <w:pPr>
              <w:spacing w:line="240" w:lineRule="exact"/>
              <w:rPr>
                <w:rFonts w:ascii="仿宋_GB2312" w:hAnsi="等线" w:cs="宋体"/>
                <w:kern w:val="0"/>
                <w:sz w:val="18"/>
                <w:szCs w:val="18"/>
              </w:rPr>
            </w:pPr>
            <w:r>
              <w:rPr>
                <w:rFonts w:ascii="仿宋_GB2312" w:hAnsi="等线" w:cs="宋体" w:hint="eastAsia"/>
                <w:kern w:val="0"/>
                <w:sz w:val="18"/>
                <w:szCs w:val="18"/>
              </w:rPr>
              <w:t>本科阶段为生物信息学专业或生物科学专业</w:t>
            </w:r>
          </w:p>
        </w:tc>
        <w:tc>
          <w:tcPr>
            <w:tcW w:w="613" w:type="dxa"/>
            <w:shd w:val="clear" w:color="auto" w:fill="auto"/>
            <w:vAlign w:val="center"/>
          </w:tcPr>
          <w:p w:rsidR="007A6C47" w:rsidRDefault="0024448E">
            <w:pPr>
              <w:spacing w:line="240" w:lineRule="exact"/>
              <w:jc w:val="left"/>
              <w:rPr>
                <w:rFonts w:ascii="仿宋_GB2312" w:hAnsi="等线" w:cs="宋体"/>
                <w:kern w:val="0"/>
                <w:sz w:val="18"/>
                <w:szCs w:val="18"/>
              </w:rPr>
            </w:pPr>
            <w:r>
              <w:rPr>
                <w:rFonts w:ascii="仿宋_GB2312" w:hAnsi="等线" w:cs="宋体" w:hint="eastAsia"/>
                <w:kern w:val="0"/>
                <w:sz w:val="18"/>
                <w:szCs w:val="18"/>
              </w:rPr>
              <w:t>怀孕</w:t>
            </w:r>
            <w:proofErr w:type="gramStart"/>
            <w:r>
              <w:rPr>
                <w:rFonts w:ascii="仿宋_GB2312" w:hAnsi="等线" w:cs="宋体" w:hint="eastAsia"/>
                <w:kern w:val="0"/>
                <w:sz w:val="18"/>
                <w:szCs w:val="18"/>
              </w:rPr>
              <w:t>生考核</w:t>
            </w:r>
            <w:proofErr w:type="gramEnd"/>
            <w:r>
              <w:rPr>
                <w:rFonts w:ascii="仿宋_GB2312" w:hAnsi="等线" w:cs="宋体" w:hint="eastAsia"/>
                <w:kern w:val="0"/>
                <w:sz w:val="18"/>
                <w:szCs w:val="18"/>
              </w:rPr>
              <w:t>阶段放弃，依次递补</w:t>
            </w:r>
          </w:p>
        </w:tc>
      </w:tr>
      <w:tr w:rsidR="007A6C47" w:rsidTr="005C2D9F">
        <w:trPr>
          <w:trHeight w:val="1125"/>
          <w:jc w:val="center"/>
        </w:trPr>
        <w:tc>
          <w:tcPr>
            <w:tcW w:w="398" w:type="dxa"/>
            <w:shd w:val="clear" w:color="auto" w:fill="auto"/>
            <w:vAlign w:val="center"/>
          </w:tcPr>
          <w:p w:rsidR="007A6C47" w:rsidRDefault="0024448E">
            <w:pPr>
              <w:widowControl/>
              <w:spacing w:line="240" w:lineRule="exact"/>
              <w:jc w:val="center"/>
              <w:rPr>
                <w:rFonts w:ascii="仿宋_GB2312" w:hAnsi="等线" w:cs="宋体"/>
                <w:kern w:val="0"/>
                <w:sz w:val="18"/>
                <w:szCs w:val="18"/>
              </w:rPr>
            </w:pPr>
            <w:r>
              <w:rPr>
                <w:rFonts w:ascii="仿宋_GB2312" w:hAnsi="等线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7A6C47" w:rsidRDefault="0024448E">
            <w:pPr>
              <w:widowControl/>
              <w:spacing w:line="240" w:lineRule="exact"/>
              <w:rPr>
                <w:rFonts w:ascii="仿宋_GB2312" w:hAnsi="等线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仿宋_GB2312" w:hAnsi="等线" w:cs="宋体" w:hint="eastAsia"/>
                <w:kern w:val="0"/>
                <w:sz w:val="18"/>
                <w:szCs w:val="18"/>
              </w:rPr>
              <w:t>西南医科大学附属医院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7A6C47" w:rsidRDefault="0024448E" w:rsidP="005C2D9F">
            <w:pPr>
              <w:spacing w:line="240" w:lineRule="exact"/>
              <w:rPr>
                <w:rFonts w:ascii="仿宋_GB2312" w:hAnsi="等线" w:cs="宋体"/>
                <w:kern w:val="0"/>
                <w:sz w:val="18"/>
                <w:szCs w:val="18"/>
              </w:rPr>
            </w:pPr>
            <w:r w:rsidRPr="005C2D9F">
              <w:rPr>
                <w:rFonts w:ascii="仿宋_GB2312" w:hAnsi="等线" w:cs="宋体"/>
                <w:kern w:val="0"/>
                <w:sz w:val="18"/>
                <w:szCs w:val="18"/>
              </w:rPr>
              <w:t>物理诊断科医师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7A6C47" w:rsidRDefault="0024448E" w:rsidP="005C2D9F">
            <w:pPr>
              <w:spacing w:line="240" w:lineRule="exact"/>
              <w:jc w:val="center"/>
              <w:rPr>
                <w:rFonts w:ascii="仿宋_GB2312" w:hAnsi="等线" w:cs="宋体"/>
                <w:kern w:val="0"/>
                <w:sz w:val="18"/>
                <w:szCs w:val="18"/>
              </w:rPr>
            </w:pPr>
            <w:r w:rsidRPr="005C2D9F">
              <w:rPr>
                <w:rFonts w:ascii="仿宋_GB2312" w:hAnsi="等线" w:cs="宋体"/>
                <w:kern w:val="0"/>
                <w:sz w:val="18"/>
                <w:szCs w:val="18"/>
              </w:rPr>
              <w:t>29060071</w:t>
            </w:r>
          </w:p>
        </w:tc>
        <w:tc>
          <w:tcPr>
            <w:tcW w:w="658" w:type="dxa"/>
            <w:shd w:val="clear" w:color="auto" w:fill="auto"/>
            <w:vAlign w:val="center"/>
          </w:tcPr>
          <w:p w:rsidR="007A6C47" w:rsidRDefault="0024448E" w:rsidP="005C2D9F">
            <w:pPr>
              <w:spacing w:line="240" w:lineRule="exact"/>
              <w:jc w:val="center"/>
              <w:rPr>
                <w:rFonts w:ascii="仿宋_GB2312" w:hAnsi="等线" w:cs="宋体"/>
                <w:kern w:val="0"/>
                <w:sz w:val="18"/>
                <w:szCs w:val="18"/>
              </w:rPr>
            </w:pPr>
            <w:proofErr w:type="gramStart"/>
            <w:r w:rsidRPr="005C2D9F">
              <w:rPr>
                <w:rFonts w:ascii="仿宋_GB2312" w:hAnsi="等线" w:cs="宋体"/>
                <w:kern w:val="0"/>
                <w:sz w:val="18"/>
                <w:szCs w:val="18"/>
              </w:rPr>
              <w:t>龚</w:t>
            </w:r>
            <w:proofErr w:type="gramEnd"/>
            <w:r w:rsidRPr="005C2D9F">
              <w:rPr>
                <w:rFonts w:ascii="仿宋_GB2312" w:hAnsi="等线" w:cs="宋体"/>
                <w:kern w:val="0"/>
                <w:sz w:val="18"/>
                <w:szCs w:val="18"/>
              </w:rPr>
              <w:t>格格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A6C47" w:rsidRDefault="0024448E" w:rsidP="005C2D9F">
            <w:pPr>
              <w:spacing w:line="240" w:lineRule="exact"/>
              <w:jc w:val="center"/>
              <w:rPr>
                <w:rFonts w:ascii="仿宋_GB2312" w:hAnsi="等线" w:cs="宋体"/>
                <w:kern w:val="0"/>
                <w:sz w:val="18"/>
                <w:szCs w:val="18"/>
              </w:rPr>
            </w:pPr>
            <w:r w:rsidRPr="005C2D9F">
              <w:rPr>
                <w:rFonts w:ascii="仿宋_GB2312" w:hAnsi="等线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7A6C47" w:rsidRDefault="0024448E" w:rsidP="005C2D9F">
            <w:pPr>
              <w:spacing w:line="240" w:lineRule="exact"/>
              <w:jc w:val="center"/>
              <w:rPr>
                <w:rFonts w:ascii="仿宋_GB2312" w:hAnsi="等线" w:cs="宋体"/>
                <w:kern w:val="0"/>
                <w:sz w:val="18"/>
                <w:szCs w:val="18"/>
              </w:rPr>
            </w:pPr>
            <w:r w:rsidRPr="005C2D9F">
              <w:rPr>
                <w:rFonts w:ascii="仿宋_GB2312" w:hAnsi="等线" w:cs="宋体"/>
                <w:kern w:val="0"/>
                <w:sz w:val="18"/>
                <w:szCs w:val="18"/>
              </w:rPr>
              <w:t>1987.09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7A6C47" w:rsidRPr="005C2D9F" w:rsidRDefault="0024448E" w:rsidP="005C2D9F">
            <w:pPr>
              <w:spacing w:line="240" w:lineRule="exact"/>
              <w:jc w:val="center"/>
              <w:rPr>
                <w:rFonts w:ascii="仿宋_GB2312" w:hAnsi="等线" w:cs="宋体"/>
                <w:kern w:val="0"/>
                <w:sz w:val="18"/>
                <w:szCs w:val="18"/>
              </w:rPr>
            </w:pPr>
            <w:r w:rsidRPr="005C2D9F">
              <w:rPr>
                <w:rFonts w:ascii="仿宋_GB2312" w:hAnsi="等线" w:cs="宋体"/>
                <w:kern w:val="0"/>
                <w:sz w:val="18"/>
                <w:szCs w:val="18"/>
              </w:rPr>
              <w:t>6928321104214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A6C47" w:rsidRDefault="0024448E" w:rsidP="005C2D9F">
            <w:pPr>
              <w:spacing w:line="240" w:lineRule="exact"/>
              <w:jc w:val="center"/>
              <w:rPr>
                <w:rFonts w:ascii="仿宋_GB2312" w:hAnsi="等线" w:cs="宋体"/>
                <w:kern w:val="0"/>
                <w:sz w:val="18"/>
                <w:szCs w:val="18"/>
              </w:rPr>
            </w:pPr>
            <w:r w:rsidRPr="005C2D9F">
              <w:rPr>
                <w:rFonts w:ascii="仿宋_GB2312" w:hAnsi="等线" w:cs="宋体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C47" w:rsidRDefault="0024448E" w:rsidP="005C2D9F">
            <w:pPr>
              <w:spacing w:line="240" w:lineRule="exact"/>
              <w:jc w:val="center"/>
              <w:rPr>
                <w:rFonts w:ascii="仿宋_GB2312" w:hAnsi="等线" w:cs="宋体"/>
                <w:kern w:val="0"/>
                <w:sz w:val="18"/>
                <w:szCs w:val="18"/>
              </w:rPr>
            </w:pPr>
            <w:r w:rsidRPr="005C2D9F">
              <w:rPr>
                <w:rFonts w:ascii="仿宋_GB2312" w:hAnsi="等线" w:cs="宋体"/>
                <w:kern w:val="0"/>
                <w:sz w:val="18"/>
                <w:szCs w:val="18"/>
              </w:rPr>
              <w:t>硕士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A6C47" w:rsidRDefault="0024448E" w:rsidP="005C2D9F">
            <w:pPr>
              <w:spacing w:line="240" w:lineRule="exact"/>
              <w:jc w:val="center"/>
              <w:rPr>
                <w:rFonts w:ascii="仿宋_GB2312" w:hAnsi="等线" w:cs="宋体"/>
                <w:kern w:val="0"/>
                <w:sz w:val="18"/>
                <w:szCs w:val="18"/>
              </w:rPr>
            </w:pPr>
            <w:r w:rsidRPr="005C2D9F">
              <w:rPr>
                <w:rFonts w:ascii="仿宋_GB2312" w:hAnsi="等线" w:cs="宋体"/>
                <w:kern w:val="0"/>
                <w:sz w:val="18"/>
                <w:szCs w:val="18"/>
              </w:rPr>
              <w:t>河南大学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A6C47" w:rsidRDefault="0024448E" w:rsidP="005C2D9F">
            <w:pPr>
              <w:spacing w:line="240" w:lineRule="exact"/>
              <w:jc w:val="center"/>
              <w:rPr>
                <w:rFonts w:ascii="仿宋_GB2312" w:hAnsi="等线" w:cs="宋体"/>
                <w:kern w:val="0"/>
                <w:sz w:val="18"/>
                <w:szCs w:val="18"/>
              </w:rPr>
            </w:pPr>
            <w:r w:rsidRPr="005C2D9F">
              <w:rPr>
                <w:rFonts w:ascii="仿宋_GB2312" w:hAnsi="等线" w:cs="宋体"/>
                <w:kern w:val="0"/>
                <w:sz w:val="18"/>
                <w:szCs w:val="18"/>
              </w:rPr>
              <w:t>肿瘤学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A6C47" w:rsidRPr="005C2D9F" w:rsidRDefault="0024448E" w:rsidP="005C2D9F">
            <w:pPr>
              <w:spacing w:line="240" w:lineRule="exact"/>
              <w:jc w:val="center"/>
              <w:rPr>
                <w:rFonts w:ascii="仿宋_GB2312" w:hAnsi="等线" w:cs="宋体"/>
                <w:kern w:val="0"/>
                <w:sz w:val="18"/>
                <w:szCs w:val="18"/>
              </w:rPr>
            </w:pPr>
            <w:r w:rsidRPr="005C2D9F">
              <w:rPr>
                <w:rFonts w:ascii="仿宋_GB2312" w:hAnsi="等线" w:cs="宋体"/>
                <w:kern w:val="0"/>
                <w:sz w:val="18"/>
                <w:szCs w:val="18"/>
              </w:rPr>
              <w:t>73.4</w:t>
            </w:r>
            <w:r w:rsidRPr="005C2D9F">
              <w:rPr>
                <w:rFonts w:ascii="仿宋_GB2312" w:hAnsi="等线" w:cs="宋体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A6C47" w:rsidRDefault="0024448E" w:rsidP="005C2D9F">
            <w:pPr>
              <w:spacing w:line="240" w:lineRule="exact"/>
              <w:jc w:val="center"/>
              <w:rPr>
                <w:rFonts w:ascii="仿宋_GB2312" w:hAnsi="等线" w:cs="宋体"/>
                <w:kern w:val="0"/>
                <w:sz w:val="18"/>
                <w:szCs w:val="18"/>
              </w:rPr>
            </w:pPr>
            <w:r w:rsidRPr="005C2D9F">
              <w:rPr>
                <w:rFonts w:ascii="仿宋_GB2312" w:hAnsi="等线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A6C47" w:rsidRDefault="0024448E" w:rsidP="005C2D9F">
            <w:pPr>
              <w:spacing w:line="240" w:lineRule="exact"/>
              <w:jc w:val="center"/>
              <w:rPr>
                <w:rFonts w:ascii="仿宋_GB2312" w:hAnsi="等线" w:cs="宋体"/>
                <w:kern w:val="0"/>
                <w:sz w:val="18"/>
                <w:szCs w:val="18"/>
              </w:rPr>
            </w:pPr>
            <w:r>
              <w:rPr>
                <w:rFonts w:ascii="仿宋_GB2312" w:hAnsi="等线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A6C47" w:rsidRDefault="0024448E" w:rsidP="005C2D9F">
            <w:pPr>
              <w:spacing w:line="240" w:lineRule="exact"/>
              <w:rPr>
                <w:rFonts w:ascii="仿宋_GB2312" w:hAnsi="等线" w:cs="宋体"/>
                <w:kern w:val="0"/>
                <w:sz w:val="18"/>
                <w:szCs w:val="18"/>
              </w:rPr>
            </w:pPr>
            <w:r>
              <w:rPr>
                <w:rFonts w:ascii="仿宋_GB2312" w:hAnsi="等线" w:cs="宋体"/>
                <w:kern w:val="0"/>
                <w:sz w:val="18"/>
                <w:szCs w:val="18"/>
              </w:rPr>
              <w:t>198</w:t>
            </w:r>
            <w:r>
              <w:rPr>
                <w:rFonts w:ascii="仿宋_GB2312" w:hAnsi="等线" w:cs="宋体" w:hint="eastAsia"/>
                <w:kern w:val="0"/>
                <w:sz w:val="18"/>
                <w:szCs w:val="18"/>
              </w:rPr>
              <w:t>1</w:t>
            </w:r>
            <w:r>
              <w:rPr>
                <w:rFonts w:ascii="仿宋_GB2312" w:hAnsi="等线" w:cs="宋体"/>
                <w:kern w:val="0"/>
                <w:sz w:val="18"/>
                <w:szCs w:val="18"/>
              </w:rPr>
              <w:t>年1月1日及以后出生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A6C47" w:rsidRDefault="0024448E" w:rsidP="005C2D9F">
            <w:pPr>
              <w:spacing w:line="240" w:lineRule="exact"/>
              <w:rPr>
                <w:rFonts w:ascii="仿宋_GB2312" w:hAnsi="等线" w:cs="宋体"/>
                <w:kern w:val="0"/>
                <w:sz w:val="18"/>
                <w:szCs w:val="18"/>
              </w:rPr>
            </w:pPr>
            <w:r>
              <w:rPr>
                <w:rFonts w:ascii="仿宋_GB2312" w:hAnsi="等线" w:cs="宋体"/>
                <w:kern w:val="0"/>
                <w:sz w:val="18"/>
                <w:szCs w:val="18"/>
              </w:rPr>
              <w:t>仅限硕士研究生学历学位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7A6C47" w:rsidRDefault="0024448E" w:rsidP="005C2D9F">
            <w:pPr>
              <w:spacing w:line="240" w:lineRule="exact"/>
              <w:rPr>
                <w:rFonts w:ascii="仿宋_GB2312" w:hAnsi="等线" w:cs="宋体"/>
                <w:kern w:val="0"/>
                <w:sz w:val="18"/>
                <w:szCs w:val="18"/>
              </w:rPr>
            </w:pPr>
            <w:r w:rsidRPr="005C2D9F">
              <w:rPr>
                <w:rFonts w:ascii="仿宋_GB2312" w:hAnsi="等线" w:cs="宋体"/>
                <w:kern w:val="0"/>
                <w:sz w:val="18"/>
                <w:szCs w:val="18"/>
              </w:rPr>
              <w:t>内科学专业（心血管方向）、肿瘤学专业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7A6C47" w:rsidRDefault="007A6C47" w:rsidP="005C2D9F">
            <w:pPr>
              <w:spacing w:line="240" w:lineRule="exact"/>
              <w:rPr>
                <w:rFonts w:ascii="仿宋_GB2312" w:hAnsi="等线" w:cs="宋体"/>
                <w:kern w:val="0"/>
                <w:sz w:val="18"/>
                <w:szCs w:val="18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:rsidR="007A6C47" w:rsidRDefault="0024448E" w:rsidP="005C2D9F">
            <w:pPr>
              <w:spacing w:line="240" w:lineRule="exact"/>
              <w:rPr>
                <w:rFonts w:ascii="仿宋_GB2312" w:hAnsi="等线" w:cs="宋体"/>
                <w:kern w:val="0"/>
                <w:sz w:val="18"/>
                <w:szCs w:val="18"/>
              </w:rPr>
            </w:pPr>
            <w:r>
              <w:rPr>
                <w:rFonts w:ascii="仿宋_GB2312" w:hAnsi="等线" w:cs="宋体" w:hint="eastAsia"/>
                <w:kern w:val="0"/>
                <w:sz w:val="18"/>
                <w:szCs w:val="18"/>
              </w:rPr>
              <w:t>怀孕生</w:t>
            </w:r>
          </w:p>
        </w:tc>
      </w:tr>
      <w:tr w:rsidR="007A6C47" w:rsidTr="005C2D9F">
        <w:trPr>
          <w:trHeight w:val="900"/>
          <w:jc w:val="center"/>
        </w:trPr>
        <w:tc>
          <w:tcPr>
            <w:tcW w:w="398" w:type="dxa"/>
            <w:shd w:val="clear" w:color="auto" w:fill="auto"/>
            <w:vAlign w:val="center"/>
          </w:tcPr>
          <w:p w:rsidR="007A6C47" w:rsidRDefault="0024448E">
            <w:pPr>
              <w:widowControl/>
              <w:spacing w:line="240" w:lineRule="exact"/>
              <w:jc w:val="center"/>
              <w:rPr>
                <w:rFonts w:ascii="仿宋_GB2312" w:hAnsi="等线" w:cs="宋体"/>
                <w:kern w:val="0"/>
                <w:sz w:val="18"/>
                <w:szCs w:val="18"/>
              </w:rPr>
            </w:pPr>
            <w:r>
              <w:rPr>
                <w:rFonts w:ascii="仿宋_GB2312" w:hAnsi="等线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7A6C47" w:rsidRDefault="0024448E">
            <w:pPr>
              <w:widowControl/>
              <w:spacing w:line="240" w:lineRule="exact"/>
              <w:rPr>
                <w:rFonts w:ascii="仿宋_GB2312" w:hAnsi="等线" w:cs="宋体"/>
                <w:kern w:val="0"/>
                <w:sz w:val="18"/>
                <w:szCs w:val="18"/>
              </w:rPr>
            </w:pPr>
            <w:r>
              <w:rPr>
                <w:rFonts w:ascii="仿宋_GB2312" w:hAnsi="等线" w:cs="宋体" w:hint="eastAsia"/>
                <w:kern w:val="0"/>
                <w:sz w:val="18"/>
                <w:szCs w:val="18"/>
              </w:rPr>
              <w:t>成都医学院第一附属医院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7A6C47" w:rsidRDefault="0024448E" w:rsidP="005C2D9F">
            <w:pPr>
              <w:spacing w:line="240" w:lineRule="exact"/>
              <w:rPr>
                <w:rFonts w:ascii="仿宋_GB2312" w:hAnsi="等线" w:cs="宋体"/>
                <w:kern w:val="0"/>
                <w:sz w:val="18"/>
                <w:szCs w:val="18"/>
              </w:rPr>
            </w:pPr>
            <w:r w:rsidRPr="005C2D9F">
              <w:rPr>
                <w:rFonts w:ascii="仿宋_GB2312" w:hAnsi="等线" w:cs="宋体" w:hint="eastAsia"/>
                <w:kern w:val="0"/>
                <w:sz w:val="18"/>
                <w:szCs w:val="18"/>
              </w:rPr>
              <w:t>肾病科医师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7A6C47" w:rsidRDefault="0024448E" w:rsidP="005C2D9F">
            <w:pPr>
              <w:spacing w:line="240" w:lineRule="exact"/>
              <w:jc w:val="center"/>
              <w:rPr>
                <w:rFonts w:ascii="仿宋_GB2312" w:hAnsi="等线" w:cs="宋体"/>
                <w:kern w:val="0"/>
                <w:sz w:val="18"/>
                <w:szCs w:val="18"/>
              </w:rPr>
            </w:pPr>
            <w:r>
              <w:rPr>
                <w:rFonts w:ascii="仿宋_GB2312" w:hAnsi="等线" w:cs="宋体"/>
                <w:kern w:val="0"/>
                <w:sz w:val="18"/>
                <w:szCs w:val="18"/>
              </w:rPr>
              <w:t>29080118</w:t>
            </w:r>
          </w:p>
        </w:tc>
        <w:tc>
          <w:tcPr>
            <w:tcW w:w="658" w:type="dxa"/>
            <w:shd w:val="clear" w:color="auto" w:fill="auto"/>
            <w:vAlign w:val="center"/>
          </w:tcPr>
          <w:p w:rsidR="007A6C47" w:rsidRDefault="0024448E" w:rsidP="005C2D9F">
            <w:pPr>
              <w:spacing w:line="240" w:lineRule="exact"/>
              <w:jc w:val="center"/>
              <w:textAlignment w:val="center"/>
              <w:rPr>
                <w:rFonts w:ascii="仿宋_GB2312" w:hAnsi="等线" w:cs="宋体"/>
                <w:kern w:val="0"/>
                <w:sz w:val="18"/>
                <w:szCs w:val="18"/>
              </w:rPr>
            </w:pPr>
            <w:r>
              <w:rPr>
                <w:rFonts w:ascii="仿宋_GB2312" w:hAnsi="等线" w:cs="宋体" w:hint="eastAsia"/>
                <w:kern w:val="0"/>
                <w:sz w:val="18"/>
                <w:szCs w:val="18"/>
              </w:rPr>
              <w:t>马欣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A6C47" w:rsidRDefault="0024448E" w:rsidP="005C2D9F">
            <w:pPr>
              <w:spacing w:line="240" w:lineRule="exact"/>
              <w:jc w:val="center"/>
              <w:textAlignment w:val="center"/>
              <w:rPr>
                <w:rFonts w:ascii="仿宋_GB2312" w:hAnsi="等线" w:cs="宋体"/>
                <w:kern w:val="0"/>
                <w:sz w:val="18"/>
                <w:szCs w:val="18"/>
              </w:rPr>
            </w:pPr>
            <w:r w:rsidRPr="005C2D9F">
              <w:rPr>
                <w:rFonts w:ascii="仿宋_GB2312" w:hAnsi="等线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7A6C47" w:rsidRDefault="0024448E" w:rsidP="005C2D9F">
            <w:pPr>
              <w:spacing w:line="240" w:lineRule="exact"/>
              <w:jc w:val="center"/>
              <w:textAlignment w:val="center"/>
              <w:rPr>
                <w:rFonts w:ascii="仿宋_GB2312" w:hAnsi="等线" w:cs="宋体"/>
                <w:kern w:val="0"/>
                <w:sz w:val="18"/>
                <w:szCs w:val="18"/>
              </w:rPr>
            </w:pPr>
            <w:r w:rsidRPr="005C2D9F">
              <w:rPr>
                <w:rFonts w:ascii="仿宋_GB2312" w:hAnsi="等线" w:cs="宋体" w:hint="eastAsia"/>
                <w:kern w:val="0"/>
                <w:sz w:val="18"/>
                <w:szCs w:val="18"/>
              </w:rPr>
              <w:t>1989.08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7A6C47" w:rsidRPr="005C2D9F" w:rsidRDefault="0024448E" w:rsidP="005C2D9F">
            <w:pPr>
              <w:jc w:val="center"/>
              <w:textAlignment w:val="bottom"/>
              <w:rPr>
                <w:rFonts w:ascii="仿宋_GB2312" w:hAnsi="等线" w:cs="宋体"/>
                <w:kern w:val="0"/>
                <w:sz w:val="18"/>
                <w:szCs w:val="18"/>
              </w:rPr>
            </w:pPr>
            <w:r w:rsidRPr="005C2D9F">
              <w:rPr>
                <w:rFonts w:ascii="仿宋_GB2312" w:hAnsi="等线" w:cs="宋体"/>
                <w:kern w:val="0"/>
                <w:sz w:val="18"/>
                <w:szCs w:val="18"/>
              </w:rPr>
              <w:t>6928321104525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A6C47" w:rsidRDefault="0024448E" w:rsidP="005C2D9F">
            <w:pPr>
              <w:spacing w:line="240" w:lineRule="exact"/>
              <w:jc w:val="center"/>
              <w:textAlignment w:val="center"/>
              <w:rPr>
                <w:rFonts w:ascii="仿宋_GB2312" w:hAnsi="等线" w:cs="宋体"/>
                <w:kern w:val="0"/>
                <w:sz w:val="18"/>
                <w:szCs w:val="18"/>
              </w:rPr>
            </w:pPr>
            <w:r w:rsidRPr="005C2D9F">
              <w:rPr>
                <w:rFonts w:ascii="仿宋_GB2312" w:hAnsi="等线" w:cs="宋体" w:hint="eastAsia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6C47" w:rsidRDefault="0024448E" w:rsidP="005C2D9F">
            <w:pPr>
              <w:spacing w:line="240" w:lineRule="exact"/>
              <w:jc w:val="center"/>
              <w:textAlignment w:val="center"/>
              <w:rPr>
                <w:rFonts w:ascii="仿宋_GB2312" w:hAnsi="等线" w:cs="宋体"/>
                <w:kern w:val="0"/>
                <w:sz w:val="18"/>
                <w:szCs w:val="18"/>
              </w:rPr>
            </w:pPr>
            <w:r w:rsidRPr="005C2D9F">
              <w:rPr>
                <w:rFonts w:ascii="仿宋_GB2312" w:hAnsi="等线" w:cs="宋体" w:hint="eastAsia"/>
                <w:kern w:val="0"/>
                <w:sz w:val="18"/>
                <w:szCs w:val="18"/>
              </w:rPr>
              <w:t>硕士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A6C47" w:rsidRDefault="0024448E" w:rsidP="005C2D9F">
            <w:pPr>
              <w:spacing w:line="240" w:lineRule="exact"/>
              <w:jc w:val="center"/>
              <w:textAlignment w:val="center"/>
              <w:rPr>
                <w:rFonts w:ascii="仿宋_GB2312" w:hAnsi="等线" w:cs="宋体"/>
                <w:kern w:val="0"/>
                <w:sz w:val="18"/>
                <w:szCs w:val="18"/>
              </w:rPr>
            </w:pPr>
            <w:r w:rsidRPr="005C2D9F">
              <w:rPr>
                <w:rFonts w:ascii="仿宋_GB2312" w:hAnsi="等线" w:cs="宋体" w:hint="eastAsia"/>
                <w:kern w:val="0"/>
                <w:sz w:val="18"/>
                <w:szCs w:val="18"/>
              </w:rPr>
              <w:t>西南医科大学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A6C47" w:rsidRDefault="0024448E" w:rsidP="005C2D9F">
            <w:pPr>
              <w:spacing w:line="240" w:lineRule="exact"/>
              <w:jc w:val="center"/>
              <w:textAlignment w:val="center"/>
              <w:rPr>
                <w:rFonts w:ascii="仿宋_GB2312" w:hAnsi="等线" w:cs="宋体"/>
                <w:kern w:val="0"/>
                <w:sz w:val="18"/>
                <w:szCs w:val="18"/>
              </w:rPr>
            </w:pPr>
            <w:r w:rsidRPr="005C2D9F">
              <w:rPr>
                <w:rFonts w:ascii="仿宋_GB2312" w:hAnsi="等线" w:cs="宋体" w:hint="eastAsia"/>
                <w:kern w:val="0"/>
                <w:sz w:val="18"/>
                <w:szCs w:val="18"/>
              </w:rPr>
              <w:t>内科学专业</w:t>
            </w:r>
            <w:proofErr w:type="gramStart"/>
            <w:r w:rsidRPr="005C2D9F">
              <w:rPr>
                <w:rFonts w:ascii="仿宋_GB2312" w:hAnsi="等线" w:cs="宋体" w:hint="eastAsia"/>
                <w:kern w:val="0"/>
                <w:sz w:val="18"/>
                <w:szCs w:val="18"/>
              </w:rPr>
              <w:t>业</w:t>
            </w:r>
            <w:proofErr w:type="gramEnd"/>
            <w:r w:rsidRPr="005C2D9F">
              <w:rPr>
                <w:rFonts w:ascii="仿宋_GB2312" w:hAnsi="等线" w:cs="宋体" w:hint="eastAsia"/>
                <w:kern w:val="0"/>
                <w:sz w:val="18"/>
                <w:szCs w:val="18"/>
              </w:rPr>
              <w:t>（肾病方向）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A6C47" w:rsidRPr="005C2D9F" w:rsidRDefault="0024448E" w:rsidP="005C2D9F">
            <w:pPr>
              <w:spacing w:line="240" w:lineRule="exact"/>
              <w:jc w:val="center"/>
              <w:textAlignment w:val="center"/>
              <w:rPr>
                <w:rFonts w:ascii="仿宋_GB2312" w:hAnsi="等线" w:cs="宋体"/>
                <w:kern w:val="0"/>
                <w:sz w:val="18"/>
                <w:szCs w:val="18"/>
              </w:rPr>
            </w:pPr>
            <w:r w:rsidRPr="005C2D9F">
              <w:rPr>
                <w:rFonts w:ascii="仿宋_GB2312" w:hAnsi="等线" w:cs="宋体" w:hint="eastAsia"/>
                <w:kern w:val="0"/>
                <w:sz w:val="18"/>
                <w:szCs w:val="18"/>
              </w:rPr>
              <w:t>71.6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A6C47" w:rsidRDefault="0024448E" w:rsidP="005C2D9F">
            <w:pPr>
              <w:spacing w:line="240" w:lineRule="exact"/>
              <w:jc w:val="center"/>
              <w:textAlignment w:val="center"/>
              <w:rPr>
                <w:rFonts w:ascii="仿宋_GB2312" w:hAnsi="等线" w:cs="宋体"/>
                <w:kern w:val="0"/>
                <w:sz w:val="18"/>
                <w:szCs w:val="18"/>
              </w:rPr>
            </w:pPr>
            <w:r w:rsidRPr="005C2D9F">
              <w:rPr>
                <w:rFonts w:ascii="仿宋_GB2312" w:hAnsi="等线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A6C47" w:rsidRDefault="0024448E" w:rsidP="005C2D9F">
            <w:pPr>
              <w:spacing w:line="240" w:lineRule="exact"/>
              <w:jc w:val="center"/>
              <w:textAlignment w:val="center"/>
              <w:rPr>
                <w:rFonts w:ascii="仿宋_GB2312" w:hAnsi="等线" w:cs="宋体"/>
                <w:kern w:val="0"/>
                <w:sz w:val="18"/>
                <w:szCs w:val="18"/>
              </w:rPr>
            </w:pPr>
            <w:r w:rsidRPr="005C2D9F">
              <w:rPr>
                <w:rFonts w:ascii="仿宋_GB2312" w:hAnsi="等线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A6C47" w:rsidRDefault="0024448E" w:rsidP="005C2D9F">
            <w:pPr>
              <w:spacing w:line="240" w:lineRule="exact"/>
              <w:jc w:val="center"/>
              <w:textAlignment w:val="center"/>
              <w:rPr>
                <w:rFonts w:ascii="仿宋_GB2312" w:hAnsi="等线" w:cs="宋体"/>
                <w:kern w:val="0"/>
                <w:sz w:val="18"/>
                <w:szCs w:val="18"/>
              </w:rPr>
            </w:pPr>
            <w:r w:rsidRPr="005C2D9F">
              <w:rPr>
                <w:rFonts w:ascii="仿宋_GB2312" w:hAnsi="等线" w:cs="宋体" w:hint="eastAsia"/>
                <w:kern w:val="0"/>
                <w:sz w:val="18"/>
                <w:szCs w:val="18"/>
              </w:rPr>
              <w:t>1981年1月1日及以后出生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A6C47" w:rsidRDefault="0024448E" w:rsidP="005C2D9F">
            <w:pPr>
              <w:spacing w:line="240" w:lineRule="exact"/>
              <w:jc w:val="center"/>
              <w:textAlignment w:val="center"/>
              <w:rPr>
                <w:rFonts w:ascii="仿宋_GB2312" w:hAnsi="等线" w:cs="宋体"/>
                <w:kern w:val="0"/>
                <w:sz w:val="18"/>
                <w:szCs w:val="18"/>
              </w:rPr>
            </w:pPr>
            <w:r w:rsidRPr="005C2D9F">
              <w:rPr>
                <w:rFonts w:ascii="仿宋_GB2312" w:hAnsi="等线" w:cs="宋体" w:hint="eastAsia"/>
                <w:kern w:val="0"/>
                <w:sz w:val="18"/>
                <w:szCs w:val="18"/>
              </w:rPr>
              <w:t>仅限硕士研究生学历学位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7A6C47" w:rsidRDefault="0024448E" w:rsidP="005C2D9F">
            <w:pPr>
              <w:spacing w:line="240" w:lineRule="exact"/>
              <w:jc w:val="center"/>
              <w:textAlignment w:val="center"/>
              <w:rPr>
                <w:rFonts w:ascii="仿宋_GB2312" w:hAnsi="等线" w:cs="宋体"/>
                <w:kern w:val="0"/>
                <w:sz w:val="18"/>
                <w:szCs w:val="18"/>
              </w:rPr>
            </w:pPr>
            <w:r w:rsidRPr="005C2D9F">
              <w:rPr>
                <w:rFonts w:ascii="仿宋_GB2312" w:hAnsi="等线" w:cs="宋体" w:hint="eastAsia"/>
                <w:kern w:val="0"/>
                <w:sz w:val="18"/>
                <w:szCs w:val="18"/>
              </w:rPr>
              <w:t>内科学专业（肾病方向）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7A6C47" w:rsidRDefault="0024448E" w:rsidP="005C2D9F">
            <w:pPr>
              <w:spacing w:line="240" w:lineRule="exact"/>
              <w:jc w:val="center"/>
              <w:textAlignment w:val="center"/>
              <w:rPr>
                <w:rFonts w:ascii="仿宋_GB2312" w:hAnsi="等线" w:cs="宋体"/>
                <w:kern w:val="0"/>
                <w:sz w:val="18"/>
                <w:szCs w:val="18"/>
              </w:rPr>
            </w:pPr>
            <w:r w:rsidRPr="005C2D9F">
              <w:rPr>
                <w:rFonts w:ascii="仿宋_GB2312" w:hAnsi="等线" w:cs="宋体" w:hint="eastAsia"/>
                <w:kern w:val="0"/>
                <w:sz w:val="18"/>
                <w:szCs w:val="18"/>
              </w:rPr>
              <w:t>具有临床类执业医师资格证</w:t>
            </w:r>
          </w:p>
        </w:tc>
        <w:tc>
          <w:tcPr>
            <w:tcW w:w="613" w:type="dxa"/>
            <w:shd w:val="clear" w:color="000000" w:fill="FFFFFF"/>
            <w:vAlign w:val="center"/>
          </w:tcPr>
          <w:p w:rsidR="007A6C47" w:rsidRDefault="0024448E" w:rsidP="005C2D9F">
            <w:pPr>
              <w:spacing w:line="240" w:lineRule="exact"/>
              <w:jc w:val="left"/>
              <w:rPr>
                <w:rFonts w:ascii="仿宋_GB2312" w:hAnsi="等线" w:cs="宋体"/>
                <w:kern w:val="0"/>
                <w:sz w:val="18"/>
                <w:szCs w:val="18"/>
              </w:rPr>
            </w:pPr>
            <w:r>
              <w:rPr>
                <w:rFonts w:ascii="仿宋_GB2312" w:hAnsi="等线" w:cs="宋体" w:hint="eastAsia"/>
                <w:kern w:val="0"/>
                <w:sz w:val="18"/>
                <w:szCs w:val="18"/>
              </w:rPr>
              <w:t>怀孕生体检阶段放弃，依次递补</w:t>
            </w:r>
          </w:p>
        </w:tc>
      </w:tr>
    </w:tbl>
    <w:p w:rsidR="007A6C47" w:rsidRDefault="007A6C47">
      <w:pPr>
        <w:spacing w:line="240" w:lineRule="exact"/>
        <w:ind w:firstLineChars="200" w:firstLine="640"/>
      </w:pPr>
    </w:p>
    <w:sectPr w:rsidR="007A6C47">
      <w:pgSz w:w="16839" w:h="11907" w:orient="landscape"/>
      <w:pgMar w:top="1644" w:right="1021" w:bottom="1418" w:left="1021" w:header="851" w:footer="992" w:gutter="0"/>
      <w:pgNumType w:fmt="numberInDash"/>
      <w:cols w:space="425"/>
      <w:docGrid w:type="linesAndChars"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35DC" w:rsidRDefault="00AE35DC">
      <w:r>
        <w:separator/>
      </w:r>
    </w:p>
  </w:endnote>
  <w:endnote w:type="continuationSeparator" w:id="0">
    <w:p w:rsidR="00AE35DC" w:rsidRDefault="00AE35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小标宋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0793492"/>
    </w:sdtPr>
    <w:sdtEndPr>
      <w:rPr>
        <w:rFonts w:asciiTheme="minorEastAsia" w:eastAsiaTheme="minorEastAsia" w:hAnsiTheme="minorEastAsia"/>
        <w:sz w:val="24"/>
        <w:szCs w:val="24"/>
      </w:rPr>
    </w:sdtEndPr>
    <w:sdtContent>
      <w:p w:rsidR="007A6C47" w:rsidRDefault="0024448E">
        <w:pPr>
          <w:pStyle w:val="a4"/>
          <w:rPr>
            <w:rFonts w:asciiTheme="minorEastAsia" w:eastAsiaTheme="minorEastAsia" w:hAnsiTheme="minorEastAsia"/>
            <w:sz w:val="24"/>
            <w:szCs w:val="24"/>
          </w:rPr>
        </w:pPr>
        <w:r>
          <w:rPr>
            <w:rFonts w:asciiTheme="minorEastAsia" w:eastAsiaTheme="minorEastAsia" w:hAnsiTheme="minorEastAsia"/>
            <w:sz w:val="24"/>
            <w:szCs w:val="24"/>
          </w:rPr>
          <w:fldChar w:fldCharType="begin"/>
        </w:r>
        <w:r>
          <w:rPr>
            <w:rFonts w:asciiTheme="minorEastAsia" w:eastAsiaTheme="minorEastAsia" w:hAnsiTheme="minorEastAsia"/>
            <w:sz w:val="24"/>
            <w:szCs w:val="24"/>
          </w:rPr>
          <w:instrText>PAGE   \* MERGEFORMAT</w:instrText>
        </w:r>
        <w:r>
          <w:rPr>
            <w:rFonts w:asciiTheme="minorEastAsia" w:eastAsiaTheme="minorEastAsia" w:hAnsiTheme="minorEastAsia"/>
            <w:sz w:val="24"/>
            <w:szCs w:val="24"/>
          </w:rPr>
          <w:fldChar w:fldCharType="separate"/>
        </w:r>
        <w:r w:rsidR="001D6ECF" w:rsidRPr="001D6ECF">
          <w:rPr>
            <w:rFonts w:asciiTheme="minorEastAsia" w:eastAsiaTheme="minorEastAsia" w:hAnsiTheme="minorEastAsia"/>
            <w:noProof/>
            <w:sz w:val="24"/>
            <w:szCs w:val="24"/>
            <w:lang w:val="zh-CN"/>
          </w:rPr>
          <w:t>-</w:t>
        </w:r>
        <w:r w:rsidR="001D6ECF">
          <w:rPr>
            <w:rFonts w:asciiTheme="minorEastAsia" w:eastAsiaTheme="minorEastAsia" w:hAnsiTheme="minorEastAsia"/>
            <w:noProof/>
            <w:sz w:val="24"/>
            <w:szCs w:val="24"/>
          </w:rPr>
          <w:t xml:space="preserve"> 2 -</w:t>
        </w:r>
        <w:r>
          <w:rPr>
            <w:rFonts w:asciiTheme="minorEastAsia" w:eastAsiaTheme="minorEastAsia" w:hAnsiTheme="minorEastAsia"/>
            <w:sz w:val="24"/>
            <w:szCs w:val="24"/>
          </w:rPr>
          <w:fldChar w:fldCharType="end"/>
        </w:r>
      </w:p>
    </w:sdtContent>
  </w:sdt>
  <w:p w:rsidR="007A6C47" w:rsidRDefault="007A6C47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98899605"/>
    </w:sdtPr>
    <w:sdtEndPr>
      <w:rPr>
        <w:rFonts w:asciiTheme="minorEastAsia" w:eastAsiaTheme="minorEastAsia" w:hAnsiTheme="minorEastAsia"/>
        <w:sz w:val="24"/>
        <w:szCs w:val="24"/>
      </w:rPr>
    </w:sdtEndPr>
    <w:sdtContent>
      <w:p w:rsidR="007A6C47" w:rsidRDefault="0024448E">
        <w:pPr>
          <w:pStyle w:val="a4"/>
          <w:jc w:val="right"/>
          <w:rPr>
            <w:rFonts w:asciiTheme="minorEastAsia" w:eastAsiaTheme="minorEastAsia" w:hAnsiTheme="minorEastAsia"/>
            <w:sz w:val="24"/>
            <w:szCs w:val="24"/>
          </w:rPr>
        </w:pPr>
        <w:r>
          <w:rPr>
            <w:rFonts w:asciiTheme="minorEastAsia" w:eastAsiaTheme="minorEastAsia" w:hAnsiTheme="minorEastAsia"/>
            <w:sz w:val="24"/>
            <w:szCs w:val="24"/>
          </w:rPr>
          <w:fldChar w:fldCharType="begin"/>
        </w:r>
        <w:r>
          <w:rPr>
            <w:rFonts w:asciiTheme="minorEastAsia" w:eastAsiaTheme="minorEastAsia" w:hAnsiTheme="minorEastAsia"/>
            <w:sz w:val="24"/>
            <w:szCs w:val="24"/>
          </w:rPr>
          <w:instrText>PAGE   \* MERGEFORMAT</w:instrText>
        </w:r>
        <w:r>
          <w:rPr>
            <w:rFonts w:asciiTheme="minorEastAsia" w:eastAsiaTheme="minorEastAsia" w:hAnsiTheme="minorEastAsia"/>
            <w:sz w:val="24"/>
            <w:szCs w:val="24"/>
          </w:rPr>
          <w:fldChar w:fldCharType="separate"/>
        </w:r>
        <w:r w:rsidR="001D6ECF" w:rsidRPr="001D6ECF">
          <w:rPr>
            <w:rFonts w:asciiTheme="minorEastAsia" w:eastAsiaTheme="minorEastAsia" w:hAnsiTheme="minorEastAsia"/>
            <w:noProof/>
            <w:sz w:val="24"/>
            <w:szCs w:val="24"/>
            <w:lang w:val="zh-CN"/>
          </w:rPr>
          <w:t>-</w:t>
        </w:r>
        <w:r w:rsidR="001D6ECF">
          <w:rPr>
            <w:rFonts w:asciiTheme="minorEastAsia" w:eastAsiaTheme="minorEastAsia" w:hAnsiTheme="minorEastAsia"/>
            <w:noProof/>
            <w:sz w:val="24"/>
            <w:szCs w:val="24"/>
          </w:rPr>
          <w:t xml:space="preserve"> 3 -</w:t>
        </w:r>
        <w:r>
          <w:rPr>
            <w:rFonts w:asciiTheme="minorEastAsia" w:eastAsiaTheme="minorEastAsia" w:hAnsiTheme="minorEastAsia"/>
            <w:sz w:val="24"/>
            <w:szCs w:val="24"/>
          </w:rPr>
          <w:fldChar w:fldCharType="end"/>
        </w:r>
      </w:p>
    </w:sdtContent>
  </w:sdt>
  <w:p w:rsidR="007A6C47" w:rsidRDefault="007A6C4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35DC" w:rsidRDefault="00AE35DC">
      <w:r>
        <w:separator/>
      </w:r>
    </w:p>
  </w:footnote>
  <w:footnote w:type="continuationSeparator" w:id="0">
    <w:p w:rsidR="00AE35DC" w:rsidRDefault="00AE35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proofState w:spelling="clean" w:grammar="clean"/>
  <w:defaultTabStop w:val="420"/>
  <w:evenAndOddHeaders/>
  <w:drawingGridHorizontalSpacing w:val="160"/>
  <w:drawingGridVerticalSpacing w:val="4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0D9"/>
    <w:rsid w:val="00002A83"/>
    <w:rsid w:val="00003463"/>
    <w:rsid w:val="000077EE"/>
    <w:rsid w:val="000839CE"/>
    <w:rsid w:val="000868D4"/>
    <w:rsid w:val="00087885"/>
    <w:rsid w:val="000C49FC"/>
    <w:rsid w:val="000C54CC"/>
    <w:rsid w:val="000C7F39"/>
    <w:rsid w:val="000D0445"/>
    <w:rsid w:val="000E00D8"/>
    <w:rsid w:val="000E3D05"/>
    <w:rsid w:val="000E41E0"/>
    <w:rsid w:val="0011380C"/>
    <w:rsid w:val="00132D7B"/>
    <w:rsid w:val="00165E14"/>
    <w:rsid w:val="00165F85"/>
    <w:rsid w:val="001741A5"/>
    <w:rsid w:val="00191BC0"/>
    <w:rsid w:val="0019607F"/>
    <w:rsid w:val="001A117C"/>
    <w:rsid w:val="001A485C"/>
    <w:rsid w:val="001B496D"/>
    <w:rsid w:val="001C77A1"/>
    <w:rsid w:val="001D10E3"/>
    <w:rsid w:val="001D2B88"/>
    <w:rsid w:val="001D2DC3"/>
    <w:rsid w:val="001D3A8F"/>
    <w:rsid w:val="001D6303"/>
    <w:rsid w:val="001D6ECF"/>
    <w:rsid w:val="001D7D6C"/>
    <w:rsid w:val="001E2F1A"/>
    <w:rsid w:val="00200FA2"/>
    <w:rsid w:val="00204F2F"/>
    <w:rsid w:val="00221603"/>
    <w:rsid w:val="00235EFA"/>
    <w:rsid w:val="0024448E"/>
    <w:rsid w:val="00260F45"/>
    <w:rsid w:val="002657C5"/>
    <w:rsid w:val="0028018C"/>
    <w:rsid w:val="002A6302"/>
    <w:rsid w:val="002B67EF"/>
    <w:rsid w:val="002B7321"/>
    <w:rsid w:val="002C5CAC"/>
    <w:rsid w:val="002D6E8D"/>
    <w:rsid w:val="002E4898"/>
    <w:rsid w:val="0031097D"/>
    <w:rsid w:val="00312009"/>
    <w:rsid w:val="00323FBF"/>
    <w:rsid w:val="00340641"/>
    <w:rsid w:val="0034526E"/>
    <w:rsid w:val="00346787"/>
    <w:rsid w:val="00346F11"/>
    <w:rsid w:val="00367784"/>
    <w:rsid w:val="00376997"/>
    <w:rsid w:val="003A1EEC"/>
    <w:rsid w:val="003B0E67"/>
    <w:rsid w:val="003D6AAB"/>
    <w:rsid w:val="00401657"/>
    <w:rsid w:val="00403471"/>
    <w:rsid w:val="0041507E"/>
    <w:rsid w:val="00423E0E"/>
    <w:rsid w:val="00426C87"/>
    <w:rsid w:val="004555E7"/>
    <w:rsid w:val="00476038"/>
    <w:rsid w:val="0049281B"/>
    <w:rsid w:val="00497DD5"/>
    <w:rsid w:val="004A6EB8"/>
    <w:rsid w:val="004B7C76"/>
    <w:rsid w:val="004C158C"/>
    <w:rsid w:val="004C5A19"/>
    <w:rsid w:val="004F06E7"/>
    <w:rsid w:val="004F19BD"/>
    <w:rsid w:val="005036A1"/>
    <w:rsid w:val="005206A0"/>
    <w:rsid w:val="00524906"/>
    <w:rsid w:val="00525DFB"/>
    <w:rsid w:val="0054027B"/>
    <w:rsid w:val="005435A4"/>
    <w:rsid w:val="00560B44"/>
    <w:rsid w:val="005A1134"/>
    <w:rsid w:val="005B644E"/>
    <w:rsid w:val="005C2D9F"/>
    <w:rsid w:val="005C4A27"/>
    <w:rsid w:val="005D1EC4"/>
    <w:rsid w:val="005E2B7E"/>
    <w:rsid w:val="005F55A4"/>
    <w:rsid w:val="005F6645"/>
    <w:rsid w:val="006075C5"/>
    <w:rsid w:val="00607CD1"/>
    <w:rsid w:val="006115DB"/>
    <w:rsid w:val="006133DD"/>
    <w:rsid w:val="006235AB"/>
    <w:rsid w:val="00623B21"/>
    <w:rsid w:val="00626D87"/>
    <w:rsid w:val="006307DD"/>
    <w:rsid w:val="00636D06"/>
    <w:rsid w:val="006414B9"/>
    <w:rsid w:val="006473F2"/>
    <w:rsid w:val="006715CA"/>
    <w:rsid w:val="00694F00"/>
    <w:rsid w:val="006C1371"/>
    <w:rsid w:val="006D31AA"/>
    <w:rsid w:val="006F2E1F"/>
    <w:rsid w:val="006F73DF"/>
    <w:rsid w:val="007042C0"/>
    <w:rsid w:val="007240D9"/>
    <w:rsid w:val="0073505D"/>
    <w:rsid w:val="00737CF1"/>
    <w:rsid w:val="0074488D"/>
    <w:rsid w:val="007519A5"/>
    <w:rsid w:val="00756E8D"/>
    <w:rsid w:val="00763DED"/>
    <w:rsid w:val="00770000"/>
    <w:rsid w:val="0078445F"/>
    <w:rsid w:val="007A2C3C"/>
    <w:rsid w:val="007A6C47"/>
    <w:rsid w:val="007C4C2F"/>
    <w:rsid w:val="007D6658"/>
    <w:rsid w:val="008021B1"/>
    <w:rsid w:val="0080399C"/>
    <w:rsid w:val="00804CA6"/>
    <w:rsid w:val="00806821"/>
    <w:rsid w:val="008524C8"/>
    <w:rsid w:val="00854428"/>
    <w:rsid w:val="00866F28"/>
    <w:rsid w:val="0087368B"/>
    <w:rsid w:val="00873BBF"/>
    <w:rsid w:val="008927E6"/>
    <w:rsid w:val="008961E8"/>
    <w:rsid w:val="008A2635"/>
    <w:rsid w:val="008B1546"/>
    <w:rsid w:val="008D79E8"/>
    <w:rsid w:val="008E56FD"/>
    <w:rsid w:val="008F0FC8"/>
    <w:rsid w:val="00903E5D"/>
    <w:rsid w:val="00914E33"/>
    <w:rsid w:val="0092324B"/>
    <w:rsid w:val="0093362C"/>
    <w:rsid w:val="00942B4A"/>
    <w:rsid w:val="00942F65"/>
    <w:rsid w:val="00944763"/>
    <w:rsid w:val="009608F8"/>
    <w:rsid w:val="009842D9"/>
    <w:rsid w:val="009A018A"/>
    <w:rsid w:val="009A4945"/>
    <w:rsid w:val="009A5164"/>
    <w:rsid w:val="009A79AC"/>
    <w:rsid w:val="009B2CF1"/>
    <w:rsid w:val="009D0C27"/>
    <w:rsid w:val="009E58EF"/>
    <w:rsid w:val="009E67C6"/>
    <w:rsid w:val="00A02C5B"/>
    <w:rsid w:val="00A05BF3"/>
    <w:rsid w:val="00A2420C"/>
    <w:rsid w:val="00A27515"/>
    <w:rsid w:val="00A338A8"/>
    <w:rsid w:val="00A554FA"/>
    <w:rsid w:val="00A64F7C"/>
    <w:rsid w:val="00A777DF"/>
    <w:rsid w:val="00A85426"/>
    <w:rsid w:val="00AA4980"/>
    <w:rsid w:val="00AA6B59"/>
    <w:rsid w:val="00AD3460"/>
    <w:rsid w:val="00AE0EA4"/>
    <w:rsid w:val="00AE35DC"/>
    <w:rsid w:val="00AE3B2F"/>
    <w:rsid w:val="00AE50E0"/>
    <w:rsid w:val="00AF5590"/>
    <w:rsid w:val="00B00564"/>
    <w:rsid w:val="00B11F0B"/>
    <w:rsid w:val="00B26853"/>
    <w:rsid w:val="00B451D5"/>
    <w:rsid w:val="00B47449"/>
    <w:rsid w:val="00B71384"/>
    <w:rsid w:val="00B7482A"/>
    <w:rsid w:val="00B810D5"/>
    <w:rsid w:val="00B86494"/>
    <w:rsid w:val="00B90DF0"/>
    <w:rsid w:val="00BA6DD9"/>
    <w:rsid w:val="00BB2131"/>
    <w:rsid w:val="00BC4975"/>
    <w:rsid w:val="00BD3B95"/>
    <w:rsid w:val="00BF4EEB"/>
    <w:rsid w:val="00C00DC2"/>
    <w:rsid w:val="00C01B79"/>
    <w:rsid w:val="00C0626B"/>
    <w:rsid w:val="00C13BB1"/>
    <w:rsid w:val="00C1631E"/>
    <w:rsid w:val="00C1771D"/>
    <w:rsid w:val="00C2293B"/>
    <w:rsid w:val="00C31481"/>
    <w:rsid w:val="00C319DD"/>
    <w:rsid w:val="00C66111"/>
    <w:rsid w:val="00C7482A"/>
    <w:rsid w:val="00C8028F"/>
    <w:rsid w:val="00C855E8"/>
    <w:rsid w:val="00CC1ADD"/>
    <w:rsid w:val="00CD002E"/>
    <w:rsid w:val="00CD4CD9"/>
    <w:rsid w:val="00D2334B"/>
    <w:rsid w:val="00D24BB3"/>
    <w:rsid w:val="00D33DB7"/>
    <w:rsid w:val="00D52731"/>
    <w:rsid w:val="00D66FD5"/>
    <w:rsid w:val="00D67D0A"/>
    <w:rsid w:val="00D7391E"/>
    <w:rsid w:val="00DB13AF"/>
    <w:rsid w:val="00DC1E3A"/>
    <w:rsid w:val="00DC73C6"/>
    <w:rsid w:val="00DD51D1"/>
    <w:rsid w:val="00DF58FD"/>
    <w:rsid w:val="00E052AE"/>
    <w:rsid w:val="00E073E6"/>
    <w:rsid w:val="00E12DC1"/>
    <w:rsid w:val="00E2448B"/>
    <w:rsid w:val="00E25211"/>
    <w:rsid w:val="00E253B3"/>
    <w:rsid w:val="00E25B4D"/>
    <w:rsid w:val="00E5042F"/>
    <w:rsid w:val="00E567FD"/>
    <w:rsid w:val="00E66F55"/>
    <w:rsid w:val="00E76CAD"/>
    <w:rsid w:val="00E80F95"/>
    <w:rsid w:val="00E837EE"/>
    <w:rsid w:val="00EA6BBA"/>
    <w:rsid w:val="00EB62F6"/>
    <w:rsid w:val="00EC0964"/>
    <w:rsid w:val="00EC1E41"/>
    <w:rsid w:val="00F227CD"/>
    <w:rsid w:val="00F23E72"/>
    <w:rsid w:val="00F54109"/>
    <w:rsid w:val="00F84EBA"/>
    <w:rsid w:val="00FA6792"/>
    <w:rsid w:val="00FB2999"/>
    <w:rsid w:val="00FB469F"/>
    <w:rsid w:val="00FD0A5B"/>
    <w:rsid w:val="00FD3C75"/>
    <w:rsid w:val="00FE426C"/>
    <w:rsid w:val="00FE7368"/>
    <w:rsid w:val="3EC306A3"/>
    <w:rsid w:val="40186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仿宋_GB2312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FollowedHyperlink" w:semiHidden="0"/>
    <w:lsdException w:name="Strong" w:semiHidden="0" w:uiPriority="22" w:unhideWhenUsed="0" w:qFormat="1"/>
    <w:lsdException w:name="Emphasis" w:semiHidden="0" w:uiPriority="20" w:unhideWhenUsed="0" w:qFormat="1"/>
    <w:lsdException w:name="Balloon Text" w:semiHidden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FollowedHyperlink"/>
    <w:basedOn w:val="a0"/>
    <w:uiPriority w:val="99"/>
    <w:unhideWhenUsed/>
    <w:rPr>
      <w:color w:val="954F72"/>
      <w:u w:val="single"/>
    </w:rPr>
  </w:style>
  <w:style w:type="character" w:styleId="a7">
    <w:name w:val="Hyperlink"/>
    <w:basedOn w:val="a0"/>
    <w:uiPriority w:val="99"/>
    <w:unhideWhenUsed/>
    <w:rPr>
      <w:color w:val="0563C1"/>
      <w:u w:val="single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paragraph" w:customStyle="1" w:styleId="msonormal0">
    <w:name w:val="msonormal"/>
    <w:basedOn w:val="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nt5">
    <w:name w:val="font5"/>
    <w:basedOn w:val="a"/>
    <w:pPr>
      <w:widowControl/>
      <w:spacing w:before="100" w:beforeAutospacing="1" w:after="100" w:afterAutospacing="1"/>
      <w:jc w:val="left"/>
    </w:pPr>
    <w:rPr>
      <w:rFonts w:ascii="仿宋_GB2312" w:hAnsi="宋体" w:cs="宋体"/>
      <w:color w:val="000000"/>
      <w:kern w:val="0"/>
      <w:sz w:val="18"/>
      <w:szCs w:val="18"/>
    </w:rPr>
  </w:style>
  <w:style w:type="paragraph" w:customStyle="1" w:styleId="font6">
    <w:name w:val="font6"/>
    <w:basedOn w:val="a"/>
    <w:pPr>
      <w:widowControl/>
      <w:spacing w:before="100" w:beforeAutospacing="1" w:after="100" w:afterAutospacing="1"/>
      <w:jc w:val="left"/>
    </w:pPr>
    <w:rPr>
      <w:rFonts w:ascii="等线" w:eastAsia="等线" w:hAnsi="等线" w:cs="宋体"/>
      <w:kern w:val="0"/>
      <w:sz w:val="18"/>
      <w:szCs w:val="18"/>
    </w:rPr>
  </w:style>
  <w:style w:type="paragraph" w:customStyle="1" w:styleId="font7">
    <w:name w:val="font7"/>
    <w:basedOn w:val="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8">
    <w:name w:val="font8"/>
    <w:basedOn w:val="a"/>
    <w:pPr>
      <w:widowControl/>
      <w:spacing w:before="100" w:beforeAutospacing="1" w:after="100" w:afterAutospacing="1"/>
      <w:jc w:val="left"/>
    </w:pPr>
    <w:rPr>
      <w:rFonts w:ascii="等线" w:eastAsia="等线" w:hAnsi="等线" w:cs="宋体"/>
      <w:kern w:val="0"/>
      <w:sz w:val="18"/>
      <w:szCs w:val="18"/>
    </w:rPr>
  </w:style>
  <w:style w:type="paragraph" w:customStyle="1" w:styleId="font9">
    <w:name w:val="font9"/>
    <w:basedOn w:val="a"/>
    <w:pPr>
      <w:widowControl/>
      <w:spacing w:before="100" w:beforeAutospacing="1" w:after="100" w:afterAutospacing="1"/>
      <w:jc w:val="left"/>
    </w:pPr>
    <w:rPr>
      <w:rFonts w:ascii="等线" w:eastAsia="等线" w:hAnsi="等线" w:cs="宋体"/>
      <w:kern w:val="0"/>
      <w:sz w:val="18"/>
      <w:szCs w:val="18"/>
    </w:rPr>
  </w:style>
  <w:style w:type="paragraph" w:customStyle="1" w:styleId="font10">
    <w:name w:val="font10"/>
    <w:basedOn w:val="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11">
    <w:name w:val="font11"/>
    <w:basedOn w:val="a"/>
    <w:pPr>
      <w:widowControl/>
      <w:spacing w:before="100" w:beforeAutospacing="1" w:after="100" w:afterAutospacing="1"/>
      <w:jc w:val="left"/>
    </w:pPr>
    <w:rPr>
      <w:rFonts w:ascii="仿宋_GB2312" w:hAnsi="宋体" w:cs="宋体"/>
      <w:kern w:val="0"/>
      <w:sz w:val="18"/>
      <w:szCs w:val="18"/>
    </w:rPr>
  </w:style>
  <w:style w:type="paragraph" w:customStyle="1" w:styleId="xl65">
    <w:name w:val="xl65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hAnsi="宋体" w:cs="宋体"/>
      <w:kern w:val="0"/>
      <w:sz w:val="18"/>
      <w:szCs w:val="18"/>
    </w:rPr>
  </w:style>
  <w:style w:type="paragraph" w:customStyle="1" w:styleId="xl66">
    <w:name w:val="xl66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仿宋_GB2312" w:hAnsi="宋体" w:cs="宋体"/>
      <w:kern w:val="0"/>
      <w:sz w:val="18"/>
      <w:szCs w:val="18"/>
    </w:rPr>
  </w:style>
  <w:style w:type="paragraph" w:customStyle="1" w:styleId="xl67">
    <w:name w:val="xl67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hAnsi="宋体" w:cs="宋体"/>
      <w:kern w:val="0"/>
      <w:sz w:val="18"/>
      <w:szCs w:val="18"/>
    </w:rPr>
  </w:style>
  <w:style w:type="paragraph" w:customStyle="1" w:styleId="xl68">
    <w:name w:val="xl68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仿宋_GB2312" w:hAnsi="宋体" w:cs="宋体"/>
      <w:kern w:val="0"/>
      <w:sz w:val="18"/>
      <w:szCs w:val="18"/>
    </w:rPr>
  </w:style>
  <w:style w:type="paragraph" w:customStyle="1" w:styleId="xl69">
    <w:name w:val="xl69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hAnsi="宋体" w:cs="宋体"/>
      <w:kern w:val="0"/>
      <w:sz w:val="18"/>
      <w:szCs w:val="18"/>
    </w:rPr>
  </w:style>
  <w:style w:type="paragraph" w:customStyle="1" w:styleId="xl70">
    <w:name w:val="xl70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_GB2312" w:hAnsi="宋体" w:cs="宋体"/>
      <w:kern w:val="0"/>
      <w:sz w:val="18"/>
      <w:szCs w:val="18"/>
    </w:rPr>
  </w:style>
  <w:style w:type="paragraph" w:customStyle="1" w:styleId="xl71">
    <w:name w:val="xl71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_GB2312" w:hAnsi="宋体" w:cs="宋体"/>
      <w:kern w:val="0"/>
      <w:sz w:val="18"/>
      <w:szCs w:val="18"/>
    </w:rPr>
  </w:style>
  <w:style w:type="paragraph" w:customStyle="1" w:styleId="xl72">
    <w:name w:val="xl72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hAnsi="宋体" w:cs="宋体"/>
      <w:kern w:val="0"/>
      <w:sz w:val="18"/>
      <w:szCs w:val="18"/>
    </w:rPr>
  </w:style>
  <w:style w:type="paragraph" w:customStyle="1" w:styleId="xl73">
    <w:name w:val="xl73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仿宋_GB2312" w:hAnsi="宋体" w:cs="宋体"/>
      <w:color w:val="000000"/>
      <w:kern w:val="0"/>
      <w:sz w:val="18"/>
      <w:szCs w:val="18"/>
    </w:rPr>
  </w:style>
  <w:style w:type="paragraph" w:customStyle="1" w:styleId="xl74">
    <w:name w:val="xl7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仿宋_GB2312" w:hAnsi="宋体" w:cs="宋体"/>
      <w:kern w:val="0"/>
      <w:sz w:val="18"/>
      <w:szCs w:val="18"/>
    </w:rPr>
  </w:style>
  <w:style w:type="paragraph" w:customStyle="1" w:styleId="xl75">
    <w:name w:val="xl75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hAnsi="宋体" w:cs="宋体"/>
      <w:color w:val="000000"/>
      <w:kern w:val="0"/>
      <w:sz w:val="18"/>
      <w:szCs w:val="18"/>
    </w:rPr>
  </w:style>
  <w:style w:type="paragraph" w:customStyle="1" w:styleId="xl76">
    <w:name w:val="xl76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仿宋_GB2312" w:hAnsi="宋体" w:cs="宋体"/>
      <w:color w:val="000000"/>
      <w:kern w:val="0"/>
      <w:sz w:val="18"/>
      <w:szCs w:val="18"/>
    </w:rPr>
  </w:style>
  <w:style w:type="paragraph" w:customStyle="1" w:styleId="xl77">
    <w:name w:val="xl77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hAnsi="宋体" w:cs="宋体"/>
      <w:color w:val="000000"/>
      <w:kern w:val="0"/>
      <w:sz w:val="18"/>
      <w:szCs w:val="18"/>
    </w:rPr>
  </w:style>
  <w:style w:type="paragraph" w:customStyle="1" w:styleId="xl78">
    <w:name w:val="xl78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hAnsi="宋体" w:cs="宋体"/>
      <w:color w:val="000000"/>
      <w:kern w:val="0"/>
      <w:sz w:val="18"/>
      <w:szCs w:val="18"/>
    </w:rPr>
  </w:style>
  <w:style w:type="paragraph" w:customStyle="1" w:styleId="xl79">
    <w:name w:val="xl79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_GB2312" w:hAnsi="宋体" w:cs="宋体"/>
      <w:color w:val="000000"/>
      <w:kern w:val="0"/>
      <w:sz w:val="18"/>
      <w:szCs w:val="18"/>
    </w:rPr>
  </w:style>
  <w:style w:type="paragraph" w:customStyle="1" w:styleId="xl80">
    <w:name w:val="xl80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_GB2312" w:hAnsi="宋体" w:cs="宋体"/>
      <w:color w:val="000000"/>
      <w:kern w:val="0"/>
      <w:sz w:val="18"/>
      <w:szCs w:val="18"/>
    </w:rPr>
  </w:style>
  <w:style w:type="paragraph" w:customStyle="1" w:styleId="xl81">
    <w:name w:val="xl81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hAnsi="宋体" w:cs="宋体"/>
      <w:kern w:val="0"/>
      <w:sz w:val="18"/>
      <w:szCs w:val="18"/>
    </w:rPr>
  </w:style>
  <w:style w:type="paragraph" w:customStyle="1" w:styleId="xl82">
    <w:name w:val="xl82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仿宋_GB2312" w:hAnsi="宋体" w:cs="宋体"/>
      <w:color w:val="000000"/>
      <w:kern w:val="0"/>
      <w:sz w:val="18"/>
      <w:szCs w:val="18"/>
    </w:rPr>
  </w:style>
  <w:style w:type="paragraph" w:customStyle="1" w:styleId="xl83">
    <w:name w:val="xl83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仿宋_GB2312" w:hAnsi="宋体" w:cs="宋体"/>
      <w:color w:val="000000"/>
      <w:kern w:val="0"/>
      <w:sz w:val="18"/>
      <w:szCs w:val="18"/>
    </w:rPr>
  </w:style>
  <w:style w:type="paragraph" w:customStyle="1" w:styleId="xl84">
    <w:name w:val="xl8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仿宋_GB2312" w:hAnsi="宋体" w:cs="宋体"/>
      <w:color w:val="FF0000"/>
      <w:kern w:val="0"/>
      <w:sz w:val="18"/>
      <w:szCs w:val="18"/>
    </w:rPr>
  </w:style>
  <w:style w:type="paragraph" w:customStyle="1" w:styleId="xl85">
    <w:name w:val="xl85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楷体_GB2312" w:eastAsia="楷体_GB2312" w:hAnsi="宋体" w:cs="宋体"/>
      <w:b/>
      <w:bCs/>
      <w:kern w:val="0"/>
      <w:sz w:val="18"/>
      <w:szCs w:val="18"/>
    </w:rPr>
  </w:style>
  <w:style w:type="paragraph" w:customStyle="1" w:styleId="xl86">
    <w:name w:val="xl86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楷体_GB2312" w:eastAsia="楷体_GB2312" w:hAnsi="宋体" w:cs="宋体"/>
      <w:b/>
      <w:bCs/>
      <w:kern w:val="0"/>
      <w:sz w:val="18"/>
      <w:szCs w:val="18"/>
    </w:rPr>
  </w:style>
  <w:style w:type="paragraph" w:customStyle="1" w:styleId="xl87">
    <w:name w:val="xl87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楷体_GB2312" w:eastAsia="楷体_GB2312" w:hAnsi="宋体" w:cs="宋体"/>
      <w:b/>
      <w:bCs/>
      <w:kern w:val="0"/>
      <w:sz w:val="18"/>
      <w:szCs w:val="18"/>
    </w:rPr>
  </w:style>
  <w:style w:type="paragraph" w:customStyle="1" w:styleId="xl88">
    <w:name w:val="xl88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仿宋_GB2312" w:hAnsi="宋体" w:cs="宋体"/>
      <w:kern w:val="0"/>
      <w:sz w:val="18"/>
      <w:szCs w:val="18"/>
    </w:rPr>
  </w:style>
  <w:style w:type="paragraph" w:customStyle="1" w:styleId="xl89">
    <w:name w:val="xl89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仿宋_GB2312" w:hAnsi="宋体" w:cs="宋体"/>
      <w:kern w:val="0"/>
      <w:sz w:val="18"/>
      <w:szCs w:val="18"/>
    </w:rPr>
  </w:style>
  <w:style w:type="paragraph" w:customStyle="1" w:styleId="xl90">
    <w:name w:val="xl90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hAnsi="宋体" w:cs="宋体"/>
      <w:kern w:val="0"/>
      <w:sz w:val="18"/>
      <w:szCs w:val="18"/>
    </w:rPr>
  </w:style>
  <w:style w:type="paragraph" w:customStyle="1" w:styleId="xl91">
    <w:name w:val="xl91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仿宋_GB2312" w:hAnsi="宋体" w:cs="宋体"/>
      <w:kern w:val="0"/>
      <w:sz w:val="18"/>
      <w:szCs w:val="18"/>
    </w:rPr>
  </w:style>
  <w:style w:type="paragraph" w:customStyle="1" w:styleId="xl92">
    <w:name w:val="xl92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hAnsi="宋体" w:cs="宋体"/>
      <w:kern w:val="0"/>
      <w:sz w:val="18"/>
      <w:szCs w:val="18"/>
    </w:rPr>
  </w:style>
  <w:style w:type="paragraph" w:customStyle="1" w:styleId="xl93">
    <w:name w:val="xl93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_GB2312" w:hAnsi="宋体" w:cs="宋体"/>
      <w:kern w:val="0"/>
      <w:sz w:val="18"/>
      <w:szCs w:val="18"/>
    </w:rPr>
  </w:style>
  <w:style w:type="paragraph" w:customStyle="1" w:styleId="xl94">
    <w:name w:val="xl94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_GB2312" w:hAnsi="宋体" w:cs="宋体"/>
      <w:kern w:val="0"/>
      <w:sz w:val="18"/>
      <w:szCs w:val="18"/>
    </w:rPr>
  </w:style>
  <w:style w:type="paragraph" w:customStyle="1" w:styleId="xl95">
    <w:name w:val="xl95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仿宋_GB2312" w:hAnsi="宋体" w:cs="宋体"/>
      <w:kern w:val="0"/>
      <w:sz w:val="18"/>
      <w:szCs w:val="18"/>
    </w:rPr>
  </w:style>
  <w:style w:type="paragraph" w:customStyle="1" w:styleId="xl96">
    <w:name w:val="xl96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仿宋_GB2312" w:hAnsi="宋体" w:cs="宋体"/>
      <w:kern w:val="0"/>
      <w:sz w:val="18"/>
      <w:szCs w:val="18"/>
    </w:rPr>
  </w:style>
  <w:style w:type="paragraph" w:customStyle="1" w:styleId="xl97">
    <w:name w:val="xl97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仿宋_GB2312" w:hAnsi="宋体" w:cs="宋体"/>
      <w:kern w:val="0"/>
      <w:sz w:val="18"/>
      <w:szCs w:val="18"/>
    </w:rPr>
  </w:style>
  <w:style w:type="paragraph" w:customStyle="1" w:styleId="xl98">
    <w:name w:val="xl98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仿宋_GB2312" w:hAnsi="宋体" w:cs="宋体"/>
      <w:kern w:val="0"/>
      <w:sz w:val="18"/>
      <w:szCs w:val="18"/>
    </w:rPr>
  </w:style>
  <w:style w:type="paragraph" w:customStyle="1" w:styleId="xl99">
    <w:name w:val="xl99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仿宋_GB2312" w:hAnsi="宋体" w:cs="宋体"/>
      <w:kern w:val="0"/>
      <w:sz w:val="18"/>
      <w:szCs w:val="18"/>
    </w:rPr>
  </w:style>
  <w:style w:type="paragraph" w:customStyle="1" w:styleId="xl100">
    <w:name w:val="xl100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仿宋_GB2312" w:hAnsi="宋体" w:cs="宋体"/>
      <w:kern w:val="0"/>
      <w:sz w:val="18"/>
      <w:szCs w:val="18"/>
    </w:rPr>
  </w:style>
  <w:style w:type="paragraph" w:customStyle="1" w:styleId="xl101">
    <w:name w:val="xl101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仿宋_GB2312" w:hAnsi="宋体" w:cs="宋体"/>
      <w:kern w:val="0"/>
      <w:sz w:val="18"/>
      <w:szCs w:val="18"/>
    </w:rPr>
  </w:style>
  <w:style w:type="paragraph" w:customStyle="1" w:styleId="xl102">
    <w:name w:val="xl102"/>
    <w:basedOn w:val="a"/>
    <w:pPr>
      <w:widowControl/>
      <w:spacing w:before="100" w:beforeAutospacing="1" w:after="100" w:afterAutospacing="1"/>
      <w:jc w:val="center"/>
    </w:pPr>
    <w:rPr>
      <w:rFonts w:ascii="仿宋_GB2312" w:hAnsi="宋体" w:cs="宋体"/>
      <w:kern w:val="0"/>
      <w:sz w:val="18"/>
      <w:szCs w:val="18"/>
    </w:rPr>
  </w:style>
  <w:style w:type="paragraph" w:customStyle="1" w:styleId="xl103">
    <w:name w:val="xl103"/>
    <w:basedOn w:val="a"/>
    <w:pPr>
      <w:widowControl/>
      <w:spacing w:before="100" w:beforeAutospacing="1" w:after="100" w:afterAutospacing="1"/>
      <w:jc w:val="left"/>
    </w:pPr>
    <w:rPr>
      <w:rFonts w:ascii="仿宋_GB2312" w:hAnsi="宋体" w:cs="宋体"/>
      <w:kern w:val="0"/>
      <w:sz w:val="18"/>
      <w:szCs w:val="18"/>
    </w:rPr>
  </w:style>
  <w:style w:type="paragraph" w:customStyle="1" w:styleId="xl104">
    <w:name w:val="xl10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仿宋_GB2312" w:hAnsi="宋体" w:cs="宋体"/>
      <w:kern w:val="0"/>
      <w:sz w:val="18"/>
      <w:szCs w:val="18"/>
    </w:rPr>
  </w:style>
  <w:style w:type="paragraph" w:customStyle="1" w:styleId="xl105">
    <w:name w:val="xl105"/>
    <w:basedOn w:val="a"/>
    <w:pPr>
      <w:widowControl/>
      <w:spacing w:before="100" w:beforeAutospacing="1" w:after="100" w:afterAutospacing="1"/>
      <w:jc w:val="left"/>
      <w:textAlignment w:val="bottom"/>
    </w:pPr>
    <w:rPr>
      <w:rFonts w:ascii="仿宋_GB2312" w:hAnsi="宋体" w:cs="宋体"/>
      <w:kern w:val="0"/>
      <w:sz w:val="18"/>
      <w:szCs w:val="18"/>
    </w:rPr>
  </w:style>
  <w:style w:type="paragraph" w:customStyle="1" w:styleId="xl106">
    <w:name w:val="xl106"/>
    <w:basedOn w:val="a"/>
    <w:pPr>
      <w:widowControl/>
      <w:spacing w:before="100" w:beforeAutospacing="1" w:after="100" w:afterAutospacing="1"/>
      <w:jc w:val="left"/>
    </w:pPr>
    <w:rPr>
      <w:rFonts w:ascii="仿宋_GB2312" w:hAnsi="宋体" w:cs="宋体"/>
      <w:kern w:val="0"/>
      <w:sz w:val="18"/>
      <w:szCs w:val="18"/>
    </w:rPr>
  </w:style>
  <w:style w:type="paragraph" w:customStyle="1" w:styleId="xl107">
    <w:name w:val="xl107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hAnsi="宋体" w:cs="宋体"/>
      <w:kern w:val="0"/>
      <w:sz w:val="18"/>
      <w:szCs w:val="18"/>
    </w:rPr>
  </w:style>
  <w:style w:type="paragraph" w:customStyle="1" w:styleId="xl108">
    <w:name w:val="xl108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_GB2312" w:hAnsi="宋体" w:cs="宋体"/>
      <w:kern w:val="0"/>
      <w:sz w:val="18"/>
      <w:szCs w:val="18"/>
    </w:rPr>
  </w:style>
  <w:style w:type="paragraph" w:customStyle="1" w:styleId="xl109">
    <w:name w:val="xl109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_GB2312" w:hAnsi="宋体" w:cs="宋体"/>
      <w:color w:val="000000"/>
      <w:kern w:val="0"/>
      <w:sz w:val="18"/>
      <w:szCs w:val="18"/>
    </w:rPr>
  </w:style>
  <w:style w:type="paragraph" w:customStyle="1" w:styleId="xl110">
    <w:name w:val="xl110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_GB2312" w:hAnsi="宋体" w:cs="宋体"/>
      <w:kern w:val="0"/>
      <w:sz w:val="18"/>
      <w:szCs w:val="18"/>
    </w:rPr>
  </w:style>
  <w:style w:type="paragraph" w:customStyle="1" w:styleId="xl111">
    <w:name w:val="xl111"/>
    <w:basedOn w:val="a"/>
    <w:pPr>
      <w:widowControl/>
      <w:spacing w:before="100" w:beforeAutospacing="1" w:after="100" w:afterAutospacing="1"/>
      <w:jc w:val="left"/>
    </w:pPr>
    <w:rPr>
      <w:rFonts w:ascii="仿宋_GB2312" w:hAnsi="宋体" w:cs="宋体"/>
      <w:color w:val="000000"/>
      <w:kern w:val="0"/>
      <w:sz w:val="18"/>
      <w:szCs w:val="18"/>
    </w:rPr>
  </w:style>
  <w:style w:type="paragraph" w:customStyle="1" w:styleId="xl112">
    <w:name w:val="xl112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仿宋_GB2312" w:hAnsi="宋体" w:cs="宋体"/>
      <w:kern w:val="0"/>
      <w:sz w:val="18"/>
      <w:szCs w:val="18"/>
    </w:rPr>
  </w:style>
  <w:style w:type="paragraph" w:customStyle="1" w:styleId="xl113">
    <w:name w:val="xl113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hAnsi="宋体" w:cs="宋体"/>
      <w:color w:val="000000"/>
      <w:kern w:val="0"/>
      <w:sz w:val="18"/>
      <w:szCs w:val="18"/>
    </w:rPr>
  </w:style>
  <w:style w:type="paragraph" w:customStyle="1" w:styleId="xl114">
    <w:name w:val="xl114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仿宋_GB2312" w:hAnsi="宋体" w:cs="宋体"/>
      <w:kern w:val="0"/>
      <w:sz w:val="18"/>
      <w:szCs w:val="18"/>
    </w:rPr>
  </w:style>
  <w:style w:type="paragraph" w:customStyle="1" w:styleId="xl115">
    <w:name w:val="xl115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仿宋_GB2312" w:hAnsi="宋体" w:cs="宋体"/>
      <w:color w:val="000000"/>
      <w:kern w:val="0"/>
      <w:sz w:val="18"/>
      <w:szCs w:val="18"/>
    </w:rPr>
  </w:style>
  <w:style w:type="paragraph" w:customStyle="1" w:styleId="xl116">
    <w:name w:val="xl116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楷体_GB2312" w:eastAsia="楷体_GB2312" w:hAnsi="宋体" w:cs="宋体"/>
      <w:b/>
      <w:bCs/>
      <w:kern w:val="0"/>
      <w:sz w:val="18"/>
      <w:szCs w:val="18"/>
    </w:rPr>
  </w:style>
  <w:style w:type="paragraph" w:customStyle="1" w:styleId="xl117">
    <w:name w:val="xl117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hAnsi="宋体" w:cs="宋体"/>
      <w:kern w:val="0"/>
      <w:sz w:val="18"/>
      <w:szCs w:val="18"/>
    </w:rPr>
  </w:style>
  <w:style w:type="paragraph" w:customStyle="1" w:styleId="xl118">
    <w:name w:val="xl118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hAnsi="宋体" w:cs="宋体"/>
      <w:kern w:val="0"/>
      <w:sz w:val="18"/>
      <w:szCs w:val="18"/>
    </w:rPr>
  </w:style>
  <w:style w:type="paragraph" w:customStyle="1" w:styleId="xl120">
    <w:name w:val="xl120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楷体_GB2312" w:eastAsia="楷体_GB2312" w:hAnsi="宋体" w:cs="宋体"/>
      <w:b/>
      <w:bCs/>
      <w:kern w:val="0"/>
      <w:sz w:val="18"/>
      <w:szCs w:val="18"/>
    </w:rPr>
  </w:style>
  <w:style w:type="paragraph" w:customStyle="1" w:styleId="xl121">
    <w:name w:val="xl121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仿宋_GB2312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FollowedHyperlink" w:semiHidden="0"/>
    <w:lsdException w:name="Strong" w:semiHidden="0" w:uiPriority="22" w:unhideWhenUsed="0" w:qFormat="1"/>
    <w:lsdException w:name="Emphasis" w:semiHidden="0" w:uiPriority="20" w:unhideWhenUsed="0" w:qFormat="1"/>
    <w:lsdException w:name="Balloon Text" w:semiHidden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FollowedHyperlink"/>
    <w:basedOn w:val="a0"/>
    <w:uiPriority w:val="99"/>
    <w:unhideWhenUsed/>
    <w:rPr>
      <w:color w:val="954F72"/>
      <w:u w:val="single"/>
    </w:rPr>
  </w:style>
  <w:style w:type="character" w:styleId="a7">
    <w:name w:val="Hyperlink"/>
    <w:basedOn w:val="a0"/>
    <w:uiPriority w:val="99"/>
    <w:unhideWhenUsed/>
    <w:rPr>
      <w:color w:val="0563C1"/>
      <w:u w:val="single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paragraph" w:customStyle="1" w:styleId="msonormal0">
    <w:name w:val="msonormal"/>
    <w:basedOn w:val="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nt5">
    <w:name w:val="font5"/>
    <w:basedOn w:val="a"/>
    <w:pPr>
      <w:widowControl/>
      <w:spacing w:before="100" w:beforeAutospacing="1" w:after="100" w:afterAutospacing="1"/>
      <w:jc w:val="left"/>
    </w:pPr>
    <w:rPr>
      <w:rFonts w:ascii="仿宋_GB2312" w:hAnsi="宋体" w:cs="宋体"/>
      <w:color w:val="000000"/>
      <w:kern w:val="0"/>
      <w:sz w:val="18"/>
      <w:szCs w:val="18"/>
    </w:rPr>
  </w:style>
  <w:style w:type="paragraph" w:customStyle="1" w:styleId="font6">
    <w:name w:val="font6"/>
    <w:basedOn w:val="a"/>
    <w:pPr>
      <w:widowControl/>
      <w:spacing w:before="100" w:beforeAutospacing="1" w:after="100" w:afterAutospacing="1"/>
      <w:jc w:val="left"/>
    </w:pPr>
    <w:rPr>
      <w:rFonts w:ascii="等线" w:eastAsia="等线" w:hAnsi="等线" w:cs="宋体"/>
      <w:kern w:val="0"/>
      <w:sz w:val="18"/>
      <w:szCs w:val="18"/>
    </w:rPr>
  </w:style>
  <w:style w:type="paragraph" w:customStyle="1" w:styleId="font7">
    <w:name w:val="font7"/>
    <w:basedOn w:val="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8">
    <w:name w:val="font8"/>
    <w:basedOn w:val="a"/>
    <w:pPr>
      <w:widowControl/>
      <w:spacing w:before="100" w:beforeAutospacing="1" w:after="100" w:afterAutospacing="1"/>
      <w:jc w:val="left"/>
    </w:pPr>
    <w:rPr>
      <w:rFonts w:ascii="等线" w:eastAsia="等线" w:hAnsi="等线" w:cs="宋体"/>
      <w:kern w:val="0"/>
      <w:sz w:val="18"/>
      <w:szCs w:val="18"/>
    </w:rPr>
  </w:style>
  <w:style w:type="paragraph" w:customStyle="1" w:styleId="font9">
    <w:name w:val="font9"/>
    <w:basedOn w:val="a"/>
    <w:pPr>
      <w:widowControl/>
      <w:spacing w:before="100" w:beforeAutospacing="1" w:after="100" w:afterAutospacing="1"/>
      <w:jc w:val="left"/>
    </w:pPr>
    <w:rPr>
      <w:rFonts w:ascii="等线" w:eastAsia="等线" w:hAnsi="等线" w:cs="宋体"/>
      <w:kern w:val="0"/>
      <w:sz w:val="18"/>
      <w:szCs w:val="18"/>
    </w:rPr>
  </w:style>
  <w:style w:type="paragraph" w:customStyle="1" w:styleId="font10">
    <w:name w:val="font10"/>
    <w:basedOn w:val="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11">
    <w:name w:val="font11"/>
    <w:basedOn w:val="a"/>
    <w:pPr>
      <w:widowControl/>
      <w:spacing w:before="100" w:beforeAutospacing="1" w:after="100" w:afterAutospacing="1"/>
      <w:jc w:val="left"/>
    </w:pPr>
    <w:rPr>
      <w:rFonts w:ascii="仿宋_GB2312" w:hAnsi="宋体" w:cs="宋体"/>
      <w:kern w:val="0"/>
      <w:sz w:val="18"/>
      <w:szCs w:val="18"/>
    </w:rPr>
  </w:style>
  <w:style w:type="paragraph" w:customStyle="1" w:styleId="xl65">
    <w:name w:val="xl65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hAnsi="宋体" w:cs="宋体"/>
      <w:kern w:val="0"/>
      <w:sz w:val="18"/>
      <w:szCs w:val="18"/>
    </w:rPr>
  </w:style>
  <w:style w:type="paragraph" w:customStyle="1" w:styleId="xl66">
    <w:name w:val="xl66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仿宋_GB2312" w:hAnsi="宋体" w:cs="宋体"/>
      <w:kern w:val="0"/>
      <w:sz w:val="18"/>
      <w:szCs w:val="18"/>
    </w:rPr>
  </w:style>
  <w:style w:type="paragraph" w:customStyle="1" w:styleId="xl67">
    <w:name w:val="xl67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hAnsi="宋体" w:cs="宋体"/>
      <w:kern w:val="0"/>
      <w:sz w:val="18"/>
      <w:szCs w:val="18"/>
    </w:rPr>
  </w:style>
  <w:style w:type="paragraph" w:customStyle="1" w:styleId="xl68">
    <w:name w:val="xl68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仿宋_GB2312" w:hAnsi="宋体" w:cs="宋体"/>
      <w:kern w:val="0"/>
      <w:sz w:val="18"/>
      <w:szCs w:val="18"/>
    </w:rPr>
  </w:style>
  <w:style w:type="paragraph" w:customStyle="1" w:styleId="xl69">
    <w:name w:val="xl69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hAnsi="宋体" w:cs="宋体"/>
      <w:kern w:val="0"/>
      <w:sz w:val="18"/>
      <w:szCs w:val="18"/>
    </w:rPr>
  </w:style>
  <w:style w:type="paragraph" w:customStyle="1" w:styleId="xl70">
    <w:name w:val="xl70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_GB2312" w:hAnsi="宋体" w:cs="宋体"/>
      <w:kern w:val="0"/>
      <w:sz w:val="18"/>
      <w:szCs w:val="18"/>
    </w:rPr>
  </w:style>
  <w:style w:type="paragraph" w:customStyle="1" w:styleId="xl71">
    <w:name w:val="xl71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_GB2312" w:hAnsi="宋体" w:cs="宋体"/>
      <w:kern w:val="0"/>
      <w:sz w:val="18"/>
      <w:szCs w:val="18"/>
    </w:rPr>
  </w:style>
  <w:style w:type="paragraph" w:customStyle="1" w:styleId="xl72">
    <w:name w:val="xl72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hAnsi="宋体" w:cs="宋体"/>
      <w:kern w:val="0"/>
      <w:sz w:val="18"/>
      <w:szCs w:val="18"/>
    </w:rPr>
  </w:style>
  <w:style w:type="paragraph" w:customStyle="1" w:styleId="xl73">
    <w:name w:val="xl73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仿宋_GB2312" w:hAnsi="宋体" w:cs="宋体"/>
      <w:color w:val="000000"/>
      <w:kern w:val="0"/>
      <w:sz w:val="18"/>
      <w:szCs w:val="18"/>
    </w:rPr>
  </w:style>
  <w:style w:type="paragraph" w:customStyle="1" w:styleId="xl74">
    <w:name w:val="xl7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仿宋_GB2312" w:hAnsi="宋体" w:cs="宋体"/>
      <w:kern w:val="0"/>
      <w:sz w:val="18"/>
      <w:szCs w:val="18"/>
    </w:rPr>
  </w:style>
  <w:style w:type="paragraph" w:customStyle="1" w:styleId="xl75">
    <w:name w:val="xl75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hAnsi="宋体" w:cs="宋体"/>
      <w:color w:val="000000"/>
      <w:kern w:val="0"/>
      <w:sz w:val="18"/>
      <w:szCs w:val="18"/>
    </w:rPr>
  </w:style>
  <w:style w:type="paragraph" w:customStyle="1" w:styleId="xl76">
    <w:name w:val="xl76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仿宋_GB2312" w:hAnsi="宋体" w:cs="宋体"/>
      <w:color w:val="000000"/>
      <w:kern w:val="0"/>
      <w:sz w:val="18"/>
      <w:szCs w:val="18"/>
    </w:rPr>
  </w:style>
  <w:style w:type="paragraph" w:customStyle="1" w:styleId="xl77">
    <w:name w:val="xl77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hAnsi="宋体" w:cs="宋体"/>
      <w:color w:val="000000"/>
      <w:kern w:val="0"/>
      <w:sz w:val="18"/>
      <w:szCs w:val="18"/>
    </w:rPr>
  </w:style>
  <w:style w:type="paragraph" w:customStyle="1" w:styleId="xl78">
    <w:name w:val="xl78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hAnsi="宋体" w:cs="宋体"/>
      <w:color w:val="000000"/>
      <w:kern w:val="0"/>
      <w:sz w:val="18"/>
      <w:szCs w:val="18"/>
    </w:rPr>
  </w:style>
  <w:style w:type="paragraph" w:customStyle="1" w:styleId="xl79">
    <w:name w:val="xl79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_GB2312" w:hAnsi="宋体" w:cs="宋体"/>
      <w:color w:val="000000"/>
      <w:kern w:val="0"/>
      <w:sz w:val="18"/>
      <w:szCs w:val="18"/>
    </w:rPr>
  </w:style>
  <w:style w:type="paragraph" w:customStyle="1" w:styleId="xl80">
    <w:name w:val="xl80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_GB2312" w:hAnsi="宋体" w:cs="宋体"/>
      <w:color w:val="000000"/>
      <w:kern w:val="0"/>
      <w:sz w:val="18"/>
      <w:szCs w:val="18"/>
    </w:rPr>
  </w:style>
  <w:style w:type="paragraph" w:customStyle="1" w:styleId="xl81">
    <w:name w:val="xl81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hAnsi="宋体" w:cs="宋体"/>
      <w:kern w:val="0"/>
      <w:sz w:val="18"/>
      <w:szCs w:val="18"/>
    </w:rPr>
  </w:style>
  <w:style w:type="paragraph" w:customStyle="1" w:styleId="xl82">
    <w:name w:val="xl82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仿宋_GB2312" w:hAnsi="宋体" w:cs="宋体"/>
      <w:color w:val="000000"/>
      <w:kern w:val="0"/>
      <w:sz w:val="18"/>
      <w:szCs w:val="18"/>
    </w:rPr>
  </w:style>
  <w:style w:type="paragraph" w:customStyle="1" w:styleId="xl83">
    <w:name w:val="xl83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仿宋_GB2312" w:hAnsi="宋体" w:cs="宋体"/>
      <w:color w:val="000000"/>
      <w:kern w:val="0"/>
      <w:sz w:val="18"/>
      <w:szCs w:val="18"/>
    </w:rPr>
  </w:style>
  <w:style w:type="paragraph" w:customStyle="1" w:styleId="xl84">
    <w:name w:val="xl8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仿宋_GB2312" w:hAnsi="宋体" w:cs="宋体"/>
      <w:color w:val="FF0000"/>
      <w:kern w:val="0"/>
      <w:sz w:val="18"/>
      <w:szCs w:val="18"/>
    </w:rPr>
  </w:style>
  <w:style w:type="paragraph" w:customStyle="1" w:styleId="xl85">
    <w:name w:val="xl85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楷体_GB2312" w:eastAsia="楷体_GB2312" w:hAnsi="宋体" w:cs="宋体"/>
      <w:b/>
      <w:bCs/>
      <w:kern w:val="0"/>
      <w:sz w:val="18"/>
      <w:szCs w:val="18"/>
    </w:rPr>
  </w:style>
  <w:style w:type="paragraph" w:customStyle="1" w:styleId="xl86">
    <w:name w:val="xl86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楷体_GB2312" w:eastAsia="楷体_GB2312" w:hAnsi="宋体" w:cs="宋体"/>
      <w:b/>
      <w:bCs/>
      <w:kern w:val="0"/>
      <w:sz w:val="18"/>
      <w:szCs w:val="18"/>
    </w:rPr>
  </w:style>
  <w:style w:type="paragraph" w:customStyle="1" w:styleId="xl87">
    <w:name w:val="xl87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楷体_GB2312" w:eastAsia="楷体_GB2312" w:hAnsi="宋体" w:cs="宋体"/>
      <w:b/>
      <w:bCs/>
      <w:kern w:val="0"/>
      <w:sz w:val="18"/>
      <w:szCs w:val="18"/>
    </w:rPr>
  </w:style>
  <w:style w:type="paragraph" w:customStyle="1" w:styleId="xl88">
    <w:name w:val="xl88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仿宋_GB2312" w:hAnsi="宋体" w:cs="宋体"/>
      <w:kern w:val="0"/>
      <w:sz w:val="18"/>
      <w:szCs w:val="18"/>
    </w:rPr>
  </w:style>
  <w:style w:type="paragraph" w:customStyle="1" w:styleId="xl89">
    <w:name w:val="xl89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仿宋_GB2312" w:hAnsi="宋体" w:cs="宋体"/>
      <w:kern w:val="0"/>
      <w:sz w:val="18"/>
      <w:szCs w:val="18"/>
    </w:rPr>
  </w:style>
  <w:style w:type="paragraph" w:customStyle="1" w:styleId="xl90">
    <w:name w:val="xl90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hAnsi="宋体" w:cs="宋体"/>
      <w:kern w:val="0"/>
      <w:sz w:val="18"/>
      <w:szCs w:val="18"/>
    </w:rPr>
  </w:style>
  <w:style w:type="paragraph" w:customStyle="1" w:styleId="xl91">
    <w:name w:val="xl91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仿宋_GB2312" w:hAnsi="宋体" w:cs="宋体"/>
      <w:kern w:val="0"/>
      <w:sz w:val="18"/>
      <w:szCs w:val="18"/>
    </w:rPr>
  </w:style>
  <w:style w:type="paragraph" w:customStyle="1" w:styleId="xl92">
    <w:name w:val="xl92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hAnsi="宋体" w:cs="宋体"/>
      <w:kern w:val="0"/>
      <w:sz w:val="18"/>
      <w:szCs w:val="18"/>
    </w:rPr>
  </w:style>
  <w:style w:type="paragraph" w:customStyle="1" w:styleId="xl93">
    <w:name w:val="xl93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_GB2312" w:hAnsi="宋体" w:cs="宋体"/>
      <w:kern w:val="0"/>
      <w:sz w:val="18"/>
      <w:szCs w:val="18"/>
    </w:rPr>
  </w:style>
  <w:style w:type="paragraph" w:customStyle="1" w:styleId="xl94">
    <w:name w:val="xl94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_GB2312" w:hAnsi="宋体" w:cs="宋体"/>
      <w:kern w:val="0"/>
      <w:sz w:val="18"/>
      <w:szCs w:val="18"/>
    </w:rPr>
  </w:style>
  <w:style w:type="paragraph" w:customStyle="1" w:styleId="xl95">
    <w:name w:val="xl95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仿宋_GB2312" w:hAnsi="宋体" w:cs="宋体"/>
      <w:kern w:val="0"/>
      <w:sz w:val="18"/>
      <w:szCs w:val="18"/>
    </w:rPr>
  </w:style>
  <w:style w:type="paragraph" w:customStyle="1" w:styleId="xl96">
    <w:name w:val="xl96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仿宋_GB2312" w:hAnsi="宋体" w:cs="宋体"/>
      <w:kern w:val="0"/>
      <w:sz w:val="18"/>
      <w:szCs w:val="18"/>
    </w:rPr>
  </w:style>
  <w:style w:type="paragraph" w:customStyle="1" w:styleId="xl97">
    <w:name w:val="xl97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仿宋_GB2312" w:hAnsi="宋体" w:cs="宋体"/>
      <w:kern w:val="0"/>
      <w:sz w:val="18"/>
      <w:szCs w:val="18"/>
    </w:rPr>
  </w:style>
  <w:style w:type="paragraph" w:customStyle="1" w:styleId="xl98">
    <w:name w:val="xl98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仿宋_GB2312" w:hAnsi="宋体" w:cs="宋体"/>
      <w:kern w:val="0"/>
      <w:sz w:val="18"/>
      <w:szCs w:val="18"/>
    </w:rPr>
  </w:style>
  <w:style w:type="paragraph" w:customStyle="1" w:styleId="xl99">
    <w:name w:val="xl99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仿宋_GB2312" w:hAnsi="宋体" w:cs="宋体"/>
      <w:kern w:val="0"/>
      <w:sz w:val="18"/>
      <w:szCs w:val="18"/>
    </w:rPr>
  </w:style>
  <w:style w:type="paragraph" w:customStyle="1" w:styleId="xl100">
    <w:name w:val="xl100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仿宋_GB2312" w:hAnsi="宋体" w:cs="宋体"/>
      <w:kern w:val="0"/>
      <w:sz w:val="18"/>
      <w:szCs w:val="18"/>
    </w:rPr>
  </w:style>
  <w:style w:type="paragraph" w:customStyle="1" w:styleId="xl101">
    <w:name w:val="xl101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仿宋_GB2312" w:hAnsi="宋体" w:cs="宋体"/>
      <w:kern w:val="0"/>
      <w:sz w:val="18"/>
      <w:szCs w:val="18"/>
    </w:rPr>
  </w:style>
  <w:style w:type="paragraph" w:customStyle="1" w:styleId="xl102">
    <w:name w:val="xl102"/>
    <w:basedOn w:val="a"/>
    <w:pPr>
      <w:widowControl/>
      <w:spacing w:before="100" w:beforeAutospacing="1" w:after="100" w:afterAutospacing="1"/>
      <w:jc w:val="center"/>
    </w:pPr>
    <w:rPr>
      <w:rFonts w:ascii="仿宋_GB2312" w:hAnsi="宋体" w:cs="宋体"/>
      <w:kern w:val="0"/>
      <w:sz w:val="18"/>
      <w:szCs w:val="18"/>
    </w:rPr>
  </w:style>
  <w:style w:type="paragraph" w:customStyle="1" w:styleId="xl103">
    <w:name w:val="xl103"/>
    <w:basedOn w:val="a"/>
    <w:pPr>
      <w:widowControl/>
      <w:spacing w:before="100" w:beforeAutospacing="1" w:after="100" w:afterAutospacing="1"/>
      <w:jc w:val="left"/>
    </w:pPr>
    <w:rPr>
      <w:rFonts w:ascii="仿宋_GB2312" w:hAnsi="宋体" w:cs="宋体"/>
      <w:kern w:val="0"/>
      <w:sz w:val="18"/>
      <w:szCs w:val="18"/>
    </w:rPr>
  </w:style>
  <w:style w:type="paragraph" w:customStyle="1" w:styleId="xl104">
    <w:name w:val="xl10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仿宋_GB2312" w:hAnsi="宋体" w:cs="宋体"/>
      <w:kern w:val="0"/>
      <w:sz w:val="18"/>
      <w:szCs w:val="18"/>
    </w:rPr>
  </w:style>
  <w:style w:type="paragraph" w:customStyle="1" w:styleId="xl105">
    <w:name w:val="xl105"/>
    <w:basedOn w:val="a"/>
    <w:pPr>
      <w:widowControl/>
      <w:spacing w:before="100" w:beforeAutospacing="1" w:after="100" w:afterAutospacing="1"/>
      <w:jc w:val="left"/>
      <w:textAlignment w:val="bottom"/>
    </w:pPr>
    <w:rPr>
      <w:rFonts w:ascii="仿宋_GB2312" w:hAnsi="宋体" w:cs="宋体"/>
      <w:kern w:val="0"/>
      <w:sz w:val="18"/>
      <w:szCs w:val="18"/>
    </w:rPr>
  </w:style>
  <w:style w:type="paragraph" w:customStyle="1" w:styleId="xl106">
    <w:name w:val="xl106"/>
    <w:basedOn w:val="a"/>
    <w:pPr>
      <w:widowControl/>
      <w:spacing w:before="100" w:beforeAutospacing="1" w:after="100" w:afterAutospacing="1"/>
      <w:jc w:val="left"/>
    </w:pPr>
    <w:rPr>
      <w:rFonts w:ascii="仿宋_GB2312" w:hAnsi="宋体" w:cs="宋体"/>
      <w:kern w:val="0"/>
      <w:sz w:val="18"/>
      <w:szCs w:val="18"/>
    </w:rPr>
  </w:style>
  <w:style w:type="paragraph" w:customStyle="1" w:styleId="xl107">
    <w:name w:val="xl107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hAnsi="宋体" w:cs="宋体"/>
      <w:kern w:val="0"/>
      <w:sz w:val="18"/>
      <w:szCs w:val="18"/>
    </w:rPr>
  </w:style>
  <w:style w:type="paragraph" w:customStyle="1" w:styleId="xl108">
    <w:name w:val="xl108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_GB2312" w:hAnsi="宋体" w:cs="宋体"/>
      <w:kern w:val="0"/>
      <w:sz w:val="18"/>
      <w:szCs w:val="18"/>
    </w:rPr>
  </w:style>
  <w:style w:type="paragraph" w:customStyle="1" w:styleId="xl109">
    <w:name w:val="xl109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_GB2312" w:hAnsi="宋体" w:cs="宋体"/>
      <w:color w:val="000000"/>
      <w:kern w:val="0"/>
      <w:sz w:val="18"/>
      <w:szCs w:val="18"/>
    </w:rPr>
  </w:style>
  <w:style w:type="paragraph" w:customStyle="1" w:styleId="xl110">
    <w:name w:val="xl110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_GB2312" w:hAnsi="宋体" w:cs="宋体"/>
      <w:kern w:val="0"/>
      <w:sz w:val="18"/>
      <w:szCs w:val="18"/>
    </w:rPr>
  </w:style>
  <w:style w:type="paragraph" w:customStyle="1" w:styleId="xl111">
    <w:name w:val="xl111"/>
    <w:basedOn w:val="a"/>
    <w:pPr>
      <w:widowControl/>
      <w:spacing w:before="100" w:beforeAutospacing="1" w:after="100" w:afterAutospacing="1"/>
      <w:jc w:val="left"/>
    </w:pPr>
    <w:rPr>
      <w:rFonts w:ascii="仿宋_GB2312" w:hAnsi="宋体" w:cs="宋体"/>
      <w:color w:val="000000"/>
      <w:kern w:val="0"/>
      <w:sz w:val="18"/>
      <w:szCs w:val="18"/>
    </w:rPr>
  </w:style>
  <w:style w:type="paragraph" w:customStyle="1" w:styleId="xl112">
    <w:name w:val="xl112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仿宋_GB2312" w:hAnsi="宋体" w:cs="宋体"/>
      <w:kern w:val="0"/>
      <w:sz w:val="18"/>
      <w:szCs w:val="18"/>
    </w:rPr>
  </w:style>
  <w:style w:type="paragraph" w:customStyle="1" w:styleId="xl113">
    <w:name w:val="xl113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hAnsi="宋体" w:cs="宋体"/>
      <w:color w:val="000000"/>
      <w:kern w:val="0"/>
      <w:sz w:val="18"/>
      <w:szCs w:val="18"/>
    </w:rPr>
  </w:style>
  <w:style w:type="paragraph" w:customStyle="1" w:styleId="xl114">
    <w:name w:val="xl114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仿宋_GB2312" w:hAnsi="宋体" w:cs="宋体"/>
      <w:kern w:val="0"/>
      <w:sz w:val="18"/>
      <w:szCs w:val="18"/>
    </w:rPr>
  </w:style>
  <w:style w:type="paragraph" w:customStyle="1" w:styleId="xl115">
    <w:name w:val="xl115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仿宋_GB2312" w:hAnsi="宋体" w:cs="宋体"/>
      <w:color w:val="000000"/>
      <w:kern w:val="0"/>
      <w:sz w:val="18"/>
      <w:szCs w:val="18"/>
    </w:rPr>
  </w:style>
  <w:style w:type="paragraph" w:customStyle="1" w:styleId="xl116">
    <w:name w:val="xl116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楷体_GB2312" w:eastAsia="楷体_GB2312" w:hAnsi="宋体" w:cs="宋体"/>
      <w:b/>
      <w:bCs/>
      <w:kern w:val="0"/>
      <w:sz w:val="18"/>
      <w:szCs w:val="18"/>
    </w:rPr>
  </w:style>
  <w:style w:type="paragraph" w:customStyle="1" w:styleId="xl117">
    <w:name w:val="xl117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hAnsi="宋体" w:cs="宋体"/>
      <w:kern w:val="0"/>
      <w:sz w:val="18"/>
      <w:szCs w:val="18"/>
    </w:rPr>
  </w:style>
  <w:style w:type="paragraph" w:customStyle="1" w:styleId="xl118">
    <w:name w:val="xl118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hAnsi="宋体" w:cs="宋体"/>
      <w:kern w:val="0"/>
      <w:sz w:val="18"/>
      <w:szCs w:val="18"/>
    </w:rPr>
  </w:style>
  <w:style w:type="paragraph" w:customStyle="1" w:styleId="xl120">
    <w:name w:val="xl120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楷体_GB2312" w:eastAsia="楷体_GB2312" w:hAnsi="宋体" w:cs="宋体"/>
      <w:b/>
      <w:bCs/>
      <w:kern w:val="0"/>
      <w:sz w:val="18"/>
      <w:szCs w:val="18"/>
    </w:rPr>
  </w:style>
  <w:style w:type="paragraph" w:customStyle="1" w:styleId="xl121">
    <w:name w:val="xl121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225</Words>
  <Characters>1289</Characters>
  <Application>Microsoft Office Word</Application>
  <DocSecurity>0</DocSecurity>
  <Lines>10</Lines>
  <Paragraphs>3</Paragraphs>
  <ScaleCrop>false</ScaleCrop>
  <Company/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戴晨</dc:creator>
  <cp:lastModifiedBy>chen</cp:lastModifiedBy>
  <cp:revision>30</cp:revision>
  <cp:lastPrinted>2016-03-31T01:51:00Z</cp:lastPrinted>
  <dcterms:created xsi:type="dcterms:W3CDTF">2016-10-26T06:23:00Z</dcterms:created>
  <dcterms:modified xsi:type="dcterms:W3CDTF">2017-10-18T01:07:00Z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