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EF" w:rsidRPr="000D542E" w:rsidRDefault="00052022" w:rsidP="00C70C0F">
      <w:pPr>
        <w:spacing w:line="360" w:lineRule="auto"/>
        <w:jc w:val="center"/>
        <w:rPr>
          <w:rFonts w:ascii="黑体" w:eastAsia="黑体" w:hAnsi="黑体"/>
          <w:b/>
          <w:sz w:val="28"/>
          <w:szCs w:val="24"/>
        </w:rPr>
      </w:pPr>
      <w:proofErr w:type="gramStart"/>
      <w:r w:rsidRPr="000D542E">
        <w:rPr>
          <w:rFonts w:ascii="黑体" w:eastAsia="黑体" w:hAnsi="黑体" w:hint="eastAsia"/>
          <w:b/>
          <w:sz w:val="28"/>
          <w:szCs w:val="24"/>
        </w:rPr>
        <w:t>融创物业</w:t>
      </w:r>
      <w:proofErr w:type="gramEnd"/>
      <w:r w:rsidR="00CC7E7C">
        <w:rPr>
          <w:rFonts w:ascii="黑体" w:eastAsia="黑体" w:hAnsi="黑体" w:hint="eastAsia"/>
          <w:b/>
          <w:sz w:val="28"/>
          <w:szCs w:val="24"/>
        </w:rPr>
        <w:t>2018</w:t>
      </w:r>
      <w:r w:rsidR="00DC1FB5" w:rsidRPr="000D542E">
        <w:rPr>
          <w:rFonts w:ascii="黑体" w:eastAsia="黑体" w:hAnsi="黑体"/>
          <w:b/>
          <w:sz w:val="28"/>
          <w:szCs w:val="24"/>
        </w:rPr>
        <w:softHyphen/>
      </w:r>
      <w:proofErr w:type="gramStart"/>
      <w:r w:rsidR="00DC1FB5" w:rsidRPr="000D542E">
        <w:rPr>
          <w:rFonts w:ascii="黑体" w:eastAsia="黑体" w:hAnsi="黑体" w:hint="eastAsia"/>
          <w:b/>
          <w:sz w:val="28"/>
          <w:szCs w:val="24"/>
        </w:rPr>
        <w:t>融誉生</w:t>
      </w:r>
      <w:proofErr w:type="gramEnd"/>
      <w:r w:rsidRPr="000D542E">
        <w:rPr>
          <w:rFonts w:ascii="黑体" w:eastAsia="黑体" w:hAnsi="黑体" w:hint="eastAsia"/>
          <w:b/>
          <w:sz w:val="28"/>
          <w:szCs w:val="24"/>
        </w:rPr>
        <w:t>校园招聘</w:t>
      </w:r>
      <w:r>
        <w:rPr>
          <w:rFonts w:ascii="黑体" w:eastAsia="黑体" w:hAnsi="黑体" w:hint="eastAsia"/>
          <w:b/>
          <w:sz w:val="28"/>
          <w:szCs w:val="24"/>
        </w:rPr>
        <w:t>简章</w:t>
      </w:r>
    </w:p>
    <w:p w:rsidR="007F2063" w:rsidRPr="00052022" w:rsidRDefault="00667AEF" w:rsidP="00C70C0F">
      <w:pPr>
        <w:spacing w:line="360" w:lineRule="auto"/>
        <w:jc w:val="center"/>
        <w:rPr>
          <w:rFonts w:ascii="黑体" w:eastAsia="黑体" w:hAnsi="黑体"/>
          <w:b/>
          <w:sz w:val="28"/>
          <w:szCs w:val="24"/>
        </w:rPr>
      </w:pPr>
      <w:r w:rsidRPr="000D542E">
        <w:rPr>
          <w:rFonts w:ascii="黑体" w:eastAsia="黑体" w:hAnsi="黑体" w:hint="eastAsia"/>
          <w:b/>
          <w:sz w:val="28"/>
          <w:szCs w:val="24"/>
        </w:rPr>
        <w:t xml:space="preserve">                           </w:t>
      </w:r>
    </w:p>
    <w:p w:rsidR="00A8542D" w:rsidRPr="005B21F3" w:rsidRDefault="005B21F3" w:rsidP="005B21F3">
      <w:pPr>
        <w:spacing w:line="360" w:lineRule="auto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一、</w:t>
      </w:r>
      <w:r w:rsidR="00A8542D" w:rsidRPr="005B21F3">
        <w:rPr>
          <w:rFonts w:ascii="黑体" w:eastAsia="黑体" w:hAnsi="黑体" w:hint="eastAsia"/>
          <w:sz w:val="28"/>
          <w:szCs w:val="24"/>
        </w:rPr>
        <w:t>公司简介</w:t>
      </w:r>
    </w:p>
    <w:p w:rsidR="005B21F3" w:rsidRPr="00CC7E7C" w:rsidRDefault="005B21F3" w:rsidP="00CC7E7C">
      <w:pPr>
        <w:widowControl/>
        <w:spacing w:after="120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proofErr w:type="gramStart"/>
      <w:r w:rsidRPr="00CC7E7C">
        <w:rPr>
          <w:rFonts w:asciiTheme="minorEastAsia" w:hAnsiTheme="minorEastAsia" w:cs="Times New Roman"/>
          <w:bCs/>
          <w:sz w:val="24"/>
          <w:szCs w:val="24"/>
        </w:rPr>
        <w:t>融创物业</w:t>
      </w:r>
      <w:proofErr w:type="gramEnd"/>
      <w:r w:rsidRPr="00CC7E7C">
        <w:rPr>
          <w:rFonts w:asciiTheme="minorEastAsia" w:hAnsiTheme="minorEastAsia" w:cs="Times New Roman"/>
          <w:bCs/>
          <w:sz w:val="24"/>
          <w:szCs w:val="24"/>
        </w:rPr>
        <w:t>服务集团有限公司</w:t>
      </w:r>
      <w:proofErr w:type="gramStart"/>
      <w:r w:rsidRPr="00CC7E7C">
        <w:rPr>
          <w:rFonts w:asciiTheme="minorEastAsia" w:hAnsiTheme="minorEastAsia" w:cs="Times New Roman"/>
          <w:bCs/>
          <w:sz w:val="24"/>
          <w:szCs w:val="24"/>
        </w:rPr>
        <w:t>隶属于融创中国</w:t>
      </w:r>
      <w:proofErr w:type="gramEnd"/>
      <w:r w:rsidRPr="00CC7E7C">
        <w:rPr>
          <w:rFonts w:asciiTheme="minorEastAsia" w:hAnsiTheme="minorEastAsia" w:cs="Times New Roman"/>
          <w:bCs/>
          <w:sz w:val="24"/>
          <w:szCs w:val="24"/>
        </w:rPr>
        <w:t>控股有限公司，</w:t>
      </w:r>
      <w:r w:rsidRPr="00CC7E7C">
        <w:rPr>
          <w:rFonts w:asciiTheme="minorEastAsia" w:hAnsiTheme="minorEastAsia" w:cs="Times New Roman" w:hint="eastAsia"/>
          <w:bCs/>
          <w:sz w:val="24"/>
          <w:szCs w:val="24"/>
        </w:rPr>
        <w:t>具有壹级物业管理资质，中国物业管理协会常务理事单位。管理项目覆盖北京、华北、上海、西南、东南、华中、广深、海南8大区域，40余座一、二线核心城市，200多个项目，管理规模5000多万</w:t>
      </w:r>
      <w:r w:rsidRPr="00CC7E7C">
        <w:rPr>
          <w:rFonts w:asciiTheme="minorEastAsia" w:hAnsiTheme="minorEastAsia" w:cs="Times New Roman"/>
          <w:bCs/>
          <w:sz w:val="24"/>
          <w:szCs w:val="24"/>
        </w:rPr>
        <w:t>平方米，为50多万业主提供优质服务，营造有温度的幸福生活。</w:t>
      </w:r>
    </w:p>
    <w:p w:rsidR="005364A4" w:rsidRPr="005364A4" w:rsidRDefault="005B21F3" w:rsidP="005364A4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CC7E7C">
        <w:rPr>
          <w:rFonts w:asciiTheme="minorEastAsia" w:hAnsiTheme="minorEastAsia" w:cs="Times New Roman"/>
          <w:bCs/>
          <w:sz w:val="24"/>
          <w:szCs w:val="24"/>
        </w:rPr>
        <w:t>自成立以来，</w:t>
      </w:r>
      <w:proofErr w:type="gramStart"/>
      <w:r w:rsidRPr="00CC7E7C">
        <w:rPr>
          <w:rFonts w:asciiTheme="minorEastAsia" w:hAnsiTheme="minorEastAsia" w:cs="Times New Roman"/>
          <w:bCs/>
          <w:sz w:val="24"/>
          <w:szCs w:val="24"/>
        </w:rPr>
        <w:t>融创物业</w:t>
      </w:r>
      <w:proofErr w:type="gramEnd"/>
      <w:r w:rsidRPr="00CC7E7C">
        <w:rPr>
          <w:rFonts w:asciiTheme="minorEastAsia" w:hAnsiTheme="minorEastAsia" w:cs="Times New Roman"/>
          <w:bCs/>
          <w:sz w:val="24"/>
          <w:szCs w:val="24"/>
        </w:rPr>
        <w:t>及旗下项目多次被授予国家、省、市各级荣誉称号。公司及管理项目全面通过SGS</w:t>
      </w:r>
      <w:proofErr w:type="gramStart"/>
      <w:r w:rsidRPr="00CC7E7C">
        <w:rPr>
          <w:rFonts w:asciiTheme="minorEastAsia" w:hAnsiTheme="minorEastAsia" w:cs="Times New Roman"/>
          <w:bCs/>
          <w:sz w:val="24"/>
          <w:szCs w:val="24"/>
        </w:rPr>
        <w:t>通标公司</w:t>
      </w:r>
      <w:proofErr w:type="gramEnd"/>
      <w:r w:rsidRPr="00CC7E7C">
        <w:rPr>
          <w:rFonts w:asciiTheme="minorEastAsia" w:hAnsiTheme="minorEastAsia" w:cs="Times New Roman"/>
          <w:bCs/>
          <w:sz w:val="24"/>
          <w:szCs w:val="24"/>
        </w:rPr>
        <w:t>的质量管理体系认证，获得中国指数研究院评选的“中国物业服务百强企业”</w:t>
      </w:r>
      <w:r w:rsidR="005364A4">
        <w:rPr>
          <w:rFonts w:asciiTheme="minorEastAsia" w:hAnsiTheme="minorEastAsia" w:cs="Times New Roman"/>
          <w:bCs/>
          <w:sz w:val="24"/>
          <w:szCs w:val="24"/>
        </w:rPr>
        <w:t>荣誉称号</w:t>
      </w:r>
      <w:r w:rsidR="005364A4">
        <w:rPr>
          <w:rFonts w:asciiTheme="minorEastAsia" w:hAnsiTheme="minorEastAsia" w:cs="Times New Roman" w:hint="eastAsia"/>
          <w:bCs/>
          <w:sz w:val="24"/>
          <w:szCs w:val="24"/>
        </w:rPr>
        <w:t>；</w:t>
      </w:r>
      <w:r w:rsidR="005364A4">
        <w:rPr>
          <w:rFonts w:ascii="华文楷体" w:eastAsia="华文楷体" w:hAnsi="华文楷体" w:cs="华文楷体" w:hint="eastAsia"/>
          <w:bCs/>
          <w:sz w:val="28"/>
          <w:szCs w:val="28"/>
        </w:rPr>
        <w:t xml:space="preserve"> </w:t>
      </w:r>
    </w:p>
    <w:p w:rsidR="005B21F3" w:rsidRDefault="005B21F3" w:rsidP="005364A4">
      <w:pPr>
        <w:widowControl/>
        <w:spacing w:after="120"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proofErr w:type="gramStart"/>
      <w:r w:rsidRPr="00CC7E7C">
        <w:rPr>
          <w:rFonts w:asciiTheme="minorEastAsia" w:hAnsiTheme="minorEastAsia" w:cs="Times New Roman"/>
          <w:bCs/>
          <w:sz w:val="24"/>
          <w:szCs w:val="24"/>
        </w:rPr>
        <w:t>融创物业</w:t>
      </w:r>
      <w:proofErr w:type="gramEnd"/>
      <w:r w:rsidRPr="00CC7E7C">
        <w:rPr>
          <w:rFonts w:asciiTheme="minorEastAsia" w:hAnsiTheme="minorEastAsia" w:cs="Times New Roman"/>
          <w:bCs/>
          <w:sz w:val="24"/>
          <w:szCs w:val="24"/>
        </w:rPr>
        <w:t>始终专注于为见识多、有判断力的财富阶层，提供高端物业管理服务，以“每时每刻，用心用情”为理念，以规范、完善的物业管理体系和专业、高效的执行能力为基础，提供细致贴心的管家式服务，及时高效的工程维护维修服务，高标准、零干扰的秩序和环境维护服务，努力营造安全、私密、大气、尊贵、整洁、舒畅的生活氛围，使服务对象尽享超值服务，使管理物业保值增值，进而提升公司的品牌知名度和客户满意度，增强公司的公众认可度和社会美誉度，达到公司和客户双赢的社会效益。</w:t>
      </w:r>
    </w:p>
    <w:p w:rsidR="00667AEF" w:rsidRPr="00CC7E7C" w:rsidRDefault="00667AEF" w:rsidP="005B21F3">
      <w:pPr>
        <w:spacing w:beforeLines="50" w:before="156" w:afterLines="50" w:after="156" w:line="360" w:lineRule="auto"/>
        <w:rPr>
          <w:rFonts w:ascii="黑体" w:eastAsia="黑体" w:hAnsi="黑体"/>
          <w:b/>
          <w:sz w:val="24"/>
          <w:szCs w:val="24"/>
        </w:rPr>
      </w:pPr>
      <w:r w:rsidRPr="00CC7E7C">
        <w:rPr>
          <w:rFonts w:ascii="黑体" w:eastAsia="黑体" w:hAnsi="黑体" w:hint="eastAsia"/>
          <w:b/>
          <w:snapToGrid w:val="0"/>
          <w:kern w:val="0"/>
          <w:sz w:val="28"/>
          <w:szCs w:val="24"/>
        </w:rPr>
        <w:t>二、</w:t>
      </w:r>
      <w:proofErr w:type="gramStart"/>
      <w:r w:rsidR="00A8542D" w:rsidRPr="00CC7E7C">
        <w:rPr>
          <w:rFonts w:ascii="黑体" w:eastAsia="黑体" w:hAnsi="黑体" w:hint="eastAsia"/>
          <w:b/>
          <w:sz w:val="28"/>
          <w:szCs w:val="24"/>
        </w:rPr>
        <w:t>融誉生</w:t>
      </w:r>
      <w:proofErr w:type="gramEnd"/>
      <w:r w:rsidR="00A8542D" w:rsidRPr="00CC7E7C">
        <w:rPr>
          <w:rFonts w:ascii="黑体" w:eastAsia="黑体" w:hAnsi="黑体" w:hint="eastAsia"/>
          <w:b/>
          <w:sz w:val="28"/>
          <w:szCs w:val="24"/>
        </w:rPr>
        <w:t>计划</w:t>
      </w:r>
      <w:r w:rsidRPr="00CC7E7C"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E94BDF" w:rsidRPr="00E94BDF" w:rsidRDefault="00E94BDF" w:rsidP="00E94BDF">
      <w:pPr>
        <w:spacing w:line="36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E94BDF">
        <w:rPr>
          <w:rFonts w:asciiTheme="minorEastAsia" w:hAnsiTheme="minorEastAsia" w:cs="Times New Roman" w:hint="eastAsia"/>
          <w:sz w:val="24"/>
          <w:szCs w:val="24"/>
        </w:rPr>
        <w:t>遴选对象：</w:t>
      </w:r>
      <w:r>
        <w:rPr>
          <w:rFonts w:asciiTheme="minorEastAsia" w:hAnsiTheme="minorEastAsia" w:cs="Times New Roman" w:hint="eastAsia"/>
          <w:sz w:val="24"/>
          <w:szCs w:val="24"/>
        </w:rPr>
        <w:t>2018</w:t>
      </w:r>
      <w:r w:rsidRPr="00E94BDF">
        <w:rPr>
          <w:rFonts w:asciiTheme="minorEastAsia" w:hAnsiTheme="minorEastAsia" w:cs="Times New Roman" w:hint="eastAsia"/>
          <w:sz w:val="24"/>
          <w:szCs w:val="24"/>
        </w:rPr>
        <w:t>届优秀毕业生</w:t>
      </w:r>
    </w:p>
    <w:p w:rsidR="00D72C71" w:rsidRPr="00E94BDF" w:rsidRDefault="00E94BDF" w:rsidP="00E94BDF">
      <w:pPr>
        <w:spacing w:line="36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E94BDF">
        <w:rPr>
          <w:rFonts w:asciiTheme="minorEastAsia" w:hAnsiTheme="minorEastAsia" w:cs="Times New Roman" w:hint="eastAsia"/>
          <w:sz w:val="24"/>
          <w:szCs w:val="24"/>
        </w:rPr>
        <w:t>培养目标：公司管理人才</w:t>
      </w:r>
    </w:p>
    <w:p w:rsidR="00667AEF" w:rsidRPr="000D542E" w:rsidRDefault="00667AEF" w:rsidP="00C70C0F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D542E">
        <w:rPr>
          <w:rFonts w:ascii="黑体" w:eastAsia="黑体" w:hAnsi="黑体" w:hint="eastAsia"/>
          <w:noProof/>
          <w:sz w:val="24"/>
          <w:szCs w:val="24"/>
        </w:rPr>
        <w:drawing>
          <wp:inline distT="0" distB="0" distL="0" distR="0">
            <wp:extent cx="1209675" cy="1209675"/>
            <wp:effectExtent l="0" t="0" r="0" b="0"/>
            <wp:docPr id="5" name="图片 4" descr="融誉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融誉生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93" cy="120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045" w:rsidRPr="00CC7E7C" w:rsidRDefault="00191045" w:rsidP="00C70C0F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CC7E7C">
        <w:rPr>
          <w:rFonts w:ascii="黑体" w:eastAsia="黑体" w:hAnsi="黑体" w:hint="eastAsia"/>
          <w:b/>
          <w:sz w:val="24"/>
          <w:szCs w:val="24"/>
        </w:rPr>
        <w:t>（一）</w:t>
      </w:r>
      <w:proofErr w:type="gramStart"/>
      <w:r w:rsidRPr="00CC7E7C">
        <w:rPr>
          <w:rFonts w:ascii="黑体" w:eastAsia="黑体" w:hAnsi="黑体" w:hint="eastAsia"/>
          <w:b/>
          <w:sz w:val="24"/>
          <w:szCs w:val="24"/>
        </w:rPr>
        <w:t>融誉生</w:t>
      </w:r>
      <w:proofErr w:type="gramEnd"/>
      <w:r w:rsidRPr="00CC7E7C">
        <w:rPr>
          <w:rFonts w:ascii="黑体" w:eastAsia="黑体" w:hAnsi="黑体" w:hint="eastAsia"/>
          <w:b/>
          <w:sz w:val="24"/>
          <w:szCs w:val="24"/>
        </w:rPr>
        <w:t>简介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融，即团队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融为一体，其乐融融，每个人在团队里发挥所长、互学互补，让团队更强，让自己成长，实现集体价值与个人价值的交互提升。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誉，即成绩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今天，每个成员以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进入融创物业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这个大平台为荣，在这里，收获、成长；未来，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融创物业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将以每个“融誉生”取得的成就为荣。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生，即青春</w:t>
      </w:r>
    </w:p>
    <w:p w:rsidR="00C11362" w:rsidRDefault="00C11362" w:rsidP="00C11362">
      <w:pPr>
        <w:pStyle w:val="a3"/>
        <w:spacing w:line="400" w:lineRule="exact"/>
        <w:ind w:leftChars="200" w:left="420" w:firstLine="480"/>
        <w:jc w:val="left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初生牛犊不怕虎，每个“融誉生”怀着最初的梦想和勇气，成就自己的雄心，也成就团队的辉煌，正是“后生可</w:t>
      </w:r>
      <w:r>
        <w:rPr>
          <w:rFonts w:asciiTheme="minorEastAsia" w:hAnsiTheme="minorEastAsia" w:hint="eastAsia"/>
          <w:sz w:val="24"/>
          <w:szCs w:val="24"/>
        </w:rPr>
        <w:t>畏”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67AEF" w:rsidRPr="00CC7E7C" w:rsidRDefault="00667AEF" w:rsidP="00C70C0F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CC7E7C">
        <w:rPr>
          <w:rFonts w:ascii="黑体" w:eastAsia="黑体" w:hAnsi="黑体" w:hint="eastAsia"/>
          <w:b/>
          <w:sz w:val="24"/>
          <w:szCs w:val="24"/>
        </w:rPr>
        <w:t>（二）</w:t>
      </w:r>
      <w:proofErr w:type="gramStart"/>
      <w:r w:rsidRPr="00CC7E7C">
        <w:rPr>
          <w:rFonts w:ascii="黑体" w:eastAsia="黑体" w:hAnsi="黑体" w:hint="eastAsia"/>
          <w:b/>
          <w:sz w:val="24"/>
          <w:szCs w:val="24"/>
        </w:rPr>
        <w:t>融誉生</w:t>
      </w:r>
      <w:proofErr w:type="gramEnd"/>
      <w:r w:rsidRPr="00CC7E7C">
        <w:rPr>
          <w:rFonts w:ascii="黑体" w:eastAsia="黑体" w:hAnsi="黑体" w:hint="eastAsia"/>
          <w:b/>
          <w:sz w:val="24"/>
          <w:szCs w:val="24"/>
        </w:rPr>
        <w:t>三色</w:t>
      </w:r>
    </w:p>
    <w:p w:rsidR="00C11362" w:rsidRDefault="00C11362" w:rsidP="00C11362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红色，梦想，希望，未来</w:t>
      </w:r>
    </w:p>
    <w:p w:rsidR="00C11362" w:rsidRDefault="00C11362" w:rsidP="00C11362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黄色，温暖，乐观，正能量</w:t>
      </w:r>
    </w:p>
    <w:p w:rsidR="00C11362" w:rsidRDefault="00C11362" w:rsidP="00C11362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蓝色，</w:t>
      </w:r>
      <w:r w:rsidRPr="006454B9">
        <w:rPr>
          <w:rFonts w:asciiTheme="minorEastAsia" w:hAnsiTheme="minorEastAsia" w:hint="eastAsia"/>
          <w:color w:val="000000" w:themeColor="text1"/>
          <w:sz w:val="24"/>
          <w:szCs w:val="24"/>
        </w:rPr>
        <w:t>毅力 坚韧 独立</w:t>
      </w:r>
    </w:p>
    <w:p w:rsidR="00C11362" w:rsidRDefault="00C11362" w:rsidP="00C11362">
      <w:pPr>
        <w:spacing w:line="40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融誉生=融创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物业品牌+不懈追求人生荣誉的精神</w:t>
      </w:r>
    </w:p>
    <w:p w:rsidR="00C11362" w:rsidRDefault="00C11362" w:rsidP="00C11362">
      <w:pPr>
        <w:spacing w:after="240"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让集体荣誉感在每个加入团队的人心中生根发芽，绽放最绚丽的未来。</w:t>
      </w:r>
    </w:p>
    <w:p w:rsidR="00C11362" w:rsidRPr="00C11362" w:rsidRDefault="00C11362" w:rsidP="00C1136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</w:t>
      </w:r>
      <w:r w:rsidRPr="00C11362">
        <w:rPr>
          <w:rFonts w:ascii="黑体" w:eastAsia="黑体" w:hAnsi="黑体" w:hint="eastAsia"/>
          <w:b/>
          <w:sz w:val="24"/>
          <w:szCs w:val="24"/>
        </w:rPr>
        <w:t>三）你将获得</w:t>
      </w:r>
    </w:p>
    <w:p w:rsidR="00C11362" w:rsidRDefault="00C11362" w:rsidP="00C11362">
      <w:pPr>
        <w:pStyle w:val="1"/>
        <w:shd w:val="clear" w:color="auto" w:fill="FFFFFF"/>
        <w:spacing w:before="225" w:after="225"/>
        <w:rPr>
          <w:rFonts w:ascii="黑体" w:eastAsia="黑体" w:hAnsi="黑体"/>
          <w:color w:val="000000" w:themeColor="text1"/>
          <w:sz w:val="24"/>
          <w:szCs w:val="23"/>
        </w:rPr>
      </w:pPr>
      <w:r>
        <w:rPr>
          <w:rFonts w:ascii="黑体" w:eastAsia="黑体" w:hAnsi="黑体" w:hint="eastAsia"/>
          <w:color w:val="000000" w:themeColor="text1"/>
          <w:sz w:val="24"/>
          <w:szCs w:val="23"/>
        </w:rPr>
        <w:t>优秀的企业文化氛围</w:t>
      </w:r>
    </w:p>
    <w:p w:rsidR="00C11362" w:rsidRPr="0069083C" w:rsidRDefault="00C11362" w:rsidP="00C11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proofErr w:type="gramStart"/>
      <w:r w:rsidRPr="0069083C">
        <w:rPr>
          <w:rFonts w:asciiTheme="minorEastAsia" w:eastAsiaTheme="minorEastAsia" w:hAnsiTheme="minorEastAsia" w:hint="eastAsia"/>
        </w:rPr>
        <w:t>无总称谓</w:t>
      </w:r>
      <w:proofErr w:type="gramEnd"/>
      <w:r w:rsidRPr="0069083C">
        <w:rPr>
          <w:rFonts w:asciiTheme="minorEastAsia" w:eastAsiaTheme="minorEastAsia" w:hAnsiTheme="minorEastAsia" w:hint="eastAsia"/>
        </w:rPr>
        <w:t>的办公文化，让员工更加舒心的工作，让工作更加顺畅的进行。</w:t>
      </w:r>
      <w:r>
        <w:rPr>
          <w:rFonts w:asciiTheme="minorEastAsia" w:eastAsiaTheme="minorEastAsia" w:hAnsiTheme="minorEastAsia" w:hint="eastAsia"/>
        </w:rPr>
        <w:t>开放的办公环境，</w:t>
      </w:r>
      <w:r w:rsidRPr="0069083C">
        <w:rPr>
          <w:rFonts w:asciiTheme="minorEastAsia" w:eastAsiaTheme="minorEastAsia" w:hAnsiTheme="minorEastAsia" w:hint="eastAsia"/>
        </w:rPr>
        <w:t>领导与员工同处一个办公区，不仅方便工作上的上传下达更增强同事之间的沟通。</w:t>
      </w:r>
    </w:p>
    <w:p w:rsidR="00C11362" w:rsidRPr="0069083C" w:rsidRDefault="00C11362" w:rsidP="00C11362">
      <w:pPr>
        <w:pStyle w:val="1"/>
        <w:shd w:val="clear" w:color="auto" w:fill="FFFFFF"/>
        <w:spacing w:before="225" w:after="225"/>
        <w:rPr>
          <w:rFonts w:ascii="黑体" w:eastAsia="黑体" w:hAnsi="黑体"/>
          <w:sz w:val="24"/>
          <w:szCs w:val="24"/>
        </w:rPr>
      </w:pPr>
      <w:r w:rsidRPr="0069083C">
        <w:rPr>
          <w:rFonts w:ascii="黑体" w:eastAsia="黑体" w:hAnsi="黑体" w:hint="eastAsia"/>
          <w:sz w:val="24"/>
          <w:szCs w:val="24"/>
        </w:rPr>
        <w:t>全面的培训计划</w:t>
      </w:r>
    </w:p>
    <w:p w:rsidR="00C11362" w:rsidRPr="0069083C" w:rsidRDefault="00C11362" w:rsidP="00C11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9083C">
        <w:rPr>
          <w:rFonts w:asciiTheme="minorEastAsia" w:eastAsiaTheme="minorEastAsia" w:hAnsiTheme="minorEastAsia" w:hint="eastAsia"/>
        </w:rPr>
        <w:t>我们为每一位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量身定制了全面的培训计划。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入职后，将会参加由物业集团统一组织</w:t>
      </w:r>
      <w:proofErr w:type="gramStart"/>
      <w:r w:rsidRPr="0069083C">
        <w:rPr>
          <w:rFonts w:asciiTheme="minorEastAsia" w:eastAsiaTheme="minorEastAsia" w:hAnsiTheme="minorEastAsia" w:hint="eastAsia"/>
        </w:rPr>
        <w:t>的融誉之家</w:t>
      </w:r>
      <w:proofErr w:type="gramEnd"/>
      <w:r w:rsidRPr="0069083C">
        <w:rPr>
          <w:rFonts w:asciiTheme="minorEastAsia" w:eastAsiaTheme="minorEastAsia" w:hAnsiTheme="minorEastAsia" w:hint="eastAsia"/>
        </w:rPr>
        <w:t>集训营，与来自不同区域公司的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，一起拓展、学习、生活，深入感受团队的意义；回归到工作岗位后，我们将为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量身定做学习计划，并定期组织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分享会，关注每一位</w:t>
      </w:r>
      <w:proofErr w:type="gramStart"/>
      <w:r w:rsidRPr="0069083C">
        <w:rPr>
          <w:rFonts w:asciiTheme="minorEastAsia" w:eastAsiaTheme="minorEastAsia" w:hAnsiTheme="minorEastAsia" w:hint="eastAsia"/>
        </w:rPr>
        <w:t>融誉生</w:t>
      </w:r>
      <w:proofErr w:type="gramEnd"/>
      <w:r w:rsidRPr="0069083C">
        <w:rPr>
          <w:rFonts w:asciiTheme="minorEastAsia" w:eastAsiaTheme="minorEastAsia" w:hAnsiTheme="minorEastAsia" w:hint="eastAsia"/>
        </w:rPr>
        <w:t>的培养与成长，悉心用心助力职业发展！</w:t>
      </w:r>
    </w:p>
    <w:p w:rsidR="00C11362" w:rsidRDefault="00C11362" w:rsidP="00C11362">
      <w:pPr>
        <w:pStyle w:val="1"/>
        <w:shd w:val="clear" w:color="auto" w:fill="FFFFFF"/>
        <w:spacing w:before="225" w:after="225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lastRenderedPageBreak/>
        <w:t>贴心的</w:t>
      </w:r>
      <w:r>
        <w:rPr>
          <w:rFonts w:ascii="黑体" w:eastAsia="黑体" w:hAnsi="黑体" w:hint="eastAsia"/>
          <w:sz w:val="24"/>
          <w:szCs w:val="24"/>
        </w:rPr>
        <w:t>“2+1”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导师制</w:t>
      </w:r>
    </w:p>
    <w:p w:rsidR="00C11362" w:rsidRDefault="00C11362" w:rsidP="00C11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我们为每一位初入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职场的融誉生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都配置师傅、教导员及导师。</w:t>
      </w:r>
      <w:r>
        <w:rPr>
          <w:rFonts w:asciiTheme="minorEastAsia" w:hAnsiTheme="minorEastAsia" w:hint="eastAsia"/>
        </w:rPr>
        <w:t>师傅与教导员</w:t>
      </w:r>
      <w:proofErr w:type="gramStart"/>
      <w:r>
        <w:rPr>
          <w:rFonts w:asciiTheme="minorEastAsia" w:hAnsiTheme="minorEastAsia" w:hint="eastAsia"/>
        </w:rPr>
        <w:t>深入带导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帮助你学习了解部门事务，教你养成良好的工作习惯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  <w:color w:val="000000" w:themeColor="text1"/>
        </w:rPr>
        <w:t>导师进行职业</w:t>
      </w:r>
      <w:proofErr w:type="gramStart"/>
      <w:r>
        <w:rPr>
          <w:rFonts w:asciiTheme="minorEastAsia" w:hAnsiTheme="minorEastAsia" w:hint="eastAsia"/>
          <w:color w:val="000000" w:themeColor="text1"/>
        </w:rPr>
        <w:t>把控及辅导</w:t>
      </w:r>
      <w:proofErr w:type="gramEnd"/>
      <w:r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让你学会站在更高的角度思考问题。</w:t>
      </w:r>
    </w:p>
    <w:p w:rsidR="00C11362" w:rsidRDefault="00C11362" w:rsidP="00C11362">
      <w:pPr>
        <w:pStyle w:val="1"/>
        <w:shd w:val="clear" w:color="auto" w:fill="FFFFFF"/>
        <w:spacing w:before="225" w:after="225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快速晋升的成长通道</w:t>
      </w:r>
    </w:p>
    <w:p w:rsidR="00C11362" w:rsidRDefault="00C11362" w:rsidP="00C11362">
      <w:pPr>
        <w:pStyle w:val="a3"/>
        <w:spacing w:line="360" w:lineRule="auto"/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融誉生作为融创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物业重点培养的未来管理人才，有着快速晋升的成长通道，第一年全面系统学习，通过自身的不断努力，你将会成为某一专业条线的主管；第二年继续锤炼锻造，表现优秀的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融誉生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将会晋升为经理，参与管理活动。</w:t>
      </w:r>
    </w:p>
    <w:p w:rsidR="00C11362" w:rsidRDefault="00C11362" w:rsidP="00C11362">
      <w:pPr>
        <w:pStyle w:val="1"/>
        <w:shd w:val="clear" w:color="auto" w:fill="FFFFFF"/>
        <w:spacing w:before="225" w:after="225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不辜负你努力的薪酬回报</w:t>
      </w:r>
    </w:p>
    <w:p w:rsidR="00C11362" w:rsidRDefault="00C11362" w:rsidP="00C11362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</w:rPr>
      </w:pP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融誉生在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入职之初便可获得具有优于市场竞争力的全面薪酬（基本薪酬+住房补贴+通讯补贴+交通补贴+节日礼金+奖金），入职一年后也将获得调薪以及奖励的机会，充分体现出企业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对融誉生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培养的重视。</w:t>
      </w:r>
    </w:p>
    <w:p w:rsidR="00E94BDF" w:rsidRPr="00C11362" w:rsidRDefault="00E94BDF" w:rsidP="00CC7E7C">
      <w:pPr>
        <w:pStyle w:val="a3"/>
        <w:spacing w:line="360" w:lineRule="auto"/>
        <w:ind w:leftChars="200" w:left="1860" w:hangingChars="600" w:hanging="1440"/>
        <w:rPr>
          <w:rFonts w:asciiTheme="minorEastAsia" w:hAnsiTheme="minorEastAsia"/>
          <w:sz w:val="24"/>
          <w:szCs w:val="24"/>
        </w:rPr>
      </w:pPr>
    </w:p>
    <w:p w:rsidR="00191045" w:rsidRDefault="00946860" w:rsidP="007F5B83">
      <w:pPr>
        <w:spacing w:beforeLines="50" w:before="156" w:afterLines="50" w:after="156" w:line="360" w:lineRule="auto"/>
        <w:rPr>
          <w:rFonts w:ascii="黑体" w:eastAsia="黑体" w:hAnsi="黑体"/>
          <w:b/>
          <w:sz w:val="28"/>
          <w:szCs w:val="24"/>
        </w:rPr>
      </w:pPr>
      <w:r w:rsidRPr="007F5B83">
        <w:rPr>
          <w:rFonts w:ascii="黑体" w:eastAsia="黑体" w:hAnsi="黑体" w:hint="eastAsia"/>
          <w:b/>
          <w:sz w:val="28"/>
          <w:szCs w:val="24"/>
        </w:rPr>
        <w:t>三、</w:t>
      </w:r>
      <w:r w:rsidR="00191045" w:rsidRPr="007F5B83">
        <w:rPr>
          <w:rFonts w:ascii="黑体" w:eastAsia="黑体" w:hAnsi="黑体" w:hint="eastAsia"/>
          <w:b/>
          <w:sz w:val="28"/>
          <w:szCs w:val="24"/>
        </w:rPr>
        <w:t>招聘职位</w:t>
      </w:r>
    </w:p>
    <w:p w:rsidR="009F3F31" w:rsidRPr="005364A4" w:rsidRDefault="009F3F31" w:rsidP="009F3F3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1</w:t>
      </w:r>
      <w:r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.工程管理类</w:t>
      </w:r>
    </w:p>
    <w:p w:rsidR="009F3F31" w:rsidRPr="005364A4" w:rsidRDefault="009F3F31" w:rsidP="009F3F31">
      <w:pPr>
        <w:spacing w:line="360" w:lineRule="auto"/>
        <w:ind w:left="1325" w:hangingChars="550" w:hanging="1325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7D0D0B" w:rsidRDefault="009F3F31" w:rsidP="007D0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主要负责成熟小区的设备设施运行、维保、水电工程、特约维修服务的</w:t>
      </w:r>
      <w:r w:rsidRPr="005364A4">
        <w:rPr>
          <w:rFonts w:asciiTheme="minorEastAsia" w:hAnsiTheme="minorEastAsia"/>
          <w:sz w:val="24"/>
          <w:szCs w:val="24"/>
        </w:rPr>
        <w:t>管</w:t>
      </w:r>
    </w:p>
    <w:p w:rsidR="009F3F31" w:rsidRDefault="009F3F31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/>
          <w:sz w:val="24"/>
          <w:szCs w:val="24"/>
        </w:rPr>
        <w:t>控</w:t>
      </w:r>
      <w:r w:rsidRPr="005364A4">
        <w:rPr>
          <w:rFonts w:asciiTheme="minorEastAsia" w:hAnsiTheme="minorEastAsia" w:hint="eastAsia"/>
          <w:sz w:val="24"/>
          <w:szCs w:val="24"/>
        </w:rPr>
        <w:t>；参与新项目物业前期介入工作，提出专业设计建议；</w:t>
      </w:r>
      <w:r w:rsidR="007D0D0B">
        <w:rPr>
          <w:rFonts w:asciiTheme="minorEastAsia" w:hAnsiTheme="minorEastAsia" w:hint="eastAsia"/>
          <w:sz w:val="24"/>
          <w:szCs w:val="24"/>
        </w:rPr>
        <w:t>跟进工程进度、组织新项目接管查验。</w:t>
      </w:r>
    </w:p>
    <w:p w:rsidR="009F3F31" w:rsidRPr="005364A4" w:rsidRDefault="009F3F31" w:rsidP="009F3F3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9F3F31" w:rsidRPr="005364A4" w:rsidRDefault="009F3F31" w:rsidP="009F3F3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物业管理、工民建、暖通空调、给排水、电气、机械等相关专业本科及以上学历；</w:t>
      </w:r>
    </w:p>
    <w:p w:rsidR="009F3F31" w:rsidRPr="005364A4" w:rsidRDefault="009F3F31" w:rsidP="009F3F3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9F3F31" w:rsidRPr="005364A4" w:rsidRDefault="009F3F31" w:rsidP="009F3F3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lastRenderedPageBreak/>
        <w:t>英语四级。</w:t>
      </w:r>
    </w:p>
    <w:p w:rsidR="005364A4" w:rsidRPr="005364A4" w:rsidRDefault="009F3F31" w:rsidP="005364A4">
      <w:pPr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  <w:highlight w:val="yellow"/>
        </w:rPr>
        <w:t>2</w:t>
      </w:r>
      <w:r w:rsidR="005364A4" w:rsidRPr="005364A4">
        <w:rPr>
          <w:rFonts w:asciiTheme="minorEastAsia" w:hAnsiTheme="minorEastAsia" w:hint="eastAsia"/>
          <w:b/>
          <w:color w:val="000000" w:themeColor="text1"/>
          <w:sz w:val="24"/>
          <w:szCs w:val="24"/>
          <w:highlight w:val="yellow"/>
        </w:rPr>
        <w:t>.品质管理类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9F3F31" w:rsidRPr="007D0D0B" w:rsidRDefault="009F3F31" w:rsidP="007D0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0D0B">
        <w:rPr>
          <w:rFonts w:asciiTheme="minorEastAsia" w:hAnsiTheme="minorEastAsia" w:hint="eastAsia"/>
          <w:sz w:val="24"/>
          <w:szCs w:val="24"/>
        </w:rPr>
        <w:t>负责物业质量体系的运营和维护，物业各住宅</w:t>
      </w:r>
      <w:proofErr w:type="gramStart"/>
      <w:r w:rsidRPr="007D0D0B">
        <w:rPr>
          <w:rFonts w:asciiTheme="minorEastAsia" w:hAnsiTheme="minorEastAsia" w:hint="eastAsia"/>
          <w:sz w:val="24"/>
          <w:szCs w:val="24"/>
        </w:rPr>
        <w:t>项目项目</w:t>
      </w:r>
      <w:proofErr w:type="gramEnd"/>
      <w:r w:rsidRPr="007D0D0B">
        <w:rPr>
          <w:rFonts w:asciiTheme="minorEastAsia" w:hAnsiTheme="minorEastAsia" w:hint="eastAsia"/>
          <w:sz w:val="24"/>
          <w:szCs w:val="24"/>
        </w:rPr>
        <w:t>环境、绿化、秩序、客服等各条线的品质督导工作</w:t>
      </w:r>
      <w:r w:rsidR="007D0D0B">
        <w:rPr>
          <w:rFonts w:asciiTheme="minorEastAsia" w:hAnsiTheme="minorEastAsia" w:hint="eastAsia"/>
          <w:sz w:val="24"/>
          <w:szCs w:val="24"/>
        </w:rPr>
        <w:t>。</w:t>
      </w:r>
    </w:p>
    <w:p w:rsidR="005364A4" w:rsidRPr="00E86AD2" w:rsidRDefault="005364A4" w:rsidP="00E86A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86AD2">
        <w:rPr>
          <w:rFonts w:asciiTheme="minorEastAsia" w:hAnsiTheme="minorEastAsia"/>
          <w:b/>
          <w:sz w:val="24"/>
          <w:szCs w:val="24"/>
        </w:rPr>
        <w:t>基本要求</w:t>
      </w:r>
    </w:p>
    <w:p w:rsidR="005364A4" w:rsidRPr="005364A4" w:rsidRDefault="005364A4" w:rsidP="005364A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物业管理、质量管理、环境管理等相关专业本科及以上学历；</w:t>
      </w:r>
    </w:p>
    <w:p w:rsidR="005364A4" w:rsidRPr="005364A4" w:rsidRDefault="005364A4" w:rsidP="005364A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社团、学校组织干部，或奖学金获得者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7D0D0B" w:rsidRDefault="00E86AD2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5364A4"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3</w:t>
      </w:r>
      <w:r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.经营管理类</w:t>
      </w:r>
    </w:p>
    <w:p w:rsidR="007D0D0B" w:rsidRPr="005364A4" w:rsidRDefault="007D0D0B" w:rsidP="007D0D0B">
      <w:pPr>
        <w:spacing w:line="360" w:lineRule="auto"/>
        <w:ind w:left="1325" w:hangingChars="550" w:hanging="1325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7D0D0B" w:rsidRPr="007D0D0B" w:rsidRDefault="007D0D0B" w:rsidP="007D0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0D0B">
        <w:rPr>
          <w:rFonts w:asciiTheme="minorEastAsia" w:hAnsiTheme="minorEastAsia" w:hint="eastAsia"/>
          <w:sz w:val="24"/>
          <w:szCs w:val="24"/>
        </w:rPr>
        <w:t>对项目增值类服务的日常经营进行设计；</w:t>
      </w:r>
      <w:r w:rsidRPr="007D0D0B">
        <w:rPr>
          <w:rFonts w:asciiTheme="minorEastAsia" w:hAnsiTheme="minorEastAsia"/>
          <w:sz w:val="24"/>
          <w:szCs w:val="24"/>
        </w:rPr>
        <w:t>寻找合作企业进行商务</w:t>
      </w:r>
      <w:r w:rsidRPr="007D0D0B">
        <w:rPr>
          <w:rFonts w:asciiTheme="minorEastAsia" w:hAnsiTheme="minorEastAsia" w:hint="eastAsia"/>
          <w:sz w:val="24"/>
          <w:szCs w:val="24"/>
        </w:rPr>
        <w:t>洽谈，评审合作合同，指导、监督合作项目过程及结果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物业管理、市场营销、公共事业管理等相关专业本科及以上学历；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5364A4" w:rsidRPr="00E86AD2" w:rsidRDefault="007D0D0B" w:rsidP="00E86A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4</w:t>
      </w:r>
      <w:r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.社区运营类</w:t>
      </w:r>
    </w:p>
    <w:p w:rsidR="007D0D0B" w:rsidRPr="005364A4" w:rsidRDefault="007D0D0B" w:rsidP="007D0D0B">
      <w:pPr>
        <w:spacing w:line="360" w:lineRule="auto"/>
        <w:ind w:left="1205" w:hangingChars="500" w:hanging="1205"/>
        <w:rPr>
          <w:rFonts w:asciiTheme="minorEastAsia" w:hAnsiTheme="minorEastAsia" w:cs="宋体"/>
          <w:b/>
          <w:kern w:val="0"/>
          <w:sz w:val="24"/>
          <w:szCs w:val="24"/>
        </w:rPr>
      </w:pPr>
      <w:r w:rsidRPr="005364A4">
        <w:rPr>
          <w:rFonts w:asciiTheme="minorEastAsia" w:hAnsiTheme="minorEastAsia" w:cs="宋体" w:hint="eastAsia"/>
          <w:b/>
          <w:kern w:val="0"/>
          <w:sz w:val="24"/>
          <w:szCs w:val="24"/>
        </w:rPr>
        <w:t>岗位说明</w:t>
      </w:r>
    </w:p>
    <w:p w:rsidR="007D0D0B" w:rsidRPr="007D0D0B" w:rsidRDefault="007D0D0B" w:rsidP="007D0D0B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D0D0B">
        <w:rPr>
          <w:rFonts w:ascii="宋体" w:hAnsi="宋体" w:cs="宋体" w:hint="eastAsia"/>
          <w:sz w:val="24"/>
        </w:rPr>
        <w:t>开发</w:t>
      </w:r>
      <w:r w:rsidRPr="007D0D0B">
        <w:rPr>
          <w:rFonts w:ascii="宋体" w:hAnsi="宋体" w:cs="宋体"/>
          <w:sz w:val="24"/>
        </w:rPr>
        <w:t>创新、设计、实施、督促、指导项目</w:t>
      </w:r>
      <w:r w:rsidRPr="007D0D0B">
        <w:rPr>
          <w:rFonts w:ascii="宋体" w:hAnsi="宋体" w:cs="宋体" w:hint="eastAsia"/>
          <w:sz w:val="24"/>
        </w:rPr>
        <w:t>运营</w:t>
      </w:r>
      <w:r w:rsidRPr="007D0D0B">
        <w:rPr>
          <w:rFonts w:ascii="宋体" w:hAnsi="宋体" w:cs="宋体"/>
          <w:sz w:val="24"/>
        </w:rPr>
        <w:t>实施</w:t>
      </w:r>
      <w:r>
        <w:rPr>
          <w:rFonts w:ascii="宋体" w:hAnsi="宋体" w:cs="宋体" w:hint="eastAsia"/>
          <w:sz w:val="24"/>
        </w:rPr>
        <w:t>以及</w:t>
      </w:r>
      <w:r w:rsidRPr="007D0D0B">
        <w:rPr>
          <w:rFonts w:asciiTheme="minorEastAsia" w:hAnsiTheme="minorEastAsia" w:cs="宋体"/>
          <w:kern w:val="0"/>
          <w:sz w:val="24"/>
          <w:szCs w:val="24"/>
        </w:rPr>
        <w:t>组织年度及临时性社区活动。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7D0D0B" w:rsidRPr="005364A4" w:rsidRDefault="007D0D0B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社区服务与管理、物业管理等相关专业本科及以上学历；</w:t>
      </w:r>
    </w:p>
    <w:p w:rsidR="007D0D0B" w:rsidRPr="005364A4" w:rsidRDefault="00E86AD2" w:rsidP="007D0D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7D0D0B"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="007D0D0B"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7D0D0B" w:rsidRPr="005364A4" w:rsidRDefault="007D0D0B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5364A4" w:rsidRPr="005364A4" w:rsidRDefault="007D0D0B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5</w:t>
      </w:r>
      <w:r w:rsidR="005364A4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</w:t>
      </w:r>
      <w:proofErr w:type="gramStart"/>
      <w:r w:rsidR="005364A4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案场管理</w:t>
      </w:r>
      <w:proofErr w:type="gramEnd"/>
      <w:r w:rsidR="005364A4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类</w:t>
      </w:r>
    </w:p>
    <w:p w:rsidR="005364A4" w:rsidRDefault="005364A4" w:rsidP="005364A4">
      <w:pPr>
        <w:spacing w:line="360" w:lineRule="auto"/>
        <w:ind w:left="1325" w:hangingChars="550" w:hanging="1325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7D0D0B" w:rsidRPr="007D0D0B" w:rsidRDefault="007D0D0B" w:rsidP="007D0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D0D0B">
        <w:rPr>
          <w:rFonts w:asciiTheme="minorEastAsia" w:hAnsiTheme="minorEastAsia" w:hint="eastAsia"/>
          <w:sz w:val="24"/>
          <w:szCs w:val="24"/>
        </w:rPr>
        <w:lastRenderedPageBreak/>
        <w:t>协助区域</w:t>
      </w:r>
      <w:proofErr w:type="gramStart"/>
      <w:r w:rsidRPr="007D0D0B">
        <w:rPr>
          <w:rFonts w:asciiTheme="minorEastAsia" w:hAnsiTheme="minorEastAsia" w:hint="eastAsia"/>
          <w:sz w:val="24"/>
          <w:szCs w:val="24"/>
        </w:rPr>
        <w:t>平台案场</w:t>
      </w:r>
      <w:proofErr w:type="gramEnd"/>
      <w:r w:rsidRPr="007D0D0B">
        <w:rPr>
          <w:rFonts w:asciiTheme="minorEastAsia" w:hAnsiTheme="minorEastAsia" w:hint="eastAsia"/>
          <w:sz w:val="24"/>
          <w:szCs w:val="24"/>
        </w:rPr>
        <w:t>负责人对项目进行督导检查以及计划运营相关工作，并协助其处理行政档案等内务工作。</w:t>
      </w:r>
    </w:p>
    <w:p w:rsidR="005364A4" w:rsidRPr="005364A4" w:rsidRDefault="005364A4" w:rsidP="007D0D0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酒店管理相关专业本科及以上学历；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C347AE" w:rsidRPr="00C347AE" w:rsidRDefault="00C347AE" w:rsidP="005364A4">
      <w:pPr>
        <w:spacing w:line="360" w:lineRule="auto"/>
        <w:rPr>
          <w:rFonts w:asciiTheme="minorEastAsia" w:hAnsiTheme="minorEastAsia"/>
          <w:b/>
          <w:sz w:val="24"/>
          <w:szCs w:val="24"/>
          <w:highlight w:val="yellow"/>
        </w:rPr>
      </w:pPr>
      <w:r w:rsidRPr="00C347AE">
        <w:rPr>
          <w:rFonts w:asciiTheme="minorEastAsia" w:hAnsiTheme="minorEastAsia" w:hint="eastAsia"/>
          <w:b/>
          <w:sz w:val="24"/>
          <w:szCs w:val="24"/>
          <w:highlight w:val="yellow"/>
        </w:rPr>
        <w:t>6.客</w:t>
      </w:r>
      <w:proofErr w:type="gramStart"/>
      <w:r w:rsidRPr="00C347AE">
        <w:rPr>
          <w:rFonts w:asciiTheme="minorEastAsia" w:hAnsiTheme="minorEastAsia" w:hint="eastAsia"/>
          <w:b/>
          <w:sz w:val="24"/>
          <w:szCs w:val="24"/>
          <w:highlight w:val="yellow"/>
        </w:rPr>
        <w:t>服管理</w:t>
      </w:r>
      <w:proofErr w:type="gramEnd"/>
      <w:r w:rsidRPr="00C347AE">
        <w:rPr>
          <w:rFonts w:asciiTheme="minorEastAsia" w:hAnsiTheme="minorEastAsia" w:hint="eastAsia"/>
          <w:b/>
          <w:sz w:val="24"/>
          <w:szCs w:val="24"/>
          <w:highlight w:val="yellow"/>
        </w:rPr>
        <w:t>类</w:t>
      </w:r>
    </w:p>
    <w:p w:rsidR="00C347AE" w:rsidRDefault="00C347AE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347AE">
        <w:rPr>
          <w:rFonts w:asciiTheme="minorEastAsia" w:hAnsiTheme="minorEastAsia" w:hint="eastAsia"/>
          <w:b/>
          <w:sz w:val="24"/>
          <w:szCs w:val="24"/>
        </w:rPr>
        <w:t>岗位说明：</w:t>
      </w:r>
    </w:p>
    <w:p w:rsidR="00C347AE" w:rsidRDefault="00C347AE" w:rsidP="00C347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主要负责客户满意度管理、客户关系维护、服务产品设计与推行等工作</w:t>
      </w:r>
    </w:p>
    <w:p w:rsidR="00C347AE" w:rsidRPr="005364A4" w:rsidRDefault="00C347AE" w:rsidP="00C347A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C347AE" w:rsidRPr="005364A4" w:rsidRDefault="00C347AE" w:rsidP="00C347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酒店管理</w:t>
      </w:r>
      <w:r>
        <w:rPr>
          <w:rFonts w:asciiTheme="minorEastAsia" w:hAnsiTheme="minorEastAsia" w:hint="eastAsia"/>
          <w:sz w:val="24"/>
          <w:szCs w:val="24"/>
        </w:rPr>
        <w:t>、酒店管理、旅游管理、市场营销等</w:t>
      </w:r>
      <w:r w:rsidRPr="005364A4">
        <w:rPr>
          <w:rFonts w:asciiTheme="minorEastAsia" w:hAnsiTheme="minorEastAsia" w:hint="eastAsia"/>
          <w:sz w:val="24"/>
          <w:szCs w:val="24"/>
        </w:rPr>
        <w:t>相关专业本科及以上学历；</w:t>
      </w:r>
    </w:p>
    <w:p w:rsidR="00C347AE" w:rsidRPr="005364A4" w:rsidRDefault="00C347AE" w:rsidP="00C347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C347AE" w:rsidRDefault="00C347AE" w:rsidP="00C347A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5364A4" w:rsidRPr="005364A4" w:rsidRDefault="00E86AD2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highlight w:val="yellow"/>
        </w:rPr>
        <w:t>7</w:t>
      </w:r>
      <w:r w:rsidR="005364A4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.财务管理类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5364A4" w:rsidRPr="005364A4" w:rsidRDefault="005364A4" w:rsidP="007D0D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负责公司</w:t>
      </w:r>
      <w:r w:rsidR="007D0D0B">
        <w:rPr>
          <w:rFonts w:asciiTheme="minorEastAsia" w:hAnsiTheme="minorEastAsia" w:hint="eastAsia"/>
          <w:sz w:val="24"/>
          <w:szCs w:val="24"/>
        </w:rPr>
        <w:t>各项财务管理工作的开展，包括财务预算、会计核算、经营计划管理、税务管理、财务分析、资金管理等工作。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财务管理、会计、金融、经济等相关专业本科及以上学历；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英语四级。</w:t>
      </w:r>
    </w:p>
    <w:p w:rsidR="0008230C" w:rsidRPr="005364A4" w:rsidRDefault="00E86AD2" w:rsidP="0008230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highlight w:val="yellow"/>
        </w:rPr>
        <w:t>8</w:t>
      </w:r>
      <w:r w:rsidR="0008230C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.行政管理类</w:t>
      </w:r>
    </w:p>
    <w:p w:rsidR="0008230C" w:rsidRPr="005364A4" w:rsidRDefault="0008230C" w:rsidP="0008230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08230C" w:rsidRPr="005364A4" w:rsidRDefault="0008230C" w:rsidP="000823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</w:t>
      </w:r>
      <w:r w:rsidRPr="0008230C">
        <w:rPr>
          <w:rFonts w:asciiTheme="minorEastAsia" w:hAnsiTheme="minorEastAsia" w:hint="eastAsia"/>
          <w:sz w:val="24"/>
          <w:szCs w:val="24"/>
        </w:rPr>
        <w:t>负责公司</w:t>
      </w:r>
      <w:r>
        <w:rPr>
          <w:rFonts w:asciiTheme="minorEastAsia" w:hAnsiTheme="minorEastAsia" w:hint="eastAsia"/>
          <w:sz w:val="24"/>
          <w:szCs w:val="24"/>
        </w:rPr>
        <w:t>行政、文秘、档案、后勤、采购、仓库、固定资产及社区文化等方面的管理工作，以及部门间的协调与支持。</w:t>
      </w:r>
    </w:p>
    <w:p w:rsidR="0008230C" w:rsidRPr="005364A4" w:rsidRDefault="0008230C" w:rsidP="0008230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08230C" w:rsidRPr="005364A4" w:rsidRDefault="0008230C" w:rsidP="000823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lastRenderedPageBreak/>
        <w:t>1、行政管理、档案管理、物业管理等</w:t>
      </w:r>
      <w:r>
        <w:rPr>
          <w:rFonts w:asciiTheme="minorEastAsia" w:hAnsiTheme="minorEastAsia" w:hint="eastAsia"/>
          <w:sz w:val="24"/>
          <w:szCs w:val="24"/>
        </w:rPr>
        <w:t>相关专业本科及以上学历；</w:t>
      </w:r>
    </w:p>
    <w:p w:rsidR="0008230C" w:rsidRPr="005364A4" w:rsidRDefault="0008230C" w:rsidP="000823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2、社团、学校组织干部，专业排名前20或奖学金获得者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08230C" w:rsidRPr="005364A4" w:rsidRDefault="0008230C" w:rsidP="000823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3、英语四级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364A4" w:rsidRPr="005364A4" w:rsidRDefault="00E86AD2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  <w:highlight w:val="yellow"/>
        </w:rPr>
        <w:t>9</w:t>
      </w:r>
      <w:r w:rsidR="005364A4"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.人力资源类</w:t>
      </w:r>
    </w:p>
    <w:p w:rsidR="005364A4" w:rsidRPr="005364A4" w:rsidRDefault="005364A4" w:rsidP="005364A4">
      <w:pPr>
        <w:pStyle w:val="10"/>
        <w:spacing w:line="360" w:lineRule="auto"/>
        <w:ind w:left="2409" w:hangingChars="1000" w:hanging="2409"/>
        <w:rPr>
          <w:rFonts w:asciiTheme="minorEastAsia" w:eastAsiaTheme="minorEastAsia" w:hAnsiTheme="minorEastAsia"/>
          <w:b/>
          <w:sz w:val="24"/>
          <w:szCs w:val="24"/>
        </w:rPr>
      </w:pPr>
      <w:r w:rsidRPr="005364A4">
        <w:rPr>
          <w:rFonts w:asciiTheme="minorEastAsia" w:eastAsiaTheme="minorEastAsia" w:hAnsiTheme="minorEastAsia" w:hint="eastAsia"/>
          <w:b/>
          <w:bCs/>
          <w:sz w:val="24"/>
          <w:szCs w:val="24"/>
        </w:rPr>
        <w:t>岗位</w:t>
      </w:r>
      <w:r w:rsidRPr="005364A4">
        <w:rPr>
          <w:rFonts w:asciiTheme="minorEastAsia" w:eastAsiaTheme="minorEastAsia" w:hAnsiTheme="minorEastAsia"/>
          <w:b/>
          <w:bCs/>
          <w:sz w:val="24"/>
          <w:szCs w:val="24"/>
        </w:rPr>
        <w:t>说明</w:t>
      </w:r>
    </w:p>
    <w:p w:rsidR="000D0C4D" w:rsidRDefault="005364A4" w:rsidP="0008230C">
      <w:pPr>
        <w:pStyle w:val="1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364A4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Pr="005364A4">
        <w:rPr>
          <w:rFonts w:asciiTheme="minorEastAsia" w:eastAsiaTheme="minorEastAsia" w:hAnsiTheme="minorEastAsia"/>
          <w:sz w:val="24"/>
          <w:szCs w:val="24"/>
        </w:rPr>
        <w:t>公司</w:t>
      </w:r>
      <w:r w:rsidRPr="005364A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5364A4">
        <w:rPr>
          <w:rFonts w:asciiTheme="minorEastAsia" w:eastAsiaTheme="minorEastAsia" w:hAnsiTheme="minorEastAsia"/>
          <w:sz w:val="24"/>
          <w:szCs w:val="24"/>
        </w:rPr>
        <w:t>人力资源规划、招聘培训</w:t>
      </w:r>
      <w:r w:rsidRPr="005364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eastAsiaTheme="minorEastAsia" w:hAnsiTheme="minorEastAsia"/>
          <w:sz w:val="24"/>
          <w:szCs w:val="24"/>
        </w:rPr>
        <w:t>薪酬福利、绩效管理、员工关系、企</w:t>
      </w:r>
    </w:p>
    <w:p w:rsidR="005364A4" w:rsidRPr="005364A4" w:rsidRDefault="005364A4" w:rsidP="0008230C">
      <w:pPr>
        <w:pStyle w:val="1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364A4">
        <w:rPr>
          <w:rFonts w:asciiTheme="minorEastAsia" w:eastAsiaTheme="minorEastAsia" w:hAnsiTheme="minorEastAsia"/>
          <w:sz w:val="24"/>
          <w:szCs w:val="24"/>
        </w:rPr>
        <w:t>业文化等方面工作。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人力资源管理、劳动社会保障、心理学及管理类相关专业本科及以上学历</w:t>
      </w:r>
      <w:r w:rsidR="000D0C4D">
        <w:rPr>
          <w:rFonts w:asciiTheme="minorEastAsia" w:hAnsiTheme="minorEastAsia" w:hint="eastAsia"/>
          <w:sz w:val="24"/>
          <w:szCs w:val="24"/>
        </w:rPr>
        <w:t>；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</w:t>
      </w:r>
      <w:r w:rsidR="000D0C4D">
        <w:rPr>
          <w:rFonts w:asciiTheme="minorEastAsia" w:hAnsiTheme="minorEastAsia" w:hint="eastAsia"/>
          <w:sz w:val="24"/>
          <w:szCs w:val="24"/>
        </w:rPr>
        <w:t>；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</w:t>
      </w:r>
      <w:r w:rsidR="00E86AD2">
        <w:rPr>
          <w:rFonts w:asciiTheme="minorEastAsia" w:hAnsiTheme="minorEastAsia" w:hint="eastAsia"/>
          <w:sz w:val="24"/>
          <w:szCs w:val="24"/>
        </w:rPr>
        <w:t>、</w:t>
      </w:r>
      <w:r w:rsidRPr="005364A4">
        <w:rPr>
          <w:rFonts w:asciiTheme="minorEastAsia" w:hAnsiTheme="minorEastAsia" w:hint="eastAsia"/>
          <w:sz w:val="24"/>
          <w:szCs w:val="24"/>
        </w:rPr>
        <w:t>英语四级</w:t>
      </w:r>
      <w:r w:rsidR="000D0C4D">
        <w:rPr>
          <w:rFonts w:asciiTheme="minorEastAsia" w:hAnsiTheme="minorEastAsia" w:hint="eastAsia"/>
          <w:sz w:val="24"/>
          <w:szCs w:val="24"/>
        </w:rPr>
        <w:t>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  <w:highlight w:val="yellow"/>
        </w:rPr>
        <w:t>10.品牌文化类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 w:hint="eastAsia"/>
          <w:b/>
          <w:sz w:val="24"/>
          <w:szCs w:val="24"/>
        </w:rPr>
        <w:t>岗位说明</w:t>
      </w:r>
    </w:p>
    <w:p w:rsidR="005364A4" w:rsidRPr="0008230C" w:rsidRDefault="0008230C" w:rsidP="000823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负责企业文化的建设，企业文化活动的策划、</w:t>
      </w:r>
      <w:r w:rsidR="005364A4" w:rsidRPr="000D0C4D">
        <w:rPr>
          <w:rFonts w:asciiTheme="minorEastAsia" w:hAnsiTheme="minorEastAsia" w:hint="eastAsia"/>
          <w:sz w:val="24"/>
          <w:szCs w:val="24"/>
        </w:rPr>
        <w:t>开展</w:t>
      </w:r>
      <w:r>
        <w:rPr>
          <w:rFonts w:asciiTheme="minorEastAsia" w:hAnsiTheme="minorEastAsia" w:hint="eastAsia"/>
          <w:sz w:val="24"/>
          <w:szCs w:val="24"/>
        </w:rPr>
        <w:t>与实施，</w:t>
      </w:r>
      <w:r w:rsidR="005364A4" w:rsidRPr="000D0C4D">
        <w:rPr>
          <w:rFonts w:asciiTheme="minorEastAsia" w:hAnsiTheme="minorEastAsia" w:hint="eastAsia"/>
          <w:sz w:val="24"/>
          <w:szCs w:val="24"/>
        </w:rPr>
        <w:t>；</w:t>
      </w:r>
      <w:r w:rsidR="005364A4" w:rsidRPr="0008230C">
        <w:rPr>
          <w:rFonts w:asciiTheme="minorEastAsia" w:hAnsiTheme="minorEastAsia"/>
          <w:sz w:val="24"/>
          <w:szCs w:val="24"/>
        </w:rPr>
        <w:t>负责</w:t>
      </w:r>
      <w:r w:rsidR="005364A4" w:rsidRPr="0008230C">
        <w:rPr>
          <w:rFonts w:asciiTheme="minorEastAsia" w:hAnsiTheme="minorEastAsia" w:hint="eastAsia"/>
          <w:sz w:val="24"/>
          <w:szCs w:val="24"/>
        </w:rPr>
        <w:t>企业社交平台的运维；</w:t>
      </w:r>
      <w:r>
        <w:rPr>
          <w:rFonts w:asciiTheme="minorEastAsia" w:hAnsiTheme="minorEastAsia" w:hint="eastAsia"/>
          <w:sz w:val="24"/>
          <w:szCs w:val="24"/>
        </w:rPr>
        <w:t>公司各部门总大事件的新闻撰写等工作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364A4">
        <w:rPr>
          <w:rFonts w:asciiTheme="minorEastAsia" w:hAnsiTheme="minorEastAsia"/>
          <w:b/>
          <w:sz w:val="24"/>
          <w:szCs w:val="24"/>
        </w:rPr>
        <w:t>基本要求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1、广告学、汉语言与文学、企业管理等等相关专业本科及以上学历；</w:t>
      </w:r>
    </w:p>
    <w:p w:rsidR="005364A4" w:rsidRPr="005364A4" w:rsidRDefault="005364A4" w:rsidP="005364A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2、社团、学校组织干部，专业排名前20或奖学金获得者</w:t>
      </w:r>
      <w:r w:rsidRPr="005364A4">
        <w:rPr>
          <w:rFonts w:asciiTheme="minorEastAsia" w:hAnsiTheme="minorEastAsia"/>
          <w:sz w:val="24"/>
          <w:szCs w:val="24"/>
        </w:rPr>
        <w:t>或有相关实习经历者优先；</w:t>
      </w:r>
    </w:p>
    <w:p w:rsidR="005364A4" w:rsidRDefault="005364A4" w:rsidP="000D0C4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364A4">
        <w:rPr>
          <w:rFonts w:asciiTheme="minorEastAsia" w:hAnsiTheme="minorEastAsia" w:hint="eastAsia"/>
          <w:sz w:val="24"/>
          <w:szCs w:val="24"/>
        </w:rPr>
        <w:t>3、英语四级。</w:t>
      </w:r>
    </w:p>
    <w:p w:rsidR="00E47E35" w:rsidRPr="000D0C4D" w:rsidRDefault="00E47E35" w:rsidP="000D0C4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63CA7" w:rsidRDefault="00946860" w:rsidP="00DB288F">
      <w:pPr>
        <w:spacing w:beforeLines="50" w:before="156" w:afterLines="50" w:after="156" w:line="360" w:lineRule="auto"/>
        <w:rPr>
          <w:rFonts w:ascii="黑体" w:eastAsia="黑体" w:hAnsi="黑体"/>
          <w:b/>
          <w:sz w:val="28"/>
          <w:szCs w:val="24"/>
        </w:rPr>
      </w:pPr>
      <w:r w:rsidRPr="00DB288F">
        <w:rPr>
          <w:rFonts w:ascii="黑体" w:eastAsia="黑体" w:hAnsi="黑体" w:hint="eastAsia"/>
          <w:b/>
          <w:sz w:val="28"/>
          <w:szCs w:val="24"/>
        </w:rPr>
        <w:t>四、</w:t>
      </w:r>
      <w:r w:rsidR="00B63CA7" w:rsidRPr="00DB288F">
        <w:rPr>
          <w:rFonts w:ascii="黑体" w:eastAsia="黑体" w:hAnsi="黑体" w:hint="eastAsia"/>
          <w:b/>
          <w:sz w:val="28"/>
          <w:szCs w:val="24"/>
        </w:rPr>
        <w:t>工作地点</w:t>
      </w:r>
    </w:p>
    <w:p w:rsidR="00DB288F" w:rsidRPr="00DB288F" w:rsidRDefault="00DB288F" w:rsidP="00DB288F">
      <w:pPr>
        <w:spacing w:line="360" w:lineRule="auto"/>
        <w:ind w:leftChars="100" w:left="210" w:firstLineChars="200" w:firstLine="480"/>
        <w:jc w:val="left"/>
        <w:rPr>
          <w:rFonts w:ascii="宋体" w:hAnsi="宋体" w:cs="宋体"/>
          <w:sz w:val="24"/>
          <w:szCs w:val="24"/>
        </w:rPr>
      </w:pPr>
      <w:r w:rsidRPr="00DB288F">
        <w:rPr>
          <w:rFonts w:ascii="宋体" w:hAnsi="宋体" w:cs="宋体" w:hint="eastAsia"/>
          <w:sz w:val="24"/>
          <w:szCs w:val="24"/>
        </w:rPr>
        <w:t>天津</w:t>
      </w:r>
      <w:r>
        <w:rPr>
          <w:rFonts w:ascii="宋体" w:hAnsi="宋体" w:cs="宋体" w:hint="eastAsia"/>
          <w:sz w:val="24"/>
          <w:szCs w:val="24"/>
        </w:rPr>
        <w:t>、郑州、西安、沈阳、北京、济南、太原、石家庄、青岛、烟台、重庆、成都、南宁、昆明、贵阳、上海、无锡、常州、南京、南通、苏州、徐州、宜兴、杭州、合肥、宁波、厦门、武汉、南昌、长沙、深圳、佛山、</w:t>
      </w:r>
      <w:r>
        <w:rPr>
          <w:rFonts w:ascii="宋体" w:hAnsi="宋体" w:cs="宋体" w:hint="eastAsia"/>
          <w:sz w:val="24"/>
          <w:szCs w:val="24"/>
        </w:rPr>
        <w:lastRenderedPageBreak/>
        <w:t>广州、东莞、中山、珠海、</w:t>
      </w:r>
      <w:r w:rsidR="004907F1">
        <w:rPr>
          <w:rFonts w:ascii="宋体" w:hAnsi="宋体" w:cs="宋体" w:hint="eastAsia"/>
          <w:sz w:val="24"/>
          <w:szCs w:val="24"/>
        </w:rPr>
        <w:t>肇庆、惠州、海口、万宁、三亚、海口、琼海</w:t>
      </w:r>
    </w:p>
    <w:p w:rsidR="00ED2F25" w:rsidRPr="004907F1" w:rsidRDefault="00946860" w:rsidP="004907F1">
      <w:pPr>
        <w:spacing w:beforeLines="50" w:before="156" w:afterLines="50" w:after="156" w:line="360" w:lineRule="auto"/>
        <w:rPr>
          <w:rFonts w:ascii="黑体" w:eastAsia="黑体" w:hAnsi="黑体"/>
          <w:b/>
          <w:sz w:val="28"/>
          <w:szCs w:val="24"/>
        </w:rPr>
      </w:pPr>
      <w:r w:rsidRPr="004907F1">
        <w:rPr>
          <w:rFonts w:ascii="黑体" w:eastAsia="黑体" w:hAnsi="黑体" w:hint="eastAsia"/>
          <w:b/>
          <w:sz w:val="28"/>
          <w:szCs w:val="24"/>
        </w:rPr>
        <w:t>五、</w:t>
      </w:r>
      <w:proofErr w:type="gramStart"/>
      <w:r w:rsidR="00685391" w:rsidRPr="004907F1">
        <w:rPr>
          <w:rFonts w:ascii="黑体" w:eastAsia="黑体" w:hAnsi="黑体" w:hint="eastAsia"/>
          <w:b/>
          <w:sz w:val="28"/>
          <w:szCs w:val="24"/>
        </w:rPr>
        <w:t>校招流程</w:t>
      </w:r>
      <w:proofErr w:type="gramEnd"/>
    </w:p>
    <w:p w:rsidR="00DD32AC" w:rsidRPr="004907F1" w:rsidRDefault="00DD32AC" w:rsidP="00C145DE">
      <w:pPr>
        <w:spacing w:line="360" w:lineRule="auto"/>
        <w:ind w:leftChars="100" w:left="210"/>
        <w:jc w:val="left"/>
        <w:rPr>
          <w:rFonts w:ascii="宋体" w:hAnsi="宋体" w:cs="宋体"/>
          <w:sz w:val="24"/>
          <w:szCs w:val="24"/>
        </w:rPr>
      </w:pPr>
      <w:r w:rsidRPr="004907F1">
        <w:rPr>
          <w:rFonts w:ascii="宋体" w:hAnsi="宋体" w:cs="宋体" w:hint="eastAsia"/>
          <w:sz w:val="24"/>
          <w:szCs w:val="24"/>
        </w:rPr>
        <w:t>简历投递-</w:t>
      </w:r>
      <w:r w:rsidR="0008230C">
        <w:rPr>
          <w:rFonts w:ascii="宋体" w:hAnsi="宋体" w:cs="宋体" w:hint="eastAsia"/>
          <w:sz w:val="24"/>
          <w:szCs w:val="24"/>
        </w:rPr>
        <w:t>在线测评</w:t>
      </w:r>
      <w:r w:rsidRPr="004907F1">
        <w:rPr>
          <w:rFonts w:ascii="宋体" w:hAnsi="宋体" w:cs="宋体" w:hint="eastAsia"/>
          <w:sz w:val="24"/>
          <w:szCs w:val="24"/>
        </w:rPr>
        <w:t>-</w:t>
      </w:r>
      <w:r w:rsidR="0008230C">
        <w:rPr>
          <w:rFonts w:ascii="宋体" w:hAnsi="宋体" w:cs="宋体" w:hint="eastAsia"/>
          <w:sz w:val="24"/>
          <w:szCs w:val="24"/>
        </w:rPr>
        <w:t>宣讲会</w:t>
      </w:r>
      <w:r w:rsidR="004907F1">
        <w:rPr>
          <w:rFonts w:ascii="宋体" w:hAnsi="宋体" w:cs="宋体" w:hint="eastAsia"/>
          <w:sz w:val="24"/>
          <w:szCs w:val="24"/>
        </w:rPr>
        <w:t>-专业笔试（部分岗位）</w:t>
      </w:r>
      <w:r w:rsidRPr="004907F1">
        <w:rPr>
          <w:rFonts w:ascii="宋体" w:hAnsi="宋体" w:cs="宋体" w:hint="eastAsia"/>
          <w:sz w:val="24"/>
          <w:szCs w:val="24"/>
        </w:rPr>
        <w:t>-</w:t>
      </w:r>
      <w:r w:rsidR="004907F1" w:rsidRPr="004907F1">
        <w:rPr>
          <w:rFonts w:ascii="宋体" w:hAnsi="宋体" w:cs="宋体" w:hint="eastAsia"/>
          <w:sz w:val="24"/>
          <w:szCs w:val="24"/>
        </w:rPr>
        <w:t>初试</w:t>
      </w:r>
      <w:r w:rsidR="004907F1">
        <w:rPr>
          <w:rFonts w:ascii="宋体" w:hAnsi="宋体" w:cs="宋体"/>
          <w:sz w:val="24"/>
          <w:szCs w:val="24"/>
        </w:rPr>
        <w:t>–</w:t>
      </w:r>
      <w:r w:rsidR="004907F1">
        <w:rPr>
          <w:rFonts w:ascii="宋体" w:hAnsi="宋体" w:cs="宋体" w:hint="eastAsia"/>
          <w:sz w:val="24"/>
          <w:szCs w:val="24"/>
        </w:rPr>
        <w:t>复试</w:t>
      </w:r>
      <w:r w:rsidRPr="004907F1">
        <w:rPr>
          <w:rFonts w:ascii="宋体" w:hAnsi="宋体" w:cs="宋体" w:hint="eastAsia"/>
          <w:sz w:val="24"/>
          <w:szCs w:val="24"/>
        </w:rPr>
        <w:t>-终试-OFFER</w:t>
      </w:r>
      <w:r w:rsidR="00E86AD2">
        <w:rPr>
          <w:rFonts w:ascii="宋体" w:hAnsi="宋体" w:cs="宋体" w:hint="eastAsia"/>
          <w:sz w:val="24"/>
          <w:szCs w:val="24"/>
        </w:rPr>
        <w:t>/签约</w:t>
      </w:r>
    </w:p>
    <w:p w:rsidR="00CB1416" w:rsidRDefault="00CB1416" w:rsidP="005D1B21">
      <w:pPr>
        <w:widowControl/>
        <w:shd w:val="clear" w:color="auto" w:fill="FFFFFF"/>
        <w:spacing w:line="360" w:lineRule="auto"/>
        <w:ind w:leftChars="17" w:left="36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07F1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简历投递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</w:t>
      </w:r>
      <w:r w:rsid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9月中旬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，</w:t>
      </w:r>
      <w:proofErr w:type="gramStart"/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通过融创</w:t>
      </w:r>
      <w:r w:rsidR="008A0B5E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物业</w:t>
      </w:r>
      <w:proofErr w:type="gramEnd"/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官方</w:t>
      </w:r>
      <w:r w:rsidR="000D0C4D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招聘</w:t>
      </w:r>
      <w:r w:rsidR="00192D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门户</w:t>
      </w:r>
      <w:proofErr w:type="gramStart"/>
      <w:r w:rsidR="0061591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融誉生</w:t>
      </w:r>
      <w:proofErr w:type="gramEnd"/>
      <w:r w:rsidR="0061591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校园招聘</w:t>
      </w:r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-招聘职位页面</w:t>
      </w:r>
      <w:r w:rsidR="0061591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</w:t>
      </w:r>
      <w:r w:rsidR="002211DB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sunacwy.hirede.com/</w:t>
      </w:r>
      <w:proofErr w:type="spellStart"/>
      <w:r w:rsidR="002211DB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CareerSite</w:t>
      </w:r>
      <w:proofErr w:type="spellEnd"/>
      <w:r w:rsidR="002211DB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/Campus</w:t>
      </w:r>
      <w:r w:rsidR="0061591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="00192D5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proofErr w:type="gramStart"/>
      <w:r w:rsidR="008A0B5E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融创中国</w:t>
      </w:r>
      <w:proofErr w:type="gramEnd"/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校园招聘页面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r w:rsidR="0061591E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前程无忧校园招聘主页、前程无忧主页、应届生</w:t>
      </w:r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首页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关注您感兴趣的职位，并</w:t>
      </w:r>
      <w:r w:rsidR="00C5374A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通过官方招聘门户</w:t>
      </w:r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</w:t>
      </w:r>
      <w:r w:rsidR="00C5374A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sunacwy.hirede.com/</w:t>
      </w:r>
      <w:proofErr w:type="spellStart"/>
      <w:r w:rsidR="00C5374A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CareerSite</w:t>
      </w:r>
      <w:proofErr w:type="spellEnd"/>
      <w:r w:rsidR="00C5374A" w:rsidRPr="002211DB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/Campus</w:t>
      </w:r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="00665ED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proofErr w:type="gramStart"/>
      <w:r w:rsidR="004604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融创物业</w:t>
      </w:r>
      <w:proofErr w:type="gramEnd"/>
      <w:r w:rsidR="004604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HR</w:t>
      </w:r>
      <w:proofErr w:type="gramStart"/>
      <w:r w:rsidR="004604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微信公众</w:t>
      </w:r>
      <w:proofErr w:type="gramEnd"/>
      <w:r w:rsidR="00460479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平台</w:t>
      </w:r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、</w:t>
      </w:r>
      <w:proofErr w:type="gramStart"/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融创校园</w:t>
      </w:r>
      <w:proofErr w:type="gramEnd"/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招聘公众平台（</w:t>
      </w:r>
      <w:proofErr w:type="gramStart"/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融誉生</w:t>
      </w:r>
      <w:proofErr w:type="gramEnd"/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计划</w:t>
      </w:r>
      <w:r w:rsidR="009527C5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在线投递简历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665EDA" w:rsidRPr="004907F1" w:rsidRDefault="00665EDA" w:rsidP="005D1B21">
      <w:pPr>
        <w:widowControl/>
        <w:shd w:val="clear" w:color="auto" w:fill="FFFFFF"/>
        <w:spacing w:line="360" w:lineRule="auto"/>
        <w:ind w:leftChars="17" w:left="36"/>
        <w:jc w:val="left"/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在线测评</w:t>
      </w:r>
      <w:r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：</w:t>
      </w:r>
      <w:r w:rsidR="009527C5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简历投递后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，</w:t>
      </w:r>
      <w:r w:rsidR="009527C5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测评邀请将自动发送至邮箱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，</w:t>
      </w:r>
      <w:r w:rsidR="009527C5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请于简历投递后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2周内（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宣讲会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投递简历当天），于</w:t>
      </w:r>
      <w:r w:rsidR="009527C5">
        <w:rPr>
          <w:rFonts w:asciiTheme="minorEastAsia" w:hAnsiTheme="minorEastAsia" w:cs="Arial"/>
          <w:bCs/>
          <w:color w:val="000000" w:themeColor="text1"/>
          <w:kern w:val="0"/>
          <w:sz w:val="24"/>
          <w:szCs w:val="24"/>
        </w:rPr>
        <w:t>电脑端完成测评</w:t>
      </w:r>
      <w:r w:rsidR="009527C5">
        <w:rPr>
          <w:rFonts w:asciiTheme="minorEastAsia" w:hAnsiTheme="minorEastAsia" w:cs="Arial" w:hint="eastAsia"/>
          <w:bCs/>
          <w:color w:val="000000" w:themeColor="text1"/>
          <w:kern w:val="0"/>
          <w:sz w:val="24"/>
          <w:szCs w:val="24"/>
        </w:rPr>
        <w:t>。</w:t>
      </w:r>
    </w:p>
    <w:p w:rsidR="00CB1416" w:rsidRPr="004907F1" w:rsidRDefault="00CB1416" w:rsidP="004907F1">
      <w:pPr>
        <w:widowControl/>
        <w:shd w:val="clear" w:color="auto" w:fill="FFFFFF"/>
        <w:spacing w:line="360" w:lineRule="auto"/>
        <w:ind w:left="1205" w:hangingChars="500" w:hanging="1205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07F1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校园宣讲：</w:t>
      </w:r>
      <w:r w:rsidR="00434097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10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月中旬至</w:t>
      </w:r>
      <w:r w:rsid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12</w:t>
      </w:r>
      <w:r w:rsidR="00434097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月</w:t>
      </w:r>
      <w:r w:rsid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初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进行校园宣讲</w:t>
      </w:r>
      <w:r w:rsidR="00434097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，详细行程安排请</w:t>
      </w:r>
      <w:proofErr w:type="gramStart"/>
      <w:r w:rsidR="00434097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关注</w:t>
      </w:r>
      <w:r w:rsidR="008A0B5E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融创物业</w:t>
      </w:r>
      <w:proofErr w:type="gramEnd"/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官方</w:t>
      </w:r>
      <w:r w:rsidR="008A0B5E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招聘</w:t>
      </w:r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门户</w:t>
      </w:r>
      <w:proofErr w:type="gramStart"/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融誉生</w:t>
      </w:r>
      <w:proofErr w:type="gramEnd"/>
      <w:r w:rsidR="00C5374A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校园招聘-</w:t>
      </w:r>
      <w:r w:rsidR="00F10A58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招聘流程</w:t>
      </w:r>
      <w:r w:rsidR="00B24A0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（</w:t>
      </w:r>
      <w:r w:rsidR="00B24A04" w:rsidRPr="00B24A0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sunacwy.hirede.com/</w:t>
      </w:r>
      <w:proofErr w:type="spellStart"/>
      <w:r w:rsidR="00B24A04" w:rsidRPr="00B24A0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CareerSite</w:t>
      </w:r>
      <w:proofErr w:type="spellEnd"/>
      <w:r w:rsidR="00B24A04" w:rsidRPr="00B24A04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/Procedure</w:t>
      </w:r>
      <w:r w:rsidR="00B24A04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）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:rsidR="00CB1416" w:rsidRPr="004907F1" w:rsidRDefault="00CB1416" w:rsidP="004907F1">
      <w:pPr>
        <w:widowControl/>
        <w:shd w:val="clear" w:color="auto" w:fill="FFFFFF"/>
        <w:spacing w:line="360" w:lineRule="auto"/>
        <w:ind w:left="723" w:hangingChars="300" w:hanging="723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07F1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面试</w:t>
      </w:r>
      <w:r w:rsidR="00434097"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：分为</w:t>
      </w:r>
      <w:r w:rsid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初试</w:t>
      </w:r>
      <w:r w:rsidR="00434097"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</w:t>
      </w:r>
      <w:r w:rsid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复试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、终试三个环节，面试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后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通过短信或邮件通知下一轮面试安排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。</w:t>
      </w:r>
    </w:p>
    <w:p w:rsidR="00CB1416" w:rsidRPr="004907F1" w:rsidRDefault="00CB1416" w:rsidP="00F10A58">
      <w:pPr>
        <w:widowControl/>
        <w:shd w:val="clear" w:color="auto" w:fill="FFFFFF"/>
        <w:spacing w:line="360" w:lineRule="auto"/>
        <w:ind w:left="723" w:hangingChars="300" w:hanging="723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07F1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录用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</w:t>
      </w:r>
      <w:proofErr w:type="gramStart"/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终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面</w:t>
      </w:r>
      <w:r w:rsidR="0008230C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结束</w:t>
      </w:r>
      <w:proofErr w:type="gramEnd"/>
      <w:r w:rsidR="0008230C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后七个工作日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内通过电话通知录用，并以邮件形式发放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offer</w:t>
      </w:r>
      <w:r w:rsidR="00DE661B"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，最终录</w:t>
      </w:r>
      <w:r w:rsidR="00F10A58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用者统一参加公司组织的签约</w:t>
      </w:r>
      <w:r w:rsidRPr="004907F1"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仪式。</w:t>
      </w:r>
    </w:p>
    <w:p w:rsidR="00CB1416" w:rsidRPr="004907F1" w:rsidRDefault="00CB1416" w:rsidP="005B600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4907F1"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签订就业协议</w:t>
      </w:r>
      <w:r w:rsidRPr="004907F1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：根据院校发放就业协议时间通过电话通知签订事宜。</w:t>
      </w:r>
    </w:p>
    <w:p w:rsidR="00B63CA7" w:rsidRPr="004907F1" w:rsidRDefault="00946860" w:rsidP="004907F1">
      <w:pPr>
        <w:spacing w:beforeLines="50" w:before="156" w:afterLines="50" w:after="156" w:line="360" w:lineRule="auto"/>
        <w:rPr>
          <w:rFonts w:ascii="黑体" w:eastAsia="黑体" w:hAnsi="黑体"/>
          <w:b/>
          <w:sz w:val="28"/>
          <w:szCs w:val="24"/>
        </w:rPr>
      </w:pPr>
      <w:r w:rsidRPr="004907F1">
        <w:rPr>
          <w:rFonts w:ascii="黑体" w:eastAsia="黑体" w:hAnsi="黑体" w:hint="eastAsia"/>
          <w:b/>
          <w:sz w:val="28"/>
          <w:szCs w:val="24"/>
        </w:rPr>
        <w:t>六、</w:t>
      </w:r>
      <w:r w:rsidR="005B600F" w:rsidRPr="004907F1">
        <w:rPr>
          <w:rFonts w:ascii="黑体" w:eastAsia="黑体" w:hAnsi="黑体" w:hint="eastAsia"/>
          <w:b/>
          <w:sz w:val="28"/>
          <w:szCs w:val="24"/>
        </w:rPr>
        <w:t>了解及</w:t>
      </w:r>
      <w:r w:rsidR="00B63CA7" w:rsidRPr="004907F1">
        <w:rPr>
          <w:rFonts w:ascii="黑体" w:eastAsia="黑体" w:hAnsi="黑体" w:hint="eastAsia"/>
          <w:b/>
          <w:sz w:val="28"/>
          <w:szCs w:val="24"/>
        </w:rPr>
        <w:t>关注</w:t>
      </w:r>
      <w:r w:rsidR="005B600F" w:rsidRPr="004907F1">
        <w:rPr>
          <w:rFonts w:ascii="黑体" w:eastAsia="黑体" w:hAnsi="黑体" w:hint="eastAsia"/>
          <w:b/>
          <w:sz w:val="28"/>
          <w:szCs w:val="24"/>
        </w:rPr>
        <w:t>我们</w:t>
      </w:r>
    </w:p>
    <w:p w:rsidR="005B600F" w:rsidRDefault="005B600F" w:rsidP="00C70C0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扫描二</w:t>
      </w:r>
      <w:proofErr w:type="gramStart"/>
      <w:r>
        <w:rPr>
          <w:rFonts w:ascii="黑体" w:eastAsia="黑体" w:hAnsi="黑体" w:hint="eastAsia"/>
          <w:sz w:val="24"/>
          <w:szCs w:val="24"/>
        </w:rPr>
        <w:t>维码即</w:t>
      </w:r>
      <w:proofErr w:type="gramEnd"/>
      <w:r>
        <w:rPr>
          <w:rFonts w:ascii="黑体" w:eastAsia="黑体" w:hAnsi="黑体" w:hint="eastAsia"/>
          <w:sz w:val="24"/>
          <w:szCs w:val="24"/>
        </w:rPr>
        <w:t>可了解更多</w:t>
      </w:r>
      <w:proofErr w:type="gramStart"/>
      <w:r>
        <w:rPr>
          <w:rFonts w:ascii="黑体" w:eastAsia="黑体" w:hAnsi="黑体" w:hint="eastAsia"/>
          <w:sz w:val="24"/>
          <w:szCs w:val="24"/>
        </w:rPr>
        <w:t>有关融创物业</w:t>
      </w:r>
      <w:proofErr w:type="gramEnd"/>
      <w:r>
        <w:rPr>
          <w:rFonts w:ascii="黑体" w:eastAsia="黑体" w:hAnsi="黑体" w:hint="eastAsia"/>
          <w:sz w:val="24"/>
          <w:szCs w:val="24"/>
        </w:rPr>
        <w:t>招聘信息</w:t>
      </w:r>
    </w:p>
    <w:p w:rsidR="00F10A58" w:rsidRDefault="00F10A58" w:rsidP="00C70C0F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A051D6" w:rsidRDefault="00A051D6" w:rsidP="00460479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460479">
        <w:rPr>
          <w:rFonts w:ascii="黑体" w:eastAsia="黑体" w:hAnsi="黑体"/>
          <w:noProof/>
          <w:sz w:val="24"/>
          <w:szCs w:val="24"/>
        </w:rPr>
        <w:lastRenderedPageBreak/>
        <w:drawing>
          <wp:anchor distT="0" distB="0" distL="114300" distR="114300" simplePos="0" relativeHeight="251702784" behindDoc="0" locked="0" layoutInCell="1" allowOverlap="1" wp14:anchorId="37AA63DA" wp14:editId="1EC575D1">
            <wp:simplePos x="0" y="0"/>
            <wp:positionH relativeFrom="column">
              <wp:posOffset>4191000</wp:posOffset>
            </wp:positionH>
            <wp:positionV relativeFrom="paragraph">
              <wp:posOffset>305435</wp:posOffset>
            </wp:positionV>
            <wp:extent cx="1371600" cy="1371600"/>
            <wp:effectExtent l="0" t="0" r="0" b="0"/>
            <wp:wrapNone/>
            <wp:docPr id="1" name="图片 1" descr="F:\工作\微信服务号\qrcode_for_gh_8c2789dca2d7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工作\微信服务号\qrcode_for_gh_8c2789dca2d7_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noProof/>
          <w:sz w:val="24"/>
          <w:szCs w:val="24"/>
        </w:rPr>
        <w:drawing>
          <wp:anchor distT="0" distB="0" distL="114300" distR="114300" simplePos="0" relativeHeight="251703808" behindDoc="0" locked="0" layoutInCell="1" allowOverlap="1" wp14:anchorId="7EBC239A" wp14:editId="12AEC54E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1308100" cy="1308100"/>
            <wp:effectExtent l="0" t="0" r="635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融誉生校园招聘简历投递官方门户-移动端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479"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875A74E" wp14:editId="24A0029A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1390650" cy="1390650"/>
            <wp:effectExtent l="0" t="0" r="0" b="0"/>
            <wp:wrapTopAndBottom/>
            <wp:docPr id="6" name="图片 5" descr="二维码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8c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B600F">
        <w:rPr>
          <w:rFonts w:ascii="黑体" w:eastAsia="黑体" w:hAnsi="黑体" w:hint="eastAsia"/>
          <w:sz w:val="24"/>
          <w:szCs w:val="24"/>
        </w:rPr>
        <w:t>融创物业</w:t>
      </w:r>
      <w:proofErr w:type="gramEnd"/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  </w:t>
      </w:r>
      <w:proofErr w:type="gramStart"/>
      <w:r w:rsidRPr="00A051D6">
        <w:rPr>
          <w:rFonts w:ascii="黑体" w:eastAsia="黑体" w:hAnsi="黑体" w:hint="eastAsia"/>
          <w:sz w:val="24"/>
          <w:szCs w:val="24"/>
        </w:rPr>
        <w:t>融誉生</w:t>
      </w:r>
      <w:proofErr w:type="gramEnd"/>
      <w:r w:rsidRPr="00A051D6">
        <w:rPr>
          <w:rFonts w:ascii="黑体" w:eastAsia="黑体" w:hAnsi="黑体" w:hint="eastAsia"/>
          <w:sz w:val="24"/>
          <w:szCs w:val="24"/>
        </w:rPr>
        <w:t>校园招聘简历投递官方门户-移动端</w:t>
      </w:r>
      <w:r>
        <w:rPr>
          <w:rFonts w:ascii="黑体" w:eastAsia="黑体" w:hAnsi="黑体"/>
          <w:sz w:val="24"/>
          <w:szCs w:val="24"/>
        </w:rPr>
        <w:t xml:space="preserve">    </w:t>
      </w:r>
      <w:proofErr w:type="gramStart"/>
      <w:r w:rsidR="00460479">
        <w:rPr>
          <w:rFonts w:ascii="黑体" w:eastAsia="黑体" w:hAnsi="黑体" w:hint="eastAsia"/>
          <w:sz w:val="24"/>
          <w:szCs w:val="24"/>
        </w:rPr>
        <w:t>融创物业</w:t>
      </w:r>
      <w:proofErr w:type="gramEnd"/>
      <w:r w:rsidR="00460479">
        <w:rPr>
          <w:rFonts w:ascii="黑体" w:eastAsia="黑体" w:hAnsi="黑体" w:hint="eastAsia"/>
          <w:sz w:val="24"/>
          <w:szCs w:val="24"/>
        </w:rPr>
        <w:t>HR</w:t>
      </w:r>
      <w:r>
        <w:rPr>
          <w:rFonts w:ascii="黑体" w:eastAsia="黑体" w:hAnsi="黑体"/>
          <w:sz w:val="24"/>
          <w:szCs w:val="24"/>
        </w:rPr>
        <w:t xml:space="preserve"> </w:t>
      </w:r>
      <w:r w:rsidR="00460479">
        <w:rPr>
          <w:rFonts w:ascii="黑体" w:eastAsia="黑体" w:hAnsi="黑体"/>
          <w:sz w:val="24"/>
          <w:szCs w:val="24"/>
        </w:rPr>
        <w:t xml:space="preserve"> </w:t>
      </w:r>
    </w:p>
    <w:p w:rsidR="005B600F" w:rsidRDefault="00C5374A" w:rsidP="00A051D6">
      <w:pPr>
        <w:spacing w:line="360" w:lineRule="auto"/>
        <w:ind w:firstLineChars="800" w:firstLine="19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</w:t>
      </w:r>
      <w:r w:rsidR="005B600F">
        <w:rPr>
          <w:rFonts w:ascii="黑体" w:eastAsia="黑体" w:hAnsi="黑体" w:hint="eastAsia"/>
          <w:sz w:val="24"/>
          <w:szCs w:val="24"/>
        </w:rPr>
        <w:t xml:space="preserve"> </w:t>
      </w:r>
    </w:p>
    <w:p w:rsidR="00667AEF" w:rsidRPr="004704B6" w:rsidRDefault="005B600F" w:rsidP="00D623C4">
      <w:pPr>
        <w:spacing w:line="360" w:lineRule="auto"/>
        <w:ind w:firstLineChars="450" w:firstLine="10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 w:rsidR="002F6D7B">
        <w:rPr>
          <w:rFonts w:ascii="黑体" w:eastAsia="黑体" w:hAnsi="黑体" w:hint="eastAsia"/>
          <w:sz w:val="24"/>
          <w:szCs w:val="24"/>
        </w:rPr>
        <w:t xml:space="preserve">      </w:t>
      </w:r>
      <w:r w:rsidR="00D623C4">
        <w:rPr>
          <w:rFonts w:ascii="黑体" w:eastAsia="黑体" w:hAnsi="黑体" w:hint="eastAsia"/>
          <w:sz w:val="24"/>
          <w:szCs w:val="24"/>
        </w:rPr>
        <w:t xml:space="preserve">       </w:t>
      </w:r>
      <w:r w:rsidR="002F6D7B"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                      </w:t>
      </w:r>
      <w:bookmarkStart w:id="0" w:name="_GoBack"/>
      <w:bookmarkEnd w:id="0"/>
    </w:p>
    <w:sectPr w:rsidR="00667AEF" w:rsidRPr="004704B6" w:rsidSect="0048271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EF" w:rsidRDefault="009C6BEF" w:rsidP="00685391">
      <w:r>
        <w:separator/>
      </w:r>
    </w:p>
  </w:endnote>
  <w:endnote w:type="continuationSeparator" w:id="0">
    <w:p w:rsidR="009C6BEF" w:rsidRDefault="009C6BEF" w:rsidP="0068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EF" w:rsidRDefault="009C6BEF" w:rsidP="00685391">
      <w:r>
        <w:separator/>
      </w:r>
    </w:p>
  </w:footnote>
  <w:footnote w:type="continuationSeparator" w:id="0">
    <w:p w:rsidR="009C6BEF" w:rsidRDefault="009C6BEF" w:rsidP="0068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65" w:rsidRPr="005D1B21" w:rsidRDefault="005D1B21">
    <w:pPr>
      <w:pStyle w:val="a6"/>
    </w:pPr>
    <w:r>
      <w:rPr>
        <w:rFonts w:ascii="黑体" w:eastAsia="黑体" w:hAnsi="黑体" w:hint="eastAsia"/>
        <w:sz w:val="20"/>
        <w:szCs w:val="20"/>
      </w:rPr>
      <w:t xml:space="preserve">                         </w:t>
    </w:r>
    <w:r w:rsidR="002211DB">
      <w:rPr>
        <w:rFonts w:ascii="黑体" w:eastAsia="黑体" w:hAnsi="黑体"/>
        <w:sz w:val="20"/>
        <w:szCs w:val="20"/>
      </w:rPr>
      <w:t xml:space="preserve">  </w:t>
    </w:r>
    <w:r>
      <w:rPr>
        <w:rFonts w:ascii="黑体" w:eastAsia="黑体" w:hAnsi="黑体" w:hint="eastAsia"/>
        <w:sz w:val="20"/>
        <w:szCs w:val="20"/>
      </w:rPr>
      <w:t xml:space="preserve"> </w:t>
    </w:r>
    <w:proofErr w:type="gramStart"/>
    <w:r w:rsidR="008D5965" w:rsidRPr="005D1B21">
      <w:rPr>
        <w:rFonts w:ascii="黑体" w:eastAsia="黑体" w:hAnsi="黑体" w:hint="eastAsia"/>
        <w:sz w:val="20"/>
        <w:szCs w:val="20"/>
      </w:rPr>
      <w:t>融</w:t>
    </w:r>
    <w:r w:rsidR="008D5965" w:rsidRPr="005D1B21">
      <w:rPr>
        <w:rFonts w:ascii="黑体" w:eastAsia="黑体" w:hAnsi="黑体"/>
        <w:sz w:val="20"/>
        <w:szCs w:val="20"/>
      </w:rPr>
      <w:t>创物业</w:t>
    </w:r>
    <w:proofErr w:type="gramEnd"/>
    <w:r w:rsidR="008D5965" w:rsidRPr="005D1B21">
      <w:rPr>
        <w:rFonts w:ascii="黑体" w:eastAsia="黑体" w:hAnsi="黑体" w:hint="eastAsia"/>
        <w:sz w:val="20"/>
        <w:szCs w:val="20"/>
      </w:rPr>
      <w:t>2018</w:t>
    </w:r>
    <w:proofErr w:type="gramStart"/>
    <w:r w:rsidR="008D5965" w:rsidRPr="005D1B21">
      <w:rPr>
        <w:rFonts w:ascii="黑体" w:eastAsia="黑体" w:hAnsi="黑体" w:hint="eastAsia"/>
        <w:sz w:val="20"/>
        <w:szCs w:val="20"/>
      </w:rPr>
      <w:t>融誉生</w:t>
    </w:r>
    <w:proofErr w:type="gramEnd"/>
    <w:r w:rsidR="008D5965" w:rsidRPr="005D1B21">
      <w:rPr>
        <w:rFonts w:ascii="黑体" w:eastAsia="黑体" w:hAnsi="黑体" w:hint="eastAsia"/>
        <w:sz w:val="20"/>
        <w:szCs w:val="20"/>
      </w:rPr>
      <w:t>校园招聘</w:t>
    </w:r>
    <w:r w:rsidR="002211DB">
      <w:rPr>
        <w:rFonts w:hint="eastAsia"/>
      </w:rPr>
      <w:t xml:space="preserve">           </w:t>
    </w:r>
    <w:r>
      <w:rPr>
        <w:rFonts w:hint="eastAsia"/>
      </w:rPr>
      <w:t xml:space="preserve">    </w:t>
    </w:r>
    <w:r>
      <w:rPr>
        <w:rFonts w:ascii="微软雅黑" w:eastAsia="微软雅黑" w:hAnsi="微软雅黑"/>
        <w:b/>
        <w:noProof/>
        <w:sz w:val="20"/>
      </w:rPr>
      <w:drawing>
        <wp:inline distT="0" distB="0" distL="0" distR="0" wp14:anchorId="7C393F6F" wp14:editId="3B438E38">
          <wp:extent cx="923925" cy="252730"/>
          <wp:effectExtent l="0" t="0" r="0" b="0"/>
          <wp:docPr id="4" name="图片 4" descr="C:\Documents and Settings\Administrator\桌面\融创物业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Documents and Settings\Administrator\桌面\融创物业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965" w:rsidRDefault="008D5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57"/>
    <w:multiLevelType w:val="hybridMultilevel"/>
    <w:tmpl w:val="463619E0"/>
    <w:lvl w:ilvl="0" w:tplc="1CC63228">
      <w:start w:val="1"/>
      <w:numFmt w:val="japaneseCounting"/>
      <w:lvlText w:val="%1、"/>
      <w:lvlJc w:val="left"/>
      <w:pPr>
        <w:ind w:left="240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>
    <w:nsid w:val="14024C89"/>
    <w:multiLevelType w:val="hybridMultilevel"/>
    <w:tmpl w:val="C44C3B64"/>
    <w:lvl w:ilvl="0" w:tplc="12B282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2459DF"/>
    <w:multiLevelType w:val="hybridMultilevel"/>
    <w:tmpl w:val="EE107078"/>
    <w:lvl w:ilvl="0" w:tplc="295859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2169DA"/>
    <w:multiLevelType w:val="hybridMultilevel"/>
    <w:tmpl w:val="6EE002B2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E0C348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776B75"/>
    <w:multiLevelType w:val="hybridMultilevel"/>
    <w:tmpl w:val="E90038C8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695A82"/>
    <w:multiLevelType w:val="hybridMultilevel"/>
    <w:tmpl w:val="7EDE676A"/>
    <w:lvl w:ilvl="0" w:tplc="46B87E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A1556B"/>
    <w:multiLevelType w:val="hybridMultilevel"/>
    <w:tmpl w:val="92449CC4"/>
    <w:lvl w:ilvl="0" w:tplc="BCFA5B20">
      <w:numFmt w:val="bullet"/>
      <w:lvlText w:val="·"/>
      <w:lvlJc w:val="left"/>
      <w:pPr>
        <w:ind w:left="360" w:hanging="360"/>
      </w:pPr>
      <w:rPr>
        <w:rFonts w:ascii="华文楷体" w:eastAsia="华文楷体" w:hAnsi="华文楷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CE5311"/>
    <w:multiLevelType w:val="hybridMultilevel"/>
    <w:tmpl w:val="5890F404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EE0D7E"/>
    <w:multiLevelType w:val="hybridMultilevel"/>
    <w:tmpl w:val="FE12AF5C"/>
    <w:lvl w:ilvl="0" w:tplc="A672E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0E5DB8"/>
    <w:multiLevelType w:val="hybridMultilevel"/>
    <w:tmpl w:val="6EE002B2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E0C348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0E1968"/>
    <w:multiLevelType w:val="hybridMultilevel"/>
    <w:tmpl w:val="E834DA5A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4C5D04"/>
    <w:multiLevelType w:val="hybridMultilevel"/>
    <w:tmpl w:val="6754A27E"/>
    <w:lvl w:ilvl="0" w:tplc="259C35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D"/>
    <w:rsid w:val="00052022"/>
    <w:rsid w:val="00060D0A"/>
    <w:rsid w:val="0008230C"/>
    <w:rsid w:val="000D0C4D"/>
    <w:rsid w:val="000D542E"/>
    <w:rsid w:val="000E4789"/>
    <w:rsid w:val="001172AF"/>
    <w:rsid w:val="00160F2C"/>
    <w:rsid w:val="00191045"/>
    <w:rsid w:val="00192D54"/>
    <w:rsid w:val="001D1164"/>
    <w:rsid w:val="002211DB"/>
    <w:rsid w:val="00266145"/>
    <w:rsid w:val="002A4F76"/>
    <w:rsid w:val="002E079A"/>
    <w:rsid w:val="002F0516"/>
    <w:rsid w:val="002F6D7B"/>
    <w:rsid w:val="00325355"/>
    <w:rsid w:val="00353157"/>
    <w:rsid w:val="003D0233"/>
    <w:rsid w:val="003E266E"/>
    <w:rsid w:val="003E3C56"/>
    <w:rsid w:val="003E4486"/>
    <w:rsid w:val="00434097"/>
    <w:rsid w:val="00434939"/>
    <w:rsid w:val="004379D3"/>
    <w:rsid w:val="00460479"/>
    <w:rsid w:val="004608D9"/>
    <w:rsid w:val="004704B6"/>
    <w:rsid w:val="0047732B"/>
    <w:rsid w:val="00481781"/>
    <w:rsid w:val="00482715"/>
    <w:rsid w:val="004907F1"/>
    <w:rsid w:val="004C681C"/>
    <w:rsid w:val="004E05EC"/>
    <w:rsid w:val="00503D69"/>
    <w:rsid w:val="005364A4"/>
    <w:rsid w:val="00556493"/>
    <w:rsid w:val="00565070"/>
    <w:rsid w:val="00565A02"/>
    <w:rsid w:val="0059712A"/>
    <w:rsid w:val="005B21F3"/>
    <w:rsid w:val="005B600F"/>
    <w:rsid w:val="005D1B21"/>
    <w:rsid w:val="005D64FF"/>
    <w:rsid w:val="0061591E"/>
    <w:rsid w:val="0062334C"/>
    <w:rsid w:val="006310DE"/>
    <w:rsid w:val="00634B55"/>
    <w:rsid w:val="00640FC4"/>
    <w:rsid w:val="00642F8D"/>
    <w:rsid w:val="00665EDA"/>
    <w:rsid w:val="00667AEF"/>
    <w:rsid w:val="00685391"/>
    <w:rsid w:val="00692E33"/>
    <w:rsid w:val="006A4B12"/>
    <w:rsid w:val="006F6761"/>
    <w:rsid w:val="006F6839"/>
    <w:rsid w:val="00777D3D"/>
    <w:rsid w:val="007853E6"/>
    <w:rsid w:val="007C02BC"/>
    <w:rsid w:val="007D0D0B"/>
    <w:rsid w:val="007F2063"/>
    <w:rsid w:val="007F5B83"/>
    <w:rsid w:val="00810B82"/>
    <w:rsid w:val="008356AA"/>
    <w:rsid w:val="00872A4E"/>
    <w:rsid w:val="00886E96"/>
    <w:rsid w:val="008A0B5E"/>
    <w:rsid w:val="008A3B69"/>
    <w:rsid w:val="008A7169"/>
    <w:rsid w:val="008B48AF"/>
    <w:rsid w:val="008B5E3F"/>
    <w:rsid w:val="008D5965"/>
    <w:rsid w:val="00905F26"/>
    <w:rsid w:val="0092058A"/>
    <w:rsid w:val="00946860"/>
    <w:rsid w:val="009527C5"/>
    <w:rsid w:val="009576AB"/>
    <w:rsid w:val="00991B0D"/>
    <w:rsid w:val="009C6BEF"/>
    <w:rsid w:val="009D14BB"/>
    <w:rsid w:val="009F3F31"/>
    <w:rsid w:val="00A051D6"/>
    <w:rsid w:val="00A50789"/>
    <w:rsid w:val="00A6454B"/>
    <w:rsid w:val="00A8542D"/>
    <w:rsid w:val="00AE380E"/>
    <w:rsid w:val="00AF5F0A"/>
    <w:rsid w:val="00B00612"/>
    <w:rsid w:val="00B24A04"/>
    <w:rsid w:val="00B32CA1"/>
    <w:rsid w:val="00B56170"/>
    <w:rsid w:val="00B57AD7"/>
    <w:rsid w:val="00B63CA7"/>
    <w:rsid w:val="00B963C4"/>
    <w:rsid w:val="00BB30A7"/>
    <w:rsid w:val="00BB7ADF"/>
    <w:rsid w:val="00BE6D2A"/>
    <w:rsid w:val="00BF18B8"/>
    <w:rsid w:val="00C02208"/>
    <w:rsid w:val="00C11362"/>
    <w:rsid w:val="00C145DE"/>
    <w:rsid w:val="00C21874"/>
    <w:rsid w:val="00C32839"/>
    <w:rsid w:val="00C347AE"/>
    <w:rsid w:val="00C5374A"/>
    <w:rsid w:val="00C70C0F"/>
    <w:rsid w:val="00CB1416"/>
    <w:rsid w:val="00CB24E9"/>
    <w:rsid w:val="00CB648A"/>
    <w:rsid w:val="00CC7E7C"/>
    <w:rsid w:val="00CE0F7A"/>
    <w:rsid w:val="00CE6D63"/>
    <w:rsid w:val="00D3551D"/>
    <w:rsid w:val="00D4430F"/>
    <w:rsid w:val="00D56D55"/>
    <w:rsid w:val="00D623C4"/>
    <w:rsid w:val="00D66FF4"/>
    <w:rsid w:val="00D72C71"/>
    <w:rsid w:val="00DB288F"/>
    <w:rsid w:val="00DC1FB5"/>
    <w:rsid w:val="00DD32AC"/>
    <w:rsid w:val="00DE661B"/>
    <w:rsid w:val="00E00DCC"/>
    <w:rsid w:val="00E30BF3"/>
    <w:rsid w:val="00E46447"/>
    <w:rsid w:val="00E46B5C"/>
    <w:rsid w:val="00E47E35"/>
    <w:rsid w:val="00E50375"/>
    <w:rsid w:val="00E86AD2"/>
    <w:rsid w:val="00E94BDF"/>
    <w:rsid w:val="00EA31D4"/>
    <w:rsid w:val="00ED2F25"/>
    <w:rsid w:val="00EF2344"/>
    <w:rsid w:val="00F10A58"/>
    <w:rsid w:val="00F84A3B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4C2CC-49EC-4609-9AEE-8ED2A96D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4B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0B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38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380E"/>
    <w:rPr>
      <w:sz w:val="18"/>
      <w:szCs w:val="18"/>
    </w:rPr>
  </w:style>
  <w:style w:type="character" w:styleId="a5">
    <w:name w:val="Strong"/>
    <w:basedOn w:val="a0"/>
    <w:uiPriority w:val="22"/>
    <w:qFormat/>
    <w:rsid w:val="00AE380E"/>
    <w:rPr>
      <w:b/>
      <w:bCs/>
    </w:rPr>
  </w:style>
  <w:style w:type="paragraph" w:styleId="a6">
    <w:name w:val="header"/>
    <w:basedOn w:val="a"/>
    <w:link w:val="Char0"/>
    <w:uiPriority w:val="99"/>
    <w:unhideWhenUsed/>
    <w:rsid w:val="00685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853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85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85391"/>
    <w:rPr>
      <w:sz w:val="18"/>
      <w:szCs w:val="18"/>
    </w:rPr>
  </w:style>
  <w:style w:type="paragraph" w:customStyle="1" w:styleId="10">
    <w:name w:val="列出段落1"/>
    <w:basedOn w:val="a"/>
    <w:rsid w:val="00CB24E9"/>
    <w:pPr>
      <w:ind w:firstLineChars="200" w:firstLine="420"/>
    </w:pPr>
    <w:rPr>
      <w:rFonts w:ascii="Calibri" w:eastAsia="宋体" w:hAnsi="Calibri" w:cs="Times New Roman"/>
      <w:szCs w:val="21"/>
    </w:rPr>
  </w:style>
  <w:style w:type="character" w:styleId="a8">
    <w:name w:val="Hyperlink"/>
    <w:uiPriority w:val="99"/>
    <w:unhideWhenUsed/>
    <w:rsid w:val="00CB1416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character" w:customStyle="1" w:styleId="2Char">
    <w:name w:val="标题 2 Char"/>
    <w:basedOn w:val="a0"/>
    <w:link w:val="2"/>
    <w:qFormat/>
    <w:rsid w:val="00E30B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94BDF"/>
    <w:rPr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semiHidden/>
    <w:unhideWhenUsed/>
    <w:rsid w:val="00E94B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C5E9-3F78-4480-AFDA-50D8EE94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李喆</dc:creator>
  <cp:lastModifiedBy>lenovo</cp:lastModifiedBy>
  <cp:revision>3</cp:revision>
  <dcterms:created xsi:type="dcterms:W3CDTF">2017-09-04T10:53:00Z</dcterms:created>
  <dcterms:modified xsi:type="dcterms:W3CDTF">2017-09-06T08:25:00Z</dcterms:modified>
</cp:coreProperties>
</file>