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DD" w:rsidRDefault="007B41DD" w:rsidP="006A33C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7B41DD" w:rsidRPr="007B41DD" w:rsidRDefault="007B41DD" w:rsidP="007B41D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41DD">
        <w:rPr>
          <w:rFonts w:ascii="方正小标宋简体" w:eastAsia="方正小标宋简体" w:hint="eastAsia"/>
          <w:sz w:val="44"/>
          <w:szCs w:val="44"/>
        </w:rPr>
        <w:t>《教育部学历证书电子注册备案表》</w:t>
      </w:r>
    </w:p>
    <w:p w:rsidR="007B41DD" w:rsidRPr="007B41DD" w:rsidRDefault="007B41DD" w:rsidP="007B41D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41DD">
        <w:rPr>
          <w:rFonts w:ascii="方正小标宋简体" w:eastAsia="方正小标宋简体" w:hint="eastAsia"/>
          <w:sz w:val="44"/>
          <w:szCs w:val="44"/>
        </w:rPr>
        <w:t>申请说明</w:t>
      </w:r>
    </w:p>
    <w:p w:rsidR="007B41DD" w:rsidRDefault="007B41DD" w:rsidP="007B41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509D7" w:rsidRPr="007B41DD" w:rsidRDefault="007B41DD" w:rsidP="007B41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本说明</w:t>
      </w:r>
      <w:r w:rsidR="004A6548">
        <w:rPr>
          <w:rFonts w:ascii="仿宋_GB2312" w:eastAsia="仿宋_GB2312" w:hint="eastAsia"/>
          <w:sz w:val="32"/>
          <w:szCs w:val="32"/>
        </w:rPr>
        <w:t>摘自</w:t>
      </w:r>
      <w:r>
        <w:rPr>
          <w:rFonts w:ascii="仿宋_GB2312" w:eastAsia="仿宋_GB2312" w:hint="eastAsia"/>
          <w:sz w:val="32"/>
          <w:szCs w:val="32"/>
        </w:rPr>
        <w:t>学信网网站</w:t>
      </w:r>
      <w:r w:rsidR="004A6548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信息</w:t>
      </w:r>
      <w:r w:rsidR="004A6548">
        <w:rPr>
          <w:rFonts w:ascii="仿宋_GB2312" w:eastAsia="仿宋_GB2312" w:hint="eastAsia"/>
          <w:sz w:val="32"/>
          <w:szCs w:val="32"/>
        </w:rPr>
        <w:t>，具体以网站操作为准</w:t>
      </w:r>
      <w:r>
        <w:rPr>
          <w:rFonts w:ascii="仿宋_GB2312" w:eastAsia="仿宋_GB2312" w:hint="eastAsia"/>
          <w:sz w:val="32"/>
          <w:szCs w:val="32"/>
        </w:rPr>
        <w:t>。（</w:t>
      </w:r>
      <w:hyperlink r:id="rId6" w:history="1">
        <w:r w:rsidRPr="007B41DD">
          <w:rPr>
            <w:rFonts w:ascii="仿宋_GB2312" w:eastAsia="仿宋_GB2312"/>
            <w:sz w:val="32"/>
            <w:szCs w:val="32"/>
          </w:rPr>
          <w:t>http://www.chsi.com.cn/xlcx/rhsq.jsp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:rsidR="0097596E" w:rsidRPr="004A6548" w:rsidRDefault="0097596E" w:rsidP="004A6548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A6548">
        <w:rPr>
          <w:rFonts w:ascii="仿宋_GB2312" w:eastAsia="仿宋_GB2312" w:hint="eastAsia"/>
          <w:b/>
          <w:sz w:val="32"/>
          <w:szCs w:val="32"/>
        </w:rPr>
        <w:t>方式一：通过学信档案申请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支持申请《教育部学籍在线验证报告》或《教育部学历证书电子注册备案表》的中文版和英文版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第一步，访问学信网“</w:t>
      </w:r>
      <w:hyperlink r:id="rId7" w:tgtFrame="_blank" w:history="1">
        <w:r w:rsidRPr="007B41DD">
          <w:rPr>
            <w:rFonts w:ascii="仿宋_GB2312" w:eastAsia="仿宋_GB2312" w:hint="eastAsia"/>
            <w:sz w:val="32"/>
            <w:szCs w:val="32"/>
          </w:rPr>
          <w:t>学信档案</w:t>
        </w:r>
      </w:hyperlink>
      <w:r w:rsidRPr="007B41DD">
        <w:rPr>
          <w:rFonts w:ascii="仿宋_GB2312" w:eastAsia="仿宋_GB2312" w:hint="eastAsia"/>
          <w:sz w:val="32"/>
          <w:szCs w:val="32"/>
        </w:rPr>
        <w:t>”，使用学信网账号进行登录；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第二步，成功登录后，点击顶部菜单中的“在线验证报告”栏目；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第三步，选择“申请”按钮进行《教育部学籍在线验证报告》或《教育部学历证书电子注册备案表》的申请。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第四步，申请过程中请选择学籍/学历信息、报告语种、支付方式三个选项，点击“去支付”按钮，完成在线验证报告的申请。</w:t>
      </w:r>
    </w:p>
    <w:p w:rsidR="0097596E" w:rsidRPr="007B41DD" w:rsidRDefault="0097596E" w:rsidP="006A33C0">
      <w:pPr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（申请英文版在线验证报告时，有可能需要进行人工翻译核对，则需1-2个工作日完成）</w:t>
      </w:r>
    </w:p>
    <w:p w:rsidR="007B41DD" w:rsidRDefault="007B41DD" w:rsidP="007B41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7596E" w:rsidRPr="004A6548" w:rsidRDefault="0097596E" w:rsidP="004A6548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A6548">
        <w:rPr>
          <w:rFonts w:ascii="仿宋_GB2312" w:eastAsia="仿宋_GB2312" w:hint="eastAsia"/>
          <w:b/>
          <w:sz w:val="32"/>
          <w:szCs w:val="32"/>
        </w:rPr>
        <w:t>方式二：通过中国高等教育学历证书查询系统申请</w:t>
      </w:r>
    </w:p>
    <w:p w:rsidR="0097596E" w:rsidRPr="007B41DD" w:rsidRDefault="0097596E" w:rsidP="006A33C0">
      <w:pPr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lastRenderedPageBreak/>
        <w:t>仅支持申请《教育部学历证书电子注册备案表》的中文版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第一步，访问学信网“</w:t>
      </w:r>
      <w:hyperlink r:id="rId8" w:tgtFrame="_blank" w:history="1">
        <w:r w:rsidRPr="007B41DD">
          <w:rPr>
            <w:rFonts w:ascii="仿宋_GB2312" w:eastAsia="仿宋_GB2312" w:hint="eastAsia"/>
            <w:sz w:val="32"/>
            <w:szCs w:val="32"/>
          </w:rPr>
          <w:t>中国高等教育学历证书查询系统</w:t>
        </w:r>
      </w:hyperlink>
      <w:r w:rsidRPr="007B41DD">
        <w:rPr>
          <w:rFonts w:ascii="仿宋_GB2312" w:eastAsia="仿宋_GB2312" w:hint="eastAsia"/>
          <w:sz w:val="32"/>
          <w:szCs w:val="32"/>
        </w:rPr>
        <w:t>”；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第二步，输入证书编号、姓名、图片验证码三项信息，点击“查询”按钮；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第三步，输入手机号码、短信验证码两项信息，点击“查询”按钮，查看学历证书查询结果；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第四步，点击学历证书查询结果下方的“申请学历证书电子注册备案表”的按钮进行申请；</w:t>
      </w:r>
    </w:p>
    <w:p w:rsidR="0097596E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第五步，申请过程中请选择支付方式，并设置好有效期，支付成功后，可查看您申请的《教育部学历证书电子注册备案表》信息；</w:t>
      </w:r>
    </w:p>
    <w:p w:rsidR="007D22A9" w:rsidRPr="007B41DD" w:rsidRDefault="0097596E" w:rsidP="004A65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41DD">
        <w:rPr>
          <w:rFonts w:ascii="仿宋_GB2312" w:eastAsia="仿宋_GB2312" w:hint="eastAsia"/>
          <w:sz w:val="32"/>
          <w:szCs w:val="32"/>
        </w:rPr>
        <w:t>第六步，可按需点击页面右上角的打印、下载、发邮件、扫码的按钮，将《教育部学历证书电子注册备案表》保存。</w:t>
      </w:r>
    </w:p>
    <w:sectPr w:rsidR="007D22A9" w:rsidRPr="007B41DD" w:rsidSect="007574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E4" w:rsidRDefault="006932E4" w:rsidP="006A33C0">
      <w:r>
        <w:separator/>
      </w:r>
    </w:p>
  </w:endnote>
  <w:endnote w:type="continuationSeparator" w:id="1">
    <w:p w:rsidR="006932E4" w:rsidRDefault="006932E4" w:rsidP="006A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3153"/>
      <w:docPartObj>
        <w:docPartGallery w:val="Page Numbers (Bottom of Page)"/>
        <w:docPartUnique/>
      </w:docPartObj>
    </w:sdtPr>
    <w:sdtContent>
      <w:p w:rsidR="007A0CDD" w:rsidRDefault="007A0CDD">
        <w:pPr>
          <w:pStyle w:val="a7"/>
          <w:jc w:val="center"/>
        </w:pPr>
        <w:r w:rsidRPr="009350D5">
          <w:rPr>
            <w:sz w:val="28"/>
            <w:szCs w:val="28"/>
          </w:rPr>
          <w:fldChar w:fldCharType="begin"/>
        </w:r>
        <w:r w:rsidRPr="009350D5">
          <w:rPr>
            <w:sz w:val="28"/>
            <w:szCs w:val="28"/>
          </w:rPr>
          <w:instrText xml:space="preserve"> PAGE   \* MERGEFORMAT </w:instrText>
        </w:r>
        <w:r w:rsidRPr="009350D5">
          <w:rPr>
            <w:sz w:val="28"/>
            <w:szCs w:val="28"/>
          </w:rPr>
          <w:fldChar w:fldCharType="separate"/>
        </w:r>
        <w:r w:rsidR="004A6548" w:rsidRPr="004A6548">
          <w:rPr>
            <w:noProof/>
            <w:sz w:val="28"/>
            <w:szCs w:val="28"/>
            <w:lang w:val="zh-CN"/>
          </w:rPr>
          <w:t>2</w:t>
        </w:r>
        <w:r w:rsidRPr="009350D5">
          <w:rPr>
            <w:sz w:val="28"/>
            <w:szCs w:val="28"/>
          </w:rPr>
          <w:fldChar w:fldCharType="end"/>
        </w:r>
      </w:p>
    </w:sdtContent>
  </w:sdt>
  <w:p w:rsidR="007A0CDD" w:rsidRDefault="007A0C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E4" w:rsidRDefault="006932E4" w:rsidP="006A33C0">
      <w:r>
        <w:separator/>
      </w:r>
    </w:p>
  </w:footnote>
  <w:footnote w:type="continuationSeparator" w:id="1">
    <w:p w:rsidR="006932E4" w:rsidRDefault="006932E4" w:rsidP="006A3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6E"/>
    <w:rsid w:val="000509D7"/>
    <w:rsid w:val="004A6548"/>
    <w:rsid w:val="006932E4"/>
    <w:rsid w:val="006A33C0"/>
    <w:rsid w:val="0075740F"/>
    <w:rsid w:val="0078783F"/>
    <w:rsid w:val="007A0CDD"/>
    <w:rsid w:val="007B41DD"/>
    <w:rsid w:val="007D22A9"/>
    <w:rsid w:val="009350D5"/>
    <w:rsid w:val="0097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759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7596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7596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7596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5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596E"/>
    <w:rPr>
      <w:b/>
      <w:bCs/>
    </w:rPr>
  </w:style>
  <w:style w:type="character" w:styleId="a5">
    <w:name w:val="Hyperlink"/>
    <w:basedOn w:val="a0"/>
    <w:uiPriority w:val="99"/>
    <w:unhideWhenUsed/>
    <w:rsid w:val="0097596E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A3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A33C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A3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3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lscx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.chsi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rhsq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ienovo</cp:lastModifiedBy>
  <cp:revision>9</cp:revision>
  <dcterms:created xsi:type="dcterms:W3CDTF">2017-11-30T03:15:00Z</dcterms:created>
  <dcterms:modified xsi:type="dcterms:W3CDTF">2017-11-30T07:48:00Z</dcterms:modified>
</cp:coreProperties>
</file>