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82571" w14:textId="77777777" w:rsidR="00777522" w:rsidRDefault="00777522" w:rsidP="00777522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p w14:paraId="57611E8A" w14:textId="77777777" w:rsidR="00777522" w:rsidRDefault="00777522" w:rsidP="00777522">
      <w:pPr>
        <w:spacing w:afterLines="100" w:after="312" w:line="590" w:lineRule="exact"/>
        <w:ind w:firstLineChars="200" w:firstLine="752"/>
        <w:jc w:val="center"/>
        <w:rPr>
          <w:rFonts w:ascii="方正小标宋简体" w:eastAsia="方正小标宋简体" w:hAnsi="方正小标宋简体" w:cs="方正小标宋简体"/>
          <w:spacing w:val="-20"/>
          <w:w w:val="95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w w:val="95"/>
          <w:kern w:val="0"/>
          <w:sz w:val="44"/>
          <w:szCs w:val="44"/>
        </w:rPr>
        <w:t>广安鑫鸿集团有限公司2018年招聘岗位一览表</w:t>
      </w:r>
    </w:p>
    <w:tbl>
      <w:tblPr>
        <w:tblStyle w:val="a7"/>
        <w:tblW w:w="10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865"/>
        <w:gridCol w:w="717"/>
        <w:gridCol w:w="862"/>
        <w:gridCol w:w="718"/>
        <w:gridCol w:w="717"/>
        <w:gridCol w:w="1148"/>
        <w:gridCol w:w="2628"/>
        <w:gridCol w:w="1134"/>
        <w:gridCol w:w="1124"/>
      </w:tblGrid>
      <w:tr w:rsidR="00777522" w14:paraId="6AD8E8AE" w14:textId="77777777" w:rsidTr="00B3578A">
        <w:trPr>
          <w:trHeight w:val="380"/>
        </w:trPr>
        <w:tc>
          <w:tcPr>
            <w:tcW w:w="426" w:type="dxa"/>
            <w:vMerge w:val="restart"/>
            <w:vAlign w:val="center"/>
          </w:tcPr>
          <w:p w14:paraId="43DD80B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865" w:type="dxa"/>
            <w:vMerge w:val="restart"/>
            <w:vAlign w:val="center"/>
          </w:tcPr>
          <w:p w14:paraId="239F5AC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职位</w:t>
            </w:r>
          </w:p>
        </w:tc>
        <w:tc>
          <w:tcPr>
            <w:tcW w:w="717" w:type="dxa"/>
            <w:vMerge w:val="restart"/>
            <w:vAlign w:val="center"/>
          </w:tcPr>
          <w:p w14:paraId="336B230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招聘名额</w:t>
            </w:r>
          </w:p>
        </w:tc>
        <w:tc>
          <w:tcPr>
            <w:tcW w:w="6073" w:type="dxa"/>
            <w:gridSpan w:val="5"/>
            <w:vAlign w:val="center"/>
          </w:tcPr>
          <w:p w14:paraId="302C3C2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招聘岗位资格条件</w:t>
            </w:r>
          </w:p>
        </w:tc>
        <w:tc>
          <w:tcPr>
            <w:tcW w:w="1134" w:type="dxa"/>
            <w:vMerge w:val="restart"/>
            <w:vAlign w:val="center"/>
          </w:tcPr>
          <w:p w14:paraId="2C0C983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薪酬待遇</w:t>
            </w:r>
          </w:p>
          <w:p w14:paraId="7A38F72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（万元/年税前）</w:t>
            </w:r>
          </w:p>
        </w:tc>
        <w:tc>
          <w:tcPr>
            <w:tcW w:w="1124" w:type="dxa"/>
            <w:vMerge w:val="restart"/>
            <w:vAlign w:val="center"/>
          </w:tcPr>
          <w:p w14:paraId="766DBC2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招聘方式</w:t>
            </w:r>
          </w:p>
        </w:tc>
      </w:tr>
      <w:tr w:rsidR="00777522" w14:paraId="54C9651F" w14:textId="77777777" w:rsidTr="00B3578A">
        <w:trPr>
          <w:trHeight w:val="90"/>
        </w:trPr>
        <w:tc>
          <w:tcPr>
            <w:tcW w:w="426" w:type="dxa"/>
            <w:vMerge/>
            <w:vAlign w:val="center"/>
          </w:tcPr>
          <w:p w14:paraId="1E634F6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62EAD7F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14:paraId="666B467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C7B1E1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23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学历</w:t>
            </w:r>
          </w:p>
          <w:p w14:paraId="5A3F4B6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(学位)</w:t>
            </w:r>
          </w:p>
        </w:tc>
        <w:tc>
          <w:tcPr>
            <w:tcW w:w="718" w:type="dxa"/>
            <w:vAlign w:val="center"/>
          </w:tcPr>
          <w:p w14:paraId="493C747A" w14:textId="77777777" w:rsidR="00777522" w:rsidRDefault="00777522" w:rsidP="00B3578A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年龄</w:t>
            </w:r>
          </w:p>
        </w:tc>
        <w:tc>
          <w:tcPr>
            <w:tcW w:w="717" w:type="dxa"/>
            <w:vAlign w:val="center"/>
          </w:tcPr>
          <w:p w14:paraId="2F4D3FC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专业</w:t>
            </w:r>
          </w:p>
        </w:tc>
        <w:tc>
          <w:tcPr>
            <w:tcW w:w="1148" w:type="dxa"/>
            <w:vAlign w:val="center"/>
          </w:tcPr>
          <w:p w14:paraId="41950F8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职称</w:t>
            </w:r>
          </w:p>
          <w:p w14:paraId="0E82BF5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(执业)资格</w:t>
            </w:r>
          </w:p>
        </w:tc>
        <w:tc>
          <w:tcPr>
            <w:tcW w:w="2628" w:type="dxa"/>
            <w:vAlign w:val="center"/>
          </w:tcPr>
          <w:p w14:paraId="48F4012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其　　他</w:t>
            </w:r>
          </w:p>
        </w:tc>
        <w:tc>
          <w:tcPr>
            <w:tcW w:w="1134" w:type="dxa"/>
            <w:vMerge/>
            <w:vAlign w:val="center"/>
          </w:tcPr>
          <w:p w14:paraId="53DD92C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14:paraId="7655CDE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</w:p>
        </w:tc>
      </w:tr>
      <w:tr w:rsidR="00777522" w14:paraId="4A376B30" w14:textId="77777777" w:rsidTr="00B3578A">
        <w:trPr>
          <w:trHeight w:val="2534"/>
        </w:trPr>
        <w:tc>
          <w:tcPr>
            <w:tcW w:w="426" w:type="dxa"/>
            <w:vAlign w:val="center"/>
          </w:tcPr>
          <w:p w14:paraId="4D392B4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253F2F6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集团公司财务</w:t>
            </w:r>
          </w:p>
          <w:p w14:paraId="040A0A4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总监</w:t>
            </w:r>
          </w:p>
        </w:tc>
        <w:tc>
          <w:tcPr>
            <w:tcW w:w="717" w:type="dxa"/>
            <w:vAlign w:val="center"/>
          </w:tcPr>
          <w:p w14:paraId="10396F2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0669325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0CBBDB1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50周岁及以下</w:t>
            </w:r>
          </w:p>
        </w:tc>
        <w:tc>
          <w:tcPr>
            <w:tcW w:w="717" w:type="dxa"/>
            <w:vAlign w:val="center"/>
          </w:tcPr>
          <w:p w14:paraId="1DCFD0E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经济学类、工商管理类</w:t>
            </w:r>
          </w:p>
        </w:tc>
        <w:tc>
          <w:tcPr>
            <w:tcW w:w="1148" w:type="dxa"/>
            <w:vAlign w:val="center"/>
          </w:tcPr>
          <w:p w14:paraId="488DEA7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高级会计师及以上</w:t>
            </w:r>
          </w:p>
        </w:tc>
        <w:tc>
          <w:tcPr>
            <w:tcW w:w="2628" w:type="dxa"/>
            <w:vAlign w:val="center"/>
          </w:tcPr>
          <w:p w14:paraId="076881B8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1.具有8年以上大中型企业财务（审计）部门、其他相同层次经济管理部门负责人任职经历。</w:t>
            </w:r>
          </w:p>
          <w:p w14:paraId="4F4522F2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2.熟悉企业成本管理、预决算管理、投融资管理，具有较强的经济活动分析能力。</w:t>
            </w:r>
          </w:p>
        </w:tc>
        <w:tc>
          <w:tcPr>
            <w:tcW w:w="1134" w:type="dxa"/>
            <w:vAlign w:val="center"/>
          </w:tcPr>
          <w:p w14:paraId="2A5A731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25-32</w:t>
            </w:r>
          </w:p>
        </w:tc>
        <w:tc>
          <w:tcPr>
            <w:tcW w:w="1124" w:type="dxa"/>
            <w:vAlign w:val="center"/>
          </w:tcPr>
          <w:p w14:paraId="6AFEC0C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面试十考核</w:t>
            </w:r>
          </w:p>
        </w:tc>
      </w:tr>
      <w:tr w:rsidR="00777522" w14:paraId="43EC2E84" w14:textId="77777777" w:rsidTr="00B3578A">
        <w:trPr>
          <w:trHeight w:val="90"/>
        </w:trPr>
        <w:tc>
          <w:tcPr>
            <w:tcW w:w="426" w:type="dxa"/>
            <w:vAlign w:val="center"/>
          </w:tcPr>
          <w:p w14:paraId="4B17EDD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14:paraId="700D714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集团企管部工程管理专员</w:t>
            </w:r>
          </w:p>
        </w:tc>
        <w:tc>
          <w:tcPr>
            <w:tcW w:w="717" w:type="dxa"/>
            <w:vAlign w:val="center"/>
          </w:tcPr>
          <w:p w14:paraId="4EBEC45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078050C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60A8653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45周岁及以下</w:t>
            </w:r>
          </w:p>
        </w:tc>
        <w:tc>
          <w:tcPr>
            <w:tcW w:w="717" w:type="dxa"/>
            <w:vAlign w:val="center"/>
          </w:tcPr>
          <w:p w14:paraId="3740F22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建筑类、</w:t>
            </w:r>
          </w:p>
          <w:p w14:paraId="5195F0C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工程管理类</w:t>
            </w:r>
          </w:p>
        </w:tc>
        <w:tc>
          <w:tcPr>
            <w:tcW w:w="1148" w:type="dxa"/>
            <w:vAlign w:val="center"/>
          </w:tcPr>
          <w:p w14:paraId="004391E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3B415C48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具有5年以上工程项目现场管理工作经验。</w:t>
            </w:r>
          </w:p>
          <w:p w14:paraId="557DF852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AC328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5-10</w:t>
            </w:r>
          </w:p>
        </w:tc>
        <w:tc>
          <w:tcPr>
            <w:tcW w:w="1124" w:type="dxa"/>
            <w:vAlign w:val="center"/>
          </w:tcPr>
          <w:p w14:paraId="551C90C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43F51E02" w14:textId="77777777" w:rsidTr="00B3578A">
        <w:trPr>
          <w:trHeight w:val="850"/>
        </w:trPr>
        <w:tc>
          <w:tcPr>
            <w:tcW w:w="426" w:type="dxa"/>
            <w:vAlign w:val="center"/>
          </w:tcPr>
          <w:p w14:paraId="56C1453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3</w:t>
            </w:r>
          </w:p>
        </w:tc>
        <w:tc>
          <w:tcPr>
            <w:tcW w:w="865" w:type="dxa"/>
            <w:vAlign w:val="center"/>
          </w:tcPr>
          <w:p w14:paraId="4F88F87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集团企业管理部造价专员</w:t>
            </w:r>
          </w:p>
        </w:tc>
        <w:tc>
          <w:tcPr>
            <w:tcW w:w="717" w:type="dxa"/>
            <w:vAlign w:val="center"/>
          </w:tcPr>
          <w:p w14:paraId="54B1C56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42EDD84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398F04E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3EBC7F2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工程造价</w:t>
            </w:r>
          </w:p>
        </w:tc>
        <w:tc>
          <w:tcPr>
            <w:tcW w:w="1148" w:type="dxa"/>
            <w:vAlign w:val="center"/>
          </w:tcPr>
          <w:p w14:paraId="606664C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造价员</w:t>
            </w:r>
          </w:p>
          <w:p w14:paraId="5334812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及以上</w:t>
            </w:r>
          </w:p>
        </w:tc>
        <w:tc>
          <w:tcPr>
            <w:tcW w:w="2628" w:type="dxa"/>
            <w:vAlign w:val="center"/>
          </w:tcPr>
          <w:p w14:paraId="204AA53C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具有3年以上造价工作经历。</w:t>
            </w:r>
          </w:p>
        </w:tc>
        <w:tc>
          <w:tcPr>
            <w:tcW w:w="1134" w:type="dxa"/>
            <w:vAlign w:val="center"/>
          </w:tcPr>
          <w:p w14:paraId="6AB1A4E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5-10</w:t>
            </w:r>
          </w:p>
        </w:tc>
        <w:tc>
          <w:tcPr>
            <w:tcW w:w="1124" w:type="dxa"/>
            <w:vAlign w:val="center"/>
          </w:tcPr>
          <w:p w14:paraId="3C0FC49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6E6DFB69" w14:textId="77777777" w:rsidTr="00B3578A">
        <w:trPr>
          <w:trHeight w:val="1670"/>
        </w:trPr>
        <w:tc>
          <w:tcPr>
            <w:tcW w:w="426" w:type="dxa"/>
            <w:vMerge w:val="restart"/>
            <w:vAlign w:val="center"/>
          </w:tcPr>
          <w:p w14:paraId="2D8D0E1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176165C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集团公司会计（一）</w:t>
            </w:r>
          </w:p>
        </w:tc>
        <w:tc>
          <w:tcPr>
            <w:tcW w:w="717" w:type="dxa"/>
            <w:vAlign w:val="center"/>
          </w:tcPr>
          <w:p w14:paraId="0E89BD8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5539067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07BABB7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45周岁及以下</w:t>
            </w:r>
          </w:p>
        </w:tc>
        <w:tc>
          <w:tcPr>
            <w:tcW w:w="717" w:type="dxa"/>
            <w:vAlign w:val="center"/>
          </w:tcPr>
          <w:p w14:paraId="21B64D6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会计、</w:t>
            </w:r>
          </w:p>
          <w:p w14:paraId="69C3157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财务</w:t>
            </w:r>
          </w:p>
        </w:tc>
        <w:tc>
          <w:tcPr>
            <w:tcW w:w="1148" w:type="dxa"/>
            <w:vAlign w:val="center"/>
          </w:tcPr>
          <w:p w14:paraId="7C1C76C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中级会计师及以上</w:t>
            </w:r>
          </w:p>
        </w:tc>
        <w:tc>
          <w:tcPr>
            <w:tcW w:w="2628" w:type="dxa"/>
            <w:vAlign w:val="center"/>
          </w:tcPr>
          <w:p w14:paraId="6B04F792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具有5年以上会计任职经历，熟悉财务管理及会计核算知识和流程，掌握财务分析的基本知识。</w:t>
            </w:r>
            <w:r>
              <w:rPr>
                <w:rFonts w:ascii="宋体" w:hAnsi="宋体" w:cs="宋体"/>
                <w:spacing w:val="-17"/>
                <w:w w:val="95"/>
                <w:sz w:val="24"/>
              </w:rPr>
              <w:t>熟悉</w:t>
            </w: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财务</w:t>
            </w:r>
            <w:r>
              <w:rPr>
                <w:rFonts w:ascii="宋体" w:hAnsi="宋体" w:cs="宋体"/>
                <w:spacing w:val="-17"/>
                <w:w w:val="95"/>
                <w:sz w:val="24"/>
              </w:rPr>
              <w:t>软件</w:t>
            </w: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并能灵活运用。</w:t>
            </w:r>
          </w:p>
        </w:tc>
        <w:tc>
          <w:tcPr>
            <w:tcW w:w="1134" w:type="dxa"/>
            <w:vMerge w:val="restart"/>
            <w:vAlign w:val="center"/>
          </w:tcPr>
          <w:p w14:paraId="389A890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5-10</w:t>
            </w:r>
          </w:p>
        </w:tc>
        <w:tc>
          <w:tcPr>
            <w:tcW w:w="1124" w:type="dxa"/>
            <w:vMerge w:val="restart"/>
            <w:vAlign w:val="center"/>
          </w:tcPr>
          <w:p w14:paraId="1B88E96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311E57D1" w14:textId="77777777" w:rsidTr="00B3578A">
        <w:trPr>
          <w:trHeight w:val="1442"/>
        </w:trPr>
        <w:tc>
          <w:tcPr>
            <w:tcW w:w="426" w:type="dxa"/>
            <w:vMerge/>
            <w:vAlign w:val="center"/>
          </w:tcPr>
          <w:p w14:paraId="0C52EEC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49FC12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集团公司会计（二）</w:t>
            </w:r>
          </w:p>
        </w:tc>
        <w:tc>
          <w:tcPr>
            <w:tcW w:w="717" w:type="dxa"/>
            <w:vAlign w:val="center"/>
          </w:tcPr>
          <w:p w14:paraId="5FC0F19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08012F8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308A448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45周岁及以下</w:t>
            </w:r>
          </w:p>
        </w:tc>
        <w:tc>
          <w:tcPr>
            <w:tcW w:w="717" w:type="dxa"/>
            <w:vAlign w:val="center"/>
          </w:tcPr>
          <w:p w14:paraId="43740F7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会计、</w:t>
            </w:r>
          </w:p>
          <w:p w14:paraId="56821DF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财务</w:t>
            </w:r>
          </w:p>
        </w:tc>
        <w:tc>
          <w:tcPr>
            <w:tcW w:w="1148" w:type="dxa"/>
            <w:vAlign w:val="center"/>
          </w:tcPr>
          <w:p w14:paraId="58C3C55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中级会计师及以上</w:t>
            </w:r>
          </w:p>
        </w:tc>
        <w:tc>
          <w:tcPr>
            <w:tcW w:w="2628" w:type="dxa"/>
            <w:vAlign w:val="center"/>
          </w:tcPr>
          <w:p w14:paraId="6975D705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具有房地产开发企业主管会计岗位5年以上工作经验，</w:t>
            </w:r>
            <w:r>
              <w:rPr>
                <w:rFonts w:ascii="宋体" w:hAnsi="宋体" w:cs="宋体"/>
                <w:spacing w:val="-17"/>
                <w:w w:val="95"/>
                <w:sz w:val="24"/>
              </w:rPr>
              <w:t>熟悉财务软件</w:t>
            </w: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并能灵活运用。</w:t>
            </w:r>
          </w:p>
        </w:tc>
        <w:tc>
          <w:tcPr>
            <w:tcW w:w="1134" w:type="dxa"/>
            <w:vMerge/>
            <w:vAlign w:val="center"/>
          </w:tcPr>
          <w:p w14:paraId="68C6BAC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14:paraId="2AF9181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</w:p>
        </w:tc>
      </w:tr>
      <w:tr w:rsidR="00777522" w14:paraId="66E6BB51" w14:textId="77777777" w:rsidTr="00B3578A">
        <w:trPr>
          <w:trHeight w:val="1828"/>
        </w:trPr>
        <w:tc>
          <w:tcPr>
            <w:tcW w:w="426" w:type="dxa"/>
            <w:vMerge/>
            <w:vAlign w:val="center"/>
          </w:tcPr>
          <w:p w14:paraId="741BB38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5C2601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集团公司会计（三）</w:t>
            </w:r>
          </w:p>
        </w:tc>
        <w:tc>
          <w:tcPr>
            <w:tcW w:w="717" w:type="dxa"/>
            <w:vAlign w:val="center"/>
          </w:tcPr>
          <w:p w14:paraId="6CEE02F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 w14:paraId="01F3993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7948A4C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45周岁及以下</w:t>
            </w:r>
          </w:p>
        </w:tc>
        <w:tc>
          <w:tcPr>
            <w:tcW w:w="717" w:type="dxa"/>
            <w:vAlign w:val="center"/>
          </w:tcPr>
          <w:p w14:paraId="72E60DB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会计、</w:t>
            </w:r>
          </w:p>
          <w:p w14:paraId="7EA8B82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财务</w:t>
            </w:r>
          </w:p>
        </w:tc>
        <w:tc>
          <w:tcPr>
            <w:tcW w:w="1148" w:type="dxa"/>
            <w:vAlign w:val="center"/>
          </w:tcPr>
          <w:p w14:paraId="29ACF96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中级会计师及以上</w:t>
            </w:r>
          </w:p>
        </w:tc>
        <w:tc>
          <w:tcPr>
            <w:tcW w:w="2628" w:type="dxa"/>
            <w:vAlign w:val="center"/>
          </w:tcPr>
          <w:p w14:paraId="6BE87A12" w14:textId="77777777" w:rsidR="00777522" w:rsidRDefault="00777522" w:rsidP="00777522">
            <w:pPr>
              <w:numPr>
                <w:ilvl w:val="0"/>
                <w:numId w:val="1"/>
              </w:numPr>
              <w:spacing w:line="300" w:lineRule="exact"/>
              <w:ind w:firstLineChars="100" w:firstLine="193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 xml:space="preserve">具有工程会计、成本会计5年以上工作经验。 </w:t>
            </w:r>
          </w:p>
          <w:p w14:paraId="509FF156" w14:textId="77777777" w:rsidR="00777522" w:rsidRDefault="00777522" w:rsidP="00777522">
            <w:pPr>
              <w:numPr>
                <w:ilvl w:val="0"/>
                <w:numId w:val="1"/>
              </w:numPr>
              <w:spacing w:line="300" w:lineRule="exact"/>
              <w:ind w:firstLineChars="100" w:firstLine="193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有现场工程跟踪经验。</w:t>
            </w:r>
          </w:p>
          <w:p w14:paraId="22FA4031" w14:textId="77777777" w:rsidR="00777522" w:rsidRDefault="00777522" w:rsidP="00777522">
            <w:pPr>
              <w:numPr>
                <w:ilvl w:val="0"/>
                <w:numId w:val="1"/>
              </w:numPr>
              <w:spacing w:line="300" w:lineRule="exact"/>
              <w:ind w:firstLineChars="100" w:firstLine="193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熟悉财务软件并能灵活运用。</w:t>
            </w:r>
          </w:p>
        </w:tc>
        <w:tc>
          <w:tcPr>
            <w:tcW w:w="1134" w:type="dxa"/>
            <w:vMerge/>
            <w:vAlign w:val="center"/>
          </w:tcPr>
          <w:p w14:paraId="757D6A5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14:paraId="67669EC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</w:p>
        </w:tc>
      </w:tr>
      <w:tr w:rsidR="00777522" w14:paraId="133DBF4F" w14:textId="77777777" w:rsidTr="00B3578A">
        <w:trPr>
          <w:trHeight w:val="380"/>
        </w:trPr>
        <w:tc>
          <w:tcPr>
            <w:tcW w:w="426" w:type="dxa"/>
            <w:vMerge w:val="restart"/>
            <w:vAlign w:val="center"/>
          </w:tcPr>
          <w:p w14:paraId="3CAD100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865" w:type="dxa"/>
            <w:vMerge w:val="restart"/>
            <w:vAlign w:val="center"/>
          </w:tcPr>
          <w:p w14:paraId="564BE0A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职位</w:t>
            </w:r>
          </w:p>
        </w:tc>
        <w:tc>
          <w:tcPr>
            <w:tcW w:w="717" w:type="dxa"/>
            <w:vMerge w:val="restart"/>
            <w:vAlign w:val="center"/>
          </w:tcPr>
          <w:p w14:paraId="37F7901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招聘名额</w:t>
            </w:r>
          </w:p>
        </w:tc>
        <w:tc>
          <w:tcPr>
            <w:tcW w:w="6073" w:type="dxa"/>
            <w:gridSpan w:val="5"/>
            <w:vAlign w:val="center"/>
          </w:tcPr>
          <w:p w14:paraId="2F6069A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招聘岗位资格条件</w:t>
            </w:r>
          </w:p>
        </w:tc>
        <w:tc>
          <w:tcPr>
            <w:tcW w:w="1134" w:type="dxa"/>
            <w:vMerge w:val="restart"/>
            <w:vAlign w:val="center"/>
          </w:tcPr>
          <w:p w14:paraId="20C1D93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薪酬待遇</w:t>
            </w:r>
          </w:p>
          <w:p w14:paraId="47B74A5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（万元/年税前）</w:t>
            </w:r>
          </w:p>
        </w:tc>
        <w:tc>
          <w:tcPr>
            <w:tcW w:w="1124" w:type="dxa"/>
            <w:vMerge w:val="restart"/>
            <w:vAlign w:val="center"/>
          </w:tcPr>
          <w:p w14:paraId="5DAB649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招聘方式</w:t>
            </w:r>
          </w:p>
        </w:tc>
      </w:tr>
      <w:tr w:rsidR="00777522" w14:paraId="7EF605AE" w14:textId="77777777" w:rsidTr="00B3578A">
        <w:trPr>
          <w:trHeight w:val="90"/>
        </w:trPr>
        <w:tc>
          <w:tcPr>
            <w:tcW w:w="426" w:type="dxa"/>
            <w:vMerge/>
            <w:vAlign w:val="center"/>
          </w:tcPr>
          <w:p w14:paraId="42E0E8C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494E10A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14:paraId="52E196A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35D898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23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学历</w:t>
            </w:r>
          </w:p>
          <w:p w14:paraId="267168A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(学位)</w:t>
            </w:r>
          </w:p>
        </w:tc>
        <w:tc>
          <w:tcPr>
            <w:tcW w:w="718" w:type="dxa"/>
            <w:vAlign w:val="center"/>
          </w:tcPr>
          <w:p w14:paraId="67C9282F" w14:textId="77777777" w:rsidR="00777522" w:rsidRDefault="00777522" w:rsidP="00B3578A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年龄</w:t>
            </w:r>
          </w:p>
        </w:tc>
        <w:tc>
          <w:tcPr>
            <w:tcW w:w="717" w:type="dxa"/>
            <w:vAlign w:val="center"/>
          </w:tcPr>
          <w:p w14:paraId="2B17788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专业</w:t>
            </w:r>
          </w:p>
        </w:tc>
        <w:tc>
          <w:tcPr>
            <w:tcW w:w="1148" w:type="dxa"/>
            <w:vAlign w:val="center"/>
          </w:tcPr>
          <w:p w14:paraId="3E77AAA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职称</w:t>
            </w:r>
          </w:p>
          <w:p w14:paraId="0FD9EFA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(执业)</w:t>
            </w:r>
          </w:p>
          <w:p w14:paraId="36CBBB9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资格</w:t>
            </w:r>
          </w:p>
        </w:tc>
        <w:tc>
          <w:tcPr>
            <w:tcW w:w="2628" w:type="dxa"/>
            <w:vAlign w:val="center"/>
          </w:tcPr>
          <w:p w14:paraId="40E8C5E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其　　他</w:t>
            </w:r>
          </w:p>
        </w:tc>
        <w:tc>
          <w:tcPr>
            <w:tcW w:w="1134" w:type="dxa"/>
            <w:vMerge/>
            <w:vAlign w:val="center"/>
          </w:tcPr>
          <w:p w14:paraId="3CFE242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14:paraId="7CBD230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</w:p>
        </w:tc>
      </w:tr>
      <w:tr w:rsidR="00777522" w14:paraId="2F966EF7" w14:textId="77777777" w:rsidTr="00B3578A">
        <w:trPr>
          <w:trHeight w:val="2015"/>
        </w:trPr>
        <w:tc>
          <w:tcPr>
            <w:tcW w:w="426" w:type="dxa"/>
            <w:vAlign w:val="center"/>
          </w:tcPr>
          <w:p w14:paraId="3F44D65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</w:t>
            </w:r>
          </w:p>
        </w:tc>
        <w:tc>
          <w:tcPr>
            <w:tcW w:w="865" w:type="dxa"/>
            <w:vAlign w:val="center"/>
          </w:tcPr>
          <w:p w14:paraId="4EDF209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集团监察审计部监察审计经理</w:t>
            </w:r>
          </w:p>
        </w:tc>
        <w:tc>
          <w:tcPr>
            <w:tcW w:w="717" w:type="dxa"/>
            <w:vAlign w:val="center"/>
          </w:tcPr>
          <w:p w14:paraId="60F1428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2292057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56E7961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45周岁及以下</w:t>
            </w:r>
          </w:p>
        </w:tc>
        <w:tc>
          <w:tcPr>
            <w:tcW w:w="717" w:type="dxa"/>
            <w:vAlign w:val="center"/>
          </w:tcPr>
          <w:p w14:paraId="0D74F81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审计学类、</w:t>
            </w:r>
          </w:p>
          <w:p w14:paraId="5B5E9C7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财务类</w:t>
            </w:r>
          </w:p>
        </w:tc>
        <w:tc>
          <w:tcPr>
            <w:tcW w:w="1148" w:type="dxa"/>
            <w:vAlign w:val="center"/>
          </w:tcPr>
          <w:p w14:paraId="57A562B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中级会计师及以上</w:t>
            </w:r>
          </w:p>
        </w:tc>
        <w:tc>
          <w:tcPr>
            <w:tcW w:w="2628" w:type="dxa"/>
            <w:vAlign w:val="center"/>
          </w:tcPr>
          <w:p w14:paraId="7EC8C604" w14:textId="77777777" w:rsidR="00777522" w:rsidRDefault="00777522" w:rsidP="00B3578A">
            <w:pPr>
              <w:spacing w:line="300" w:lineRule="exact"/>
              <w:ind w:firstLineChars="100" w:firstLine="193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1.具有3年以上审计或财务工作经历。</w:t>
            </w:r>
          </w:p>
          <w:p w14:paraId="776188DA" w14:textId="77777777" w:rsidR="00777522" w:rsidRDefault="00777522" w:rsidP="00B3578A">
            <w:pPr>
              <w:spacing w:line="300" w:lineRule="exact"/>
              <w:ind w:firstLineChars="100" w:firstLine="193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2.具备一定的企业管理知识及良好谈判能力。</w:t>
            </w:r>
            <w:r>
              <w:rPr>
                <w:rFonts w:ascii="宋体" w:hAnsi="宋体" w:cs="宋体"/>
                <w:spacing w:val="-17"/>
                <w:w w:val="95"/>
                <w:sz w:val="24"/>
              </w:rPr>
              <w:t>熟悉用友或金蝶财务软件</w:t>
            </w: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并能灵活运用。</w:t>
            </w:r>
          </w:p>
        </w:tc>
        <w:tc>
          <w:tcPr>
            <w:tcW w:w="1134" w:type="dxa"/>
            <w:vAlign w:val="center"/>
          </w:tcPr>
          <w:p w14:paraId="73CC07B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6-13</w:t>
            </w:r>
          </w:p>
        </w:tc>
        <w:tc>
          <w:tcPr>
            <w:tcW w:w="1124" w:type="dxa"/>
            <w:vAlign w:val="center"/>
          </w:tcPr>
          <w:p w14:paraId="755095F9" w14:textId="77777777" w:rsidR="00777522" w:rsidRDefault="00777522" w:rsidP="00B3578A">
            <w:pPr>
              <w:tabs>
                <w:tab w:val="left" w:pos="232"/>
              </w:tabs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5BC261FE" w14:textId="77777777" w:rsidTr="00B3578A">
        <w:trPr>
          <w:trHeight w:val="1280"/>
        </w:trPr>
        <w:tc>
          <w:tcPr>
            <w:tcW w:w="426" w:type="dxa"/>
            <w:vAlign w:val="center"/>
          </w:tcPr>
          <w:p w14:paraId="392BB6C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6</w:t>
            </w:r>
          </w:p>
        </w:tc>
        <w:tc>
          <w:tcPr>
            <w:tcW w:w="865" w:type="dxa"/>
            <w:vAlign w:val="center"/>
          </w:tcPr>
          <w:p w14:paraId="5D108B5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集团及</w:t>
            </w:r>
          </w:p>
          <w:p w14:paraId="5EBF9E7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子公司文秘</w:t>
            </w:r>
          </w:p>
        </w:tc>
        <w:tc>
          <w:tcPr>
            <w:tcW w:w="717" w:type="dxa"/>
            <w:vAlign w:val="center"/>
          </w:tcPr>
          <w:p w14:paraId="78301F9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</w:t>
            </w:r>
          </w:p>
        </w:tc>
        <w:tc>
          <w:tcPr>
            <w:tcW w:w="862" w:type="dxa"/>
            <w:vAlign w:val="center"/>
          </w:tcPr>
          <w:p w14:paraId="6938B93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4025AF2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00BDF611" w14:textId="77777777" w:rsidR="00777522" w:rsidRDefault="00777522" w:rsidP="00B3578A">
            <w:pPr>
              <w:spacing w:line="300" w:lineRule="exact"/>
              <w:jc w:val="lef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汉语言文学</w:t>
            </w:r>
          </w:p>
        </w:tc>
        <w:tc>
          <w:tcPr>
            <w:tcW w:w="1148" w:type="dxa"/>
            <w:vAlign w:val="center"/>
          </w:tcPr>
          <w:p w14:paraId="12959DC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10D3A116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熟悉公文写作和办公自动化操作。</w:t>
            </w:r>
          </w:p>
        </w:tc>
        <w:tc>
          <w:tcPr>
            <w:tcW w:w="1134" w:type="dxa"/>
            <w:vAlign w:val="center"/>
          </w:tcPr>
          <w:p w14:paraId="21D77F4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4-6</w:t>
            </w:r>
          </w:p>
        </w:tc>
        <w:tc>
          <w:tcPr>
            <w:tcW w:w="1124" w:type="dxa"/>
            <w:vAlign w:val="center"/>
          </w:tcPr>
          <w:p w14:paraId="633AA46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34EFAFC8" w14:textId="77777777" w:rsidTr="00B3578A">
        <w:trPr>
          <w:trHeight w:val="2445"/>
        </w:trPr>
        <w:tc>
          <w:tcPr>
            <w:tcW w:w="426" w:type="dxa"/>
            <w:vAlign w:val="center"/>
          </w:tcPr>
          <w:p w14:paraId="4B36299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7</w:t>
            </w:r>
          </w:p>
        </w:tc>
        <w:tc>
          <w:tcPr>
            <w:tcW w:w="865" w:type="dxa"/>
            <w:vAlign w:val="center"/>
          </w:tcPr>
          <w:p w14:paraId="77E630F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集团综合管理部信息化专员</w:t>
            </w:r>
          </w:p>
        </w:tc>
        <w:tc>
          <w:tcPr>
            <w:tcW w:w="717" w:type="dxa"/>
            <w:vAlign w:val="center"/>
          </w:tcPr>
          <w:p w14:paraId="54F0520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2287FE0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56286B4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67A8EA8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计算机科学与技术类</w:t>
            </w:r>
          </w:p>
        </w:tc>
        <w:tc>
          <w:tcPr>
            <w:tcW w:w="1148" w:type="dxa"/>
            <w:vAlign w:val="center"/>
          </w:tcPr>
          <w:p w14:paraId="563ACF9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293A4EFD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熟悉计算机软硬件、网络、企业信息化建设和管理的基本原理、使用和维修维护等相关知识技能。</w:t>
            </w:r>
          </w:p>
        </w:tc>
        <w:tc>
          <w:tcPr>
            <w:tcW w:w="1134" w:type="dxa"/>
            <w:vAlign w:val="center"/>
          </w:tcPr>
          <w:p w14:paraId="3CF4FAC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4-6</w:t>
            </w:r>
          </w:p>
        </w:tc>
        <w:tc>
          <w:tcPr>
            <w:tcW w:w="1124" w:type="dxa"/>
            <w:vAlign w:val="center"/>
          </w:tcPr>
          <w:p w14:paraId="1D4681D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3BE7FC13" w14:textId="77777777" w:rsidTr="00B3578A">
        <w:trPr>
          <w:trHeight w:val="1780"/>
        </w:trPr>
        <w:tc>
          <w:tcPr>
            <w:tcW w:w="426" w:type="dxa"/>
            <w:vAlign w:val="center"/>
          </w:tcPr>
          <w:p w14:paraId="6A37589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8</w:t>
            </w:r>
          </w:p>
        </w:tc>
        <w:tc>
          <w:tcPr>
            <w:tcW w:w="865" w:type="dxa"/>
            <w:vAlign w:val="center"/>
          </w:tcPr>
          <w:p w14:paraId="684F210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集团综合管理部行政专员</w:t>
            </w:r>
          </w:p>
        </w:tc>
        <w:tc>
          <w:tcPr>
            <w:tcW w:w="717" w:type="dxa"/>
            <w:vAlign w:val="center"/>
          </w:tcPr>
          <w:p w14:paraId="3EB3DB6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14F48C3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04B390E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77CB3BA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专业不限</w:t>
            </w:r>
          </w:p>
        </w:tc>
        <w:tc>
          <w:tcPr>
            <w:tcW w:w="1148" w:type="dxa"/>
            <w:vAlign w:val="center"/>
          </w:tcPr>
          <w:p w14:paraId="4ABD071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50C58320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熟悉接待礼仪，具有良好的服务意识、人际沟通能力、组织协调能力和执行力。</w:t>
            </w:r>
          </w:p>
        </w:tc>
        <w:tc>
          <w:tcPr>
            <w:tcW w:w="1134" w:type="dxa"/>
            <w:vAlign w:val="center"/>
          </w:tcPr>
          <w:p w14:paraId="44443BF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4-6</w:t>
            </w:r>
          </w:p>
        </w:tc>
        <w:tc>
          <w:tcPr>
            <w:tcW w:w="1124" w:type="dxa"/>
            <w:vAlign w:val="center"/>
          </w:tcPr>
          <w:p w14:paraId="08BC53D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6057FD4B" w14:textId="77777777" w:rsidTr="00B3578A">
        <w:trPr>
          <w:trHeight w:val="2022"/>
        </w:trPr>
        <w:tc>
          <w:tcPr>
            <w:tcW w:w="426" w:type="dxa"/>
            <w:vAlign w:val="center"/>
          </w:tcPr>
          <w:p w14:paraId="4DBE308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9</w:t>
            </w:r>
          </w:p>
        </w:tc>
        <w:tc>
          <w:tcPr>
            <w:tcW w:w="865" w:type="dxa"/>
            <w:vAlign w:val="center"/>
          </w:tcPr>
          <w:p w14:paraId="1457A94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集团综合管理部人力资源经理</w:t>
            </w:r>
          </w:p>
        </w:tc>
        <w:tc>
          <w:tcPr>
            <w:tcW w:w="717" w:type="dxa"/>
            <w:vAlign w:val="center"/>
          </w:tcPr>
          <w:p w14:paraId="02057ED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27DF5EC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3F4421B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33CE01A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企业管理类</w:t>
            </w:r>
          </w:p>
        </w:tc>
        <w:tc>
          <w:tcPr>
            <w:tcW w:w="1148" w:type="dxa"/>
            <w:vAlign w:val="center"/>
          </w:tcPr>
          <w:p w14:paraId="012363C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二级人力资源管理师及以上</w:t>
            </w:r>
          </w:p>
        </w:tc>
        <w:tc>
          <w:tcPr>
            <w:tcW w:w="2628" w:type="dxa"/>
            <w:vAlign w:val="center"/>
          </w:tcPr>
          <w:p w14:paraId="45B69A09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1.具有3年以上人力资源任职经历。</w:t>
            </w:r>
          </w:p>
          <w:p w14:paraId="09402A95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2.熟悉招聘、培训、薪酬、绩效等工作及劳动用工的法律法规相关知识。</w:t>
            </w:r>
          </w:p>
        </w:tc>
        <w:tc>
          <w:tcPr>
            <w:tcW w:w="1134" w:type="dxa"/>
            <w:vAlign w:val="center"/>
          </w:tcPr>
          <w:p w14:paraId="7DAE56D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  <w:u w:val="single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6-13</w:t>
            </w:r>
          </w:p>
        </w:tc>
        <w:tc>
          <w:tcPr>
            <w:tcW w:w="1124" w:type="dxa"/>
            <w:vAlign w:val="center"/>
          </w:tcPr>
          <w:p w14:paraId="24475A1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43A14679" w14:textId="77777777" w:rsidTr="00B3578A">
        <w:trPr>
          <w:trHeight w:val="1174"/>
        </w:trPr>
        <w:tc>
          <w:tcPr>
            <w:tcW w:w="426" w:type="dxa"/>
            <w:vAlign w:val="center"/>
          </w:tcPr>
          <w:p w14:paraId="2A9D176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10</w:t>
            </w:r>
          </w:p>
        </w:tc>
        <w:tc>
          <w:tcPr>
            <w:tcW w:w="865" w:type="dxa"/>
            <w:vAlign w:val="center"/>
          </w:tcPr>
          <w:p w14:paraId="6797157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集团公司下属文旅公司广告设计专员</w:t>
            </w:r>
          </w:p>
        </w:tc>
        <w:tc>
          <w:tcPr>
            <w:tcW w:w="717" w:type="dxa"/>
            <w:vAlign w:val="center"/>
          </w:tcPr>
          <w:p w14:paraId="2A1E802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6F26DB1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40AFDE6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35周岁及以下</w:t>
            </w:r>
          </w:p>
        </w:tc>
        <w:tc>
          <w:tcPr>
            <w:tcW w:w="717" w:type="dxa"/>
            <w:vAlign w:val="center"/>
          </w:tcPr>
          <w:p w14:paraId="35F4796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广告创意设计</w:t>
            </w:r>
          </w:p>
        </w:tc>
        <w:tc>
          <w:tcPr>
            <w:tcW w:w="1148" w:type="dxa"/>
            <w:vAlign w:val="center"/>
          </w:tcPr>
          <w:p w14:paraId="7EE31A2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696FE013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具有文旅传媒、广告创意公司营销推广从业经历。</w:t>
            </w:r>
          </w:p>
        </w:tc>
        <w:tc>
          <w:tcPr>
            <w:tcW w:w="1134" w:type="dxa"/>
            <w:vAlign w:val="center"/>
          </w:tcPr>
          <w:p w14:paraId="03F42DD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4-6</w:t>
            </w:r>
          </w:p>
        </w:tc>
        <w:tc>
          <w:tcPr>
            <w:tcW w:w="1124" w:type="dxa"/>
            <w:vAlign w:val="center"/>
          </w:tcPr>
          <w:p w14:paraId="499065E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0AF810DD" w14:textId="77777777" w:rsidTr="00B3578A">
        <w:trPr>
          <w:trHeight w:val="489"/>
        </w:trPr>
        <w:tc>
          <w:tcPr>
            <w:tcW w:w="426" w:type="dxa"/>
            <w:vMerge w:val="restart"/>
            <w:vAlign w:val="center"/>
          </w:tcPr>
          <w:p w14:paraId="1D1972B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865" w:type="dxa"/>
            <w:vMerge w:val="restart"/>
            <w:vAlign w:val="center"/>
          </w:tcPr>
          <w:p w14:paraId="7452996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职位</w:t>
            </w:r>
          </w:p>
        </w:tc>
        <w:tc>
          <w:tcPr>
            <w:tcW w:w="717" w:type="dxa"/>
            <w:vMerge w:val="restart"/>
            <w:vAlign w:val="center"/>
          </w:tcPr>
          <w:p w14:paraId="1FD37309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招聘名额</w:t>
            </w:r>
          </w:p>
        </w:tc>
        <w:tc>
          <w:tcPr>
            <w:tcW w:w="6073" w:type="dxa"/>
            <w:gridSpan w:val="5"/>
            <w:vAlign w:val="center"/>
          </w:tcPr>
          <w:p w14:paraId="0DF0F4B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招聘岗位资格条件</w:t>
            </w:r>
          </w:p>
        </w:tc>
        <w:tc>
          <w:tcPr>
            <w:tcW w:w="1134" w:type="dxa"/>
            <w:vMerge w:val="restart"/>
            <w:vAlign w:val="center"/>
          </w:tcPr>
          <w:p w14:paraId="6FE8DF2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酬待遇</w:t>
            </w:r>
          </w:p>
          <w:p w14:paraId="53C5D0BB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23"/>
                <w:w w:val="95"/>
                <w:sz w:val="24"/>
              </w:rPr>
              <w:t>（万元/年税前）</w:t>
            </w:r>
          </w:p>
        </w:tc>
        <w:tc>
          <w:tcPr>
            <w:tcW w:w="1124" w:type="dxa"/>
            <w:vMerge w:val="restart"/>
            <w:vAlign w:val="center"/>
          </w:tcPr>
          <w:p w14:paraId="66E56F9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招聘方式</w:t>
            </w:r>
          </w:p>
        </w:tc>
      </w:tr>
      <w:tr w:rsidR="00777522" w14:paraId="20AEA674" w14:textId="77777777" w:rsidTr="00B3578A">
        <w:trPr>
          <w:trHeight w:val="841"/>
        </w:trPr>
        <w:tc>
          <w:tcPr>
            <w:tcW w:w="426" w:type="dxa"/>
            <w:vMerge/>
            <w:vAlign w:val="center"/>
          </w:tcPr>
          <w:p w14:paraId="69ABA98D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vMerge/>
            <w:vAlign w:val="center"/>
          </w:tcPr>
          <w:p w14:paraId="79947A0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14:paraId="501B8A9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4BA1519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23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学历</w:t>
            </w:r>
          </w:p>
          <w:p w14:paraId="06C33226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sz w:val="24"/>
              </w:rPr>
              <w:t>(学位)</w:t>
            </w:r>
          </w:p>
        </w:tc>
        <w:tc>
          <w:tcPr>
            <w:tcW w:w="718" w:type="dxa"/>
            <w:vAlign w:val="center"/>
          </w:tcPr>
          <w:p w14:paraId="096782B2" w14:textId="77777777" w:rsidR="00777522" w:rsidRDefault="00777522" w:rsidP="00B3578A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年龄</w:t>
            </w:r>
          </w:p>
        </w:tc>
        <w:tc>
          <w:tcPr>
            <w:tcW w:w="717" w:type="dxa"/>
            <w:vAlign w:val="center"/>
          </w:tcPr>
          <w:p w14:paraId="630DA48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专业</w:t>
            </w:r>
          </w:p>
        </w:tc>
        <w:tc>
          <w:tcPr>
            <w:tcW w:w="1148" w:type="dxa"/>
            <w:vAlign w:val="center"/>
          </w:tcPr>
          <w:p w14:paraId="1D6EB6C7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职称</w:t>
            </w:r>
          </w:p>
          <w:p w14:paraId="3B66A5F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7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(执业)</w:t>
            </w:r>
          </w:p>
          <w:p w14:paraId="6BF8EA7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资格</w:t>
            </w:r>
          </w:p>
        </w:tc>
        <w:tc>
          <w:tcPr>
            <w:tcW w:w="2628" w:type="dxa"/>
            <w:vAlign w:val="center"/>
          </w:tcPr>
          <w:p w14:paraId="4748926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sz w:val="24"/>
              </w:rPr>
              <w:t>其　　他</w:t>
            </w:r>
          </w:p>
        </w:tc>
        <w:tc>
          <w:tcPr>
            <w:tcW w:w="1134" w:type="dxa"/>
            <w:vMerge/>
            <w:vAlign w:val="center"/>
          </w:tcPr>
          <w:p w14:paraId="46246C7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23"/>
                <w:w w:val="95"/>
                <w:sz w:val="24"/>
              </w:rPr>
            </w:pPr>
          </w:p>
        </w:tc>
        <w:tc>
          <w:tcPr>
            <w:tcW w:w="1124" w:type="dxa"/>
            <w:vMerge/>
            <w:vAlign w:val="center"/>
          </w:tcPr>
          <w:p w14:paraId="7E626AF8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</w:tr>
      <w:tr w:rsidR="00777522" w14:paraId="049D00ED" w14:textId="77777777" w:rsidTr="00B3578A">
        <w:trPr>
          <w:trHeight w:val="2312"/>
        </w:trPr>
        <w:tc>
          <w:tcPr>
            <w:tcW w:w="426" w:type="dxa"/>
            <w:vAlign w:val="center"/>
          </w:tcPr>
          <w:p w14:paraId="67347B7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11</w:t>
            </w:r>
          </w:p>
        </w:tc>
        <w:tc>
          <w:tcPr>
            <w:tcW w:w="865" w:type="dxa"/>
            <w:vAlign w:val="center"/>
          </w:tcPr>
          <w:p w14:paraId="63708CF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集团下属小额贷款公司总经理</w:t>
            </w:r>
          </w:p>
        </w:tc>
        <w:tc>
          <w:tcPr>
            <w:tcW w:w="717" w:type="dxa"/>
            <w:vAlign w:val="center"/>
          </w:tcPr>
          <w:p w14:paraId="6FDBF328" w14:textId="77777777" w:rsidR="00777522" w:rsidRDefault="00777522" w:rsidP="00B3578A">
            <w:pPr>
              <w:spacing w:line="300" w:lineRule="exact"/>
              <w:ind w:firstLineChars="100" w:firstLine="215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640C3E2A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44B9BC2E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55周岁及以下</w:t>
            </w:r>
          </w:p>
        </w:tc>
        <w:tc>
          <w:tcPr>
            <w:tcW w:w="717" w:type="dxa"/>
            <w:vAlign w:val="center"/>
          </w:tcPr>
          <w:p w14:paraId="2475124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经济学类、金融学类</w:t>
            </w:r>
          </w:p>
        </w:tc>
        <w:tc>
          <w:tcPr>
            <w:tcW w:w="1148" w:type="dxa"/>
          </w:tcPr>
          <w:p w14:paraId="3A4AA793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6"/>
                <w:w w:val="95"/>
                <w:sz w:val="24"/>
              </w:rPr>
            </w:pPr>
          </w:p>
        </w:tc>
        <w:tc>
          <w:tcPr>
            <w:tcW w:w="2628" w:type="dxa"/>
          </w:tcPr>
          <w:p w14:paraId="5D0B8951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1.从事银行信贷或小额贷款等金融业5年以上，具备较强的信贷分析能力和风险管理能力。</w:t>
            </w:r>
          </w:p>
          <w:p w14:paraId="1E9FDD3E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2.熟悉小额贷款等金融法律法规、监管政策和国家行业、产业政策。</w:t>
            </w:r>
          </w:p>
          <w:p w14:paraId="75F74DD1" w14:textId="77777777" w:rsidR="00777522" w:rsidRDefault="00777522" w:rsidP="00B3578A">
            <w:pPr>
              <w:spacing w:line="300" w:lineRule="exact"/>
              <w:ind w:firstLineChars="100" w:firstLine="215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3.无不良信用记录。</w:t>
            </w:r>
          </w:p>
        </w:tc>
        <w:tc>
          <w:tcPr>
            <w:tcW w:w="1134" w:type="dxa"/>
            <w:vAlign w:val="center"/>
          </w:tcPr>
          <w:p w14:paraId="2B7130E8" w14:textId="77777777" w:rsidR="00777522" w:rsidRDefault="00777522" w:rsidP="00B3578A">
            <w:pPr>
              <w:spacing w:line="300" w:lineRule="exact"/>
              <w:ind w:firstLineChars="100" w:firstLine="215"/>
              <w:jc w:val="center"/>
              <w:rPr>
                <w:rFonts w:ascii="宋体" w:hAnsi="宋体" w:cs="宋体"/>
                <w:spacing w:val="-6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5"/>
                <w:sz w:val="24"/>
              </w:rPr>
              <w:t>面议</w:t>
            </w:r>
          </w:p>
        </w:tc>
        <w:tc>
          <w:tcPr>
            <w:tcW w:w="1124" w:type="dxa"/>
            <w:vAlign w:val="center"/>
          </w:tcPr>
          <w:p w14:paraId="306DF000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6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3AD65431" w14:textId="77777777" w:rsidTr="00B3578A">
        <w:trPr>
          <w:trHeight w:val="2905"/>
        </w:trPr>
        <w:tc>
          <w:tcPr>
            <w:tcW w:w="426" w:type="dxa"/>
            <w:vAlign w:val="center"/>
          </w:tcPr>
          <w:p w14:paraId="16393E2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12</w:t>
            </w:r>
          </w:p>
        </w:tc>
        <w:tc>
          <w:tcPr>
            <w:tcW w:w="865" w:type="dxa"/>
            <w:vAlign w:val="center"/>
          </w:tcPr>
          <w:p w14:paraId="2D12C8B2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集团下属小额贷款公司风控总监</w:t>
            </w:r>
          </w:p>
        </w:tc>
        <w:tc>
          <w:tcPr>
            <w:tcW w:w="717" w:type="dxa"/>
            <w:vAlign w:val="center"/>
          </w:tcPr>
          <w:p w14:paraId="44AA1CAC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4D1ABB50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1590DB2F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55周岁及以下</w:t>
            </w:r>
          </w:p>
        </w:tc>
        <w:tc>
          <w:tcPr>
            <w:tcW w:w="717" w:type="dxa"/>
            <w:vAlign w:val="center"/>
          </w:tcPr>
          <w:p w14:paraId="71355BD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经济学类、金融学类</w:t>
            </w:r>
          </w:p>
        </w:tc>
        <w:tc>
          <w:tcPr>
            <w:tcW w:w="1148" w:type="dxa"/>
            <w:vAlign w:val="center"/>
          </w:tcPr>
          <w:p w14:paraId="2711F332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5"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76AB8AC5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1.从事银行信贷或小额贷款等金融风险控制工作5年以上，具备较强的风险识别、分析和管控能力。</w:t>
            </w:r>
          </w:p>
          <w:p w14:paraId="2DF79DF4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2.熟悉小额信贷等金融法律法规、监管政策和国家行业、产业政策。</w:t>
            </w:r>
          </w:p>
          <w:p w14:paraId="0F73732F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7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3.无不良信用记录。</w:t>
            </w:r>
          </w:p>
        </w:tc>
        <w:tc>
          <w:tcPr>
            <w:tcW w:w="1134" w:type="dxa"/>
            <w:vAlign w:val="center"/>
          </w:tcPr>
          <w:p w14:paraId="5B1687DF" w14:textId="77777777" w:rsidR="00777522" w:rsidRDefault="00777522" w:rsidP="00B3578A">
            <w:pPr>
              <w:spacing w:line="300" w:lineRule="exact"/>
              <w:ind w:firstLineChars="100" w:firstLine="193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7-13</w:t>
            </w:r>
          </w:p>
        </w:tc>
        <w:tc>
          <w:tcPr>
            <w:tcW w:w="1124" w:type="dxa"/>
            <w:vAlign w:val="center"/>
          </w:tcPr>
          <w:p w14:paraId="0A675FE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  <w:tr w:rsidR="00777522" w14:paraId="1F0D2D2F" w14:textId="77777777" w:rsidTr="00B3578A">
        <w:trPr>
          <w:trHeight w:val="2838"/>
        </w:trPr>
        <w:tc>
          <w:tcPr>
            <w:tcW w:w="426" w:type="dxa"/>
            <w:vAlign w:val="center"/>
          </w:tcPr>
          <w:p w14:paraId="4B68B5A4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13</w:t>
            </w:r>
          </w:p>
        </w:tc>
        <w:tc>
          <w:tcPr>
            <w:tcW w:w="865" w:type="dxa"/>
            <w:vAlign w:val="center"/>
          </w:tcPr>
          <w:p w14:paraId="0B0D2641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集团下属小额贷款公司业务经理</w:t>
            </w:r>
          </w:p>
        </w:tc>
        <w:tc>
          <w:tcPr>
            <w:tcW w:w="717" w:type="dxa"/>
            <w:vAlign w:val="center"/>
          </w:tcPr>
          <w:p w14:paraId="12813EA4" w14:textId="77777777" w:rsidR="00777522" w:rsidRDefault="00777522" w:rsidP="00B3578A">
            <w:pPr>
              <w:spacing w:line="300" w:lineRule="exact"/>
              <w:ind w:firstLineChars="100" w:firstLine="205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034CE7CF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本科及以上</w:t>
            </w:r>
          </w:p>
        </w:tc>
        <w:tc>
          <w:tcPr>
            <w:tcW w:w="718" w:type="dxa"/>
            <w:vAlign w:val="center"/>
          </w:tcPr>
          <w:p w14:paraId="38659597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50周岁及以下</w:t>
            </w:r>
          </w:p>
        </w:tc>
        <w:tc>
          <w:tcPr>
            <w:tcW w:w="717" w:type="dxa"/>
            <w:vAlign w:val="center"/>
          </w:tcPr>
          <w:p w14:paraId="2C288DD6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经济学类、金融学类、经济与贸易类</w:t>
            </w:r>
          </w:p>
        </w:tc>
        <w:tc>
          <w:tcPr>
            <w:tcW w:w="1148" w:type="dxa"/>
          </w:tcPr>
          <w:p w14:paraId="2AD61C44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2628" w:type="dxa"/>
          </w:tcPr>
          <w:p w14:paraId="73072827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1.具有银行信贷或小额贷款等金融工作经验，具备较强的沟通能力和风险识别分析能力。</w:t>
            </w:r>
          </w:p>
          <w:p w14:paraId="749C5CFF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2.熟悉小额信贷等金融法律法规、监管政策和国家行业、产业政策。</w:t>
            </w:r>
          </w:p>
          <w:p w14:paraId="2DA89428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3.无不良信用记录。</w:t>
            </w:r>
          </w:p>
        </w:tc>
        <w:tc>
          <w:tcPr>
            <w:tcW w:w="1134" w:type="dxa"/>
            <w:vAlign w:val="center"/>
          </w:tcPr>
          <w:p w14:paraId="37487D33" w14:textId="77777777" w:rsidR="00777522" w:rsidRDefault="00777522" w:rsidP="00B3578A">
            <w:pPr>
              <w:spacing w:line="300" w:lineRule="exact"/>
              <w:ind w:firstLineChars="100" w:firstLine="205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6-10</w:t>
            </w:r>
          </w:p>
        </w:tc>
        <w:tc>
          <w:tcPr>
            <w:tcW w:w="1124" w:type="dxa"/>
            <w:vAlign w:val="center"/>
          </w:tcPr>
          <w:p w14:paraId="72F7EFFB" w14:textId="77777777" w:rsidR="00777522" w:rsidRDefault="00777522" w:rsidP="00B3578A">
            <w:pPr>
              <w:spacing w:line="300" w:lineRule="exact"/>
              <w:ind w:left="353" w:hangingChars="200" w:hanging="353"/>
              <w:jc w:val="left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  <w:p w14:paraId="2CBE63F3" w14:textId="77777777" w:rsidR="00777522" w:rsidRDefault="00777522" w:rsidP="00B3578A">
            <w:pPr>
              <w:spacing w:line="300" w:lineRule="exact"/>
              <w:jc w:val="left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具备10年以上金融工作者，学历可放宽至中专。</w:t>
            </w:r>
          </w:p>
        </w:tc>
      </w:tr>
      <w:tr w:rsidR="00777522" w14:paraId="0F216CFA" w14:textId="77777777" w:rsidTr="00B3578A">
        <w:trPr>
          <w:trHeight w:val="2563"/>
        </w:trPr>
        <w:tc>
          <w:tcPr>
            <w:tcW w:w="426" w:type="dxa"/>
            <w:vAlign w:val="center"/>
          </w:tcPr>
          <w:p w14:paraId="578B17A0" w14:textId="77777777" w:rsidR="00777522" w:rsidRDefault="00777522" w:rsidP="00B3578A">
            <w:pPr>
              <w:spacing w:line="300" w:lineRule="exact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14</w:t>
            </w:r>
          </w:p>
        </w:tc>
        <w:tc>
          <w:tcPr>
            <w:tcW w:w="865" w:type="dxa"/>
            <w:vAlign w:val="center"/>
          </w:tcPr>
          <w:p w14:paraId="0E162DC5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集团下属小额贷款公司业务员</w:t>
            </w:r>
          </w:p>
        </w:tc>
        <w:tc>
          <w:tcPr>
            <w:tcW w:w="717" w:type="dxa"/>
            <w:vAlign w:val="center"/>
          </w:tcPr>
          <w:p w14:paraId="03E68D7A" w14:textId="77777777" w:rsidR="00777522" w:rsidRDefault="00777522" w:rsidP="00B3578A">
            <w:pPr>
              <w:spacing w:line="300" w:lineRule="exact"/>
              <w:ind w:firstLineChars="100" w:firstLine="205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14:paraId="3ECE298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专科及以上</w:t>
            </w:r>
          </w:p>
        </w:tc>
        <w:tc>
          <w:tcPr>
            <w:tcW w:w="718" w:type="dxa"/>
            <w:vAlign w:val="center"/>
          </w:tcPr>
          <w:p w14:paraId="061D1B2F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40周岁及以下</w:t>
            </w:r>
          </w:p>
        </w:tc>
        <w:tc>
          <w:tcPr>
            <w:tcW w:w="717" w:type="dxa"/>
            <w:vAlign w:val="center"/>
          </w:tcPr>
          <w:p w14:paraId="25A89173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7"/>
                <w:w w:val="95"/>
                <w:sz w:val="24"/>
              </w:rPr>
              <w:t>经济学类、金融学类、法律类</w:t>
            </w:r>
          </w:p>
        </w:tc>
        <w:tc>
          <w:tcPr>
            <w:tcW w:w="1148" w:type="dxa"/>
          </w:tcPr>
          <w:p w14:paraId="4EE0A52B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</w:p>
        </w:tc>
        <w:tc>
          <w:tcPr>
            <w:tcW w:w="2628" w:type="dxa"/>
          </w:tcPr>
          <w:p w14:paraId="1B2D4BE6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1.具有银行工作经历，了解小额信贷等金融法律法规、监管政策和国家行业、产业政策。</w:t>
            </w:r>
          </w:p>
          <w:p w14:paraId="33C571E6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2.具备较强的沟通能力和风险识别分析能力。</w:t>
            </w:r>
          </w:p>
          <w:p w14:paraId="38AF5900" w14:textId="77777777" w:rsidR="00777522" w:rsidRDefault="00777522" w:rsidP="00B3578A">
            <w:pPr>
              <w:spacing w:line="300" w:lineRule="exact"/>
              <w:ind w:firstLineChars="100" w:firstLine="205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3.无不良信用记录。</w:t>
            </w:r>
          </w:p>
        </w:tc>
        <w:tc>
          <w:tcPr>
            <w:tcW w:w="1134" w:type="dxa"/>
            <w:vAlign w:val="center"/>
          </w:tcPr>
          <w:p w14:paraId="39F623AD" w14:textId="77777777" w:rsidR="00777522" w:rsidRDefault="00777522" w:rsidP="00B3578A">
            <w:pPr>
              <w:spacing w:line="300" w:lineRule="exact"/>
              <w:ind w:firstLineChars="100" w:firstLine="205"/>
              <w:jc w:val="center"/>
              <w:rPr>
                <w:rFonts w:ascii="宋体" w:hAnsi="宋体" w:cs="宋体"/>
                <w:spacing w:val="-11"/>
                <w:w w:val="95"/>
                <w:sz w:val="24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4"/>
              </w:rPr>
              <w:t>5-8</w:t>
            </w:r>
          </w:p>
        </w:tc>
        <w:tc>
          <w:tcPr>
            <w:tcW w:w="1124" w:type="dxa"/>
            <w:vAlign w:val="center"/>
          </w:tcPr>
          <w:p w14:paraId="32C3730C" w14:textId="77777777" w:rsidR="00777522" w:rsidRDefault="00777522" w:rsidP="00B3578A">
            <w:pPr>
              <w:spacing w:line="300" w:lineRule="exact"/>
              <w:jc w:val="center"/>
              <w:rPr>
                <w:rFonts w:ascii="宋体" w:hAnsi="宋体" w:cs="宋体"/>
                <w:spacing w:val="-11"/>
                <w:w w:val="95"/>
                <w:szCs w:val="21"/>
              </w:rPr>
            </w:pPr>
            <w:r>
              <w:rPr>
                <w:rFonts w:ascii="宋体" w:hAnsi="宋体" w:cs="宋体" w:hint="eastAsia"/>
                <w:spacing w:val="-11"/>
                <w:w w:val="95"/>
                <w:sz w:val="21"/>
                <w:szCs w:val="21"/>
              </w:rPr>
              <w:t>笔试十面试</w:t>
            </w:r>
          </w:p>
        </w:tc>
      </w:tr>
    </w:tbl>
    <w:p w14:paraId="105E6F97" w14:textId="77777777" w:rsidR="00777522" w:rsidRDefault="00777522" w:rsidP="00777522">
      <w:pPr>
        <w:spacing w:afterLines="100" w:after="312" w:line="59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11EBB33F" w14:textId="77777777" w:rsidR="00777522" w:rsidRDefault="00777522" w:rsidP="00777522">
      <w:pPr>
        <w:spacing w:afterLines="100" w:after="312" w:line="59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附件2：</w:t>
      </w:r>
    </w:p>
    <w:p w14:paraId="1A4844FE" w14:textId="77777777" w:rsidR="00777522" w:rsidRDefault="00777522" w:rsidP="00777522">
      <w:pPr>
        <w:spacing w:afterLines="100" w:after="312" w:line="59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广安鑫鸿集团有限公司应聘人员登记表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80"/>
        <w:gridCol w:w="897"/>
        <w:gridCol w:w="918"/>
        <w:gridCol w:w="122"/>
        <w:gridCol w:w="673"/>
        <w:gridCol w:w="511"/>
        <w:gridCol w:w="476"/>
        <w:gridCol w:w="412"/>
        <w:gridCol w:w="251"/>
        <w:gridCol w:w="716"/>
        <w:gridCol w:w="184"/>
        <w:gridCol w:w="97"/>
        <w:gridCol w:w="1208"/>
        <w:gridCol w:w="1503"/>
      </w:tblGrid>
      <w:tr w:rsidR="00777522" w14:paraId="3DF6B880" w14:textId="77777777" w:rsidTr="00B3578A">
        <w:trPr>
          <w:trHeight w:hRule="exact" w:val="667"/>
          <w:jc w:val="center"/>
        </w:trPr>
        <w:tc>
          <w:tcPr>
            <w:tcW w:w="9030" w:type="dxa"/>
            <w:gridSpan w:val="15"/>
            <w:shd w:val="clear" w:color="auto" w:fill="auto"/>
            <w:vAlign w:val="center"/>
          </w:tcPr>
          <w:p w14:paraId="618B743A" w14:textId="77777777" w:rsidR="00777522" w:rsidRDefault="00777522" w:rsidP="00B3578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个 人 资 料</w:t>
            </w:r>
          </w:p>
        </w:tc>
      </w:tr>
      <w:tr w:rsidR="00777522" w14:paraId="6E9E4303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D10E1C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4BB1D8D2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0D7C81C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7124892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21AE72B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C748C4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E378FC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1492F63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64FD908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张贴照片</w:t>
            </w:r>
          </w:p>
        </w:tc>
      </w:tr>
      <w:tr w:rsidR="00777522" w14:paraId="477B7D73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87DBE3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1AF7A5E4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9A3E81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00C2A34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3DBBD0E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694AEB3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A2F668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14:paraId="077CAA4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549C1A1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03A0B63A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0A1610F6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67888F5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7CEF483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2B2DA8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居住地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227701E8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4A90DAF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322D946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456" w:type="dxa"/>
            <w:gridSpan w:val="5"/>
            <w:shd w:val="clear" w:color="auto" w:fill="auto"/>
            <w:vAlign w:val="center"/>
          </w:tcPr>
          <w:p w14:paraId="19A3A06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354DF0A7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0DE90CA8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B955C2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参工时间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7BFBF84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C70FF5C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14:paraId="6601233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年限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54B0068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7FF799A5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58CE540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2456" w:type="dxa"/>
            <w:gridSpan w:val="5"/>
            <w:shd w:val="clear" w:color="auto" w:fill="auto"/>
            <w:vAlign w:val="center"/>
          </w:tcPr>
          <w:p w14:paraId="7E79E7B4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25BAE4D2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1982D343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0973DA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052436F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595D3D4E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2194" w:type="dxa"/>
            <w:gridSpan w:val="5"/>
            <w:shd w:val="clear" w:color="auto" w:fill="auto"/>
            <w:vAlign w:val="center"/>
          </w:tcPr>
          <w:p w14:paraId="6905AD2E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9D1A15E" w14:textId="77777777" w:rsidR="00777522" w:rsidRDefault="00777522" w:rsidP="00B3578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爱好特长</w:t>
            </w:r>
          </w:p>
        </w:tc>
        <w:tc>
          <w:tcPr>
            <w:tcW w:w="2992" w:type="dxa"/>
            <w:gridSpan w:val="4"/>
            <w:shd w:val="clear" w:color="auto" w:fill="auto"/>
            <w:vAlign w:val="center"/>
          </w:tcPr>
          <w:p w14:paraId="1A285CF5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3C73D679" w14:textId="77777777" w:rsidTr="00B3578A">
        <w:trPr>
          <w:trHeight w:hRule="exact"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AEF63E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5CD8F92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0ADB0B4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104CB94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94" w:type="dxa"/>
            <w:gridSpan w:val="5"/>
            <w:shd w:val="clear" w:color="auto" w:fill="auto"/>
            <w:vAlign w:val="center"/>
          </w:tcPr>
          <w:p w14:paraId="6A6B9BE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D48A39E" w14:textId="77777777" w:rsidR="00777522" w:rsidRDefault="00777522" w:rsidP="00B3578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92" w:type="dxa"/>
            <w:gridSpan w:val="4"/>
            <w:shd w:val="clear" w:color="auto" w:fill="auto"/>
            <w:vAlign w:val="center"/>
          </w:tcPr>
          <w:p w14:paraId="26B9AECE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45868C62" w14:textId="77777777" w:rsidTr="00B3578A">
        <w:trPr>
          <w:trHeight w:hRule="exact" w:val="567"/>
          <w:jc w:val="center"/>
        </w:trPr>
        <w:tc>
          <w:tcPr>
            <w:tcW w:w="1959" w:type="dxa"/>
            <w:gridSpan w:val="3"/>
            <w:shd w:val="clear" w:color="auto" w:fill="auto"/>
            <w:vAlign w:val="center"/>
          </w:tcPr>
          <w:p w14:paraId="42F7BE4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14:paraId="354C110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4235DB7C" w14:textId="77777777" w:rsidR="00777522" w:rsidRDefault="00777522" w:rsidP="00B3578A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期望薪酬</w:t>
            </w:r>
          </w:p>
        </w:tc>
        <w:tc>
          <w:tcPr>
            <w:tcW w:w="2992" w:type="dxa"/>
            <w:gridSpan w:val="4"/>
            <w:shd w:val="clear" w:color="auto" w:fill="auto"/>
            <w:vAlign w:val="center"/>
          </w:tcPr>
          <w:p w14:paraId="273208C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7444E686" w14:textId="77777777" w:rsidTr="00B3578A">
        <w:trPr>
          <w:trHeight w:hRule="exact" w:val="567"/>
          <w:jc w:val="center"/>
        </w:trPr>
        <w:tc>
          <w:tcPr>
            <w:tcW w:w="1959" w:type="dxa"/>
            <w:gridSpan w:val="3"/>
            <w:shd w:val="clear" w:color="auto" w:fill="auto"/>
            <w:vAlign w:val="center"/>
          </w:tcPr>
          <w:p w14:paraId="55C4754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12"/>
            <w:shd w:val="clear" w:color="auto" w:fill="auto"/>
            <w:vAlign w:val="center"/>
          </w:tcPr>
          <w:p w14:paraId="6CD2F66F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4EC6DFBF" w14:textId="77777777" w:rsidTr="00B3578A">
        <w:trPr>
          <w:trHeight w:hRule="exact" w:val="567"/>
          <w:jc w:val="center"/>
        </w:trPr>
        <w:tc>
          <w:tcPr>
            <w:tcW w:w="1959" w:type="dxa"/>
            <w:gridSpan w:val="3"/>
            <w:shd w:val="clear" w:color="auto" w:fill="auto"/>
            <w:vAlign w:val="center"/>
          </w:tcPr>
          <w:p w14:paraId="124C9998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12"/>
            <w:shd w:val="clear" w:color="auto" w:fill="auto"/>
            <w:vAlign w:val="center"/>
          </w:tcPr>
          <w:p w14:paraId="1FAD19E3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311235A7" w14:textId="77777777" w:rsidTr="00B3578A">
        <w:trPr>
          <w:trHeight w:hRule="exact" w:val="567"/>
          <w:jc w:val="center"/>
        </w:trPr>
        <w:tc>
          <w:tcPr>
            <w:tcW w:w="9030" w:type="dxa"/>
            <w:gridSpan w:val="15"/>
            <w:shd w:val="clear" w:color="auto" w:fill="auto"/>
            <w:vAlign w:val="center"/>
          </w:tcPr>
          <w:p w14:paraId="3E828AC3" w14:textId="77777777" w:rsidR="00777522" w:rsidRDefault="00777522" w:rsidP="00B3578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 育 背 景</w:t>
            </w:r>
          </w:p>
        </w:tc>
      </w:tr>
      <w:tr w:rsidR="00777522" w14:paraId="4626613A" w14:textId="77777777" w:rsidTr="00B3578A">
        <w:trPr>
          <w:trHeight w:hRule="exact" w:val="624"/>
          <w:jc w:val="center"/>
        </w:trPr>
        <w:tc>
          <w:tcPr>
            <w:tcW w:w="1062" w:type="dxa"/>
            <w:gridSpan w:val="2"/>
            <w:vMerge w:val="restart"/>
            <w:shd w:val="clear" w:color="auto" w:fill="auto"/>
            <w:vAlign w:val="center"/>
          </w:tcPr>
          <w:p w14:paraId="22A12734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  <w:p w14:paraId="1B69C012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教育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42FA45A2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14:paraId="164E428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（含高中、高校）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535BE7E0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07DB4F40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学习时间</w:t>
            </w: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037BF9AF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所获证书（学位）</w:t>
            </w:r>
          </w:p>
        </w:tc>
      </w:tr>
      <w:tr w:rsidR="00777522" w14:paraId="26633394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496CBFD1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6C079548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79F6DB9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0E545555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545A470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6E80B77B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46BE8769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165DAE6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22F83E1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2872092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39D654D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120199D1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5B0BD68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7032DC93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6A44EF2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7198BA9C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0B3BD907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77522" w14:paraId="63D7AF9E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6276AA36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7D6CB7CC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4ED419A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39E9D26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5A3950A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77522" w14:paraId="5CBA3922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 w:val="restart"/>
            <w:shd w:val="clear" w:color="auto" w:fill="auto"/>
            <w:vAlign w:val="center"/>
          </w:tcPr>
          <w:p w14:paraId="64792CE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技能</w:t>
            </w:r>
          </w:p>
          <w:p w14:paraId="17BC27A2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培训</w:t>
            </w:r>
          </w:p>
          <w:p w14:paraId="28492E8C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1A8B6948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培训机构/单位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7152C060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培训内容</w:t>
            </w: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0EAB1F2F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培训时间</w:t>
            </w: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55D80EB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证书情况</w:t>
            </w:r>
          </w:p>
        </w:tc>
      </w:tr>
      <w:tr w:rsidR="00777522" w14:paraId="71B01D54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6F2EAA56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6C498F0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5D015EC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189CF027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57B5BA1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37F74D8E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0C6202B9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270F399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0E2038A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052A5BB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450DA81E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6CC36F1D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25672571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114264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7D0C936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667EF58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2F9E738B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388BB468" w14:textId="77777777" w:rsidTr="00B3578A">
        <w:trPr>
          <w:trHeight w:hRule="exact" w:val="454"/>
          <w:jc w:val="center"/>
        </w:trPr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14:paraId="208AA0A6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141D68D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55D09552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5"/>
            <w:shd w:val="clear" w:color="auto" w:fill="auto"/>
            <w:vAlign w:val="center"/>
          </w:tcPr>
          <w:p w14:paraId="3DFD4A2D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1" w:type="dxa"/>
            <w:gridSpan w:val="2"/>
            <w:shd w:val="clear" w:color="auto" w:fill="auto"/>
            <w:vAlign w:val="center"/>
          </w:tcPr>
          <w:p w14:paraId="3913680E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294D305" w14:textId="77777777" w:rsidR="00777522" w:rsidRDefault="00777522" w:rsidP="00777522">
      <w:pPr>
        <w:rPr>
          <w:vanish/>
        </w:rPr>
      </w:pPr>
    </w:p>
    <w:tbl>
      <w:tblPr>
        <w:tblpPr w:leftFromText="180" w:rightFromText="180" w:vertAnchor="text" w:horzAnchor="page" w:tblpXSpec="center" w:tblpY="266"/>
        <w:tblOverlap w:val="never"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:rsidR="00777522" w14:paraId="2958C897" w14:textId="77777777" w:rsidTr="00B3578A">
        <w:trPr>
          <w:jc w:val="center"/>
        </w:trPr>
        <w:tc>
          <w:tcPr>
            <w:tcW w:w="8520" w:type="dxa"/>
            <w:gridSpan w:val="12"/>
            <w:shd w:val="clear" w:color="auto" w:fill="auto"/>
            <w:vAlign w:val="center"/>
          </w:tcPr>
          <w:p w14:paraId="02704D79" w14:textId="77777777" w:rsidR="00777522" w:rsidRDefault="00777522" w:rsidP="00B3578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请从现任职位开始顺序列出以往所有任职资料</w:t>
            </w:r>
          </w:p>
        </w:tc>
      </w:tr>
      <w:tr w:rsidR="00777522" w14:paraId="61521DD5" w14:textId="77777777" w:rsidTr="00B3578A">
        <w:trPr>
          <w:trHeight w:hRule="exact" w:val="624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4E141416" w14:textId="77777777" w:rsidR="00777522" w:rsidRDefault="00777522" w:rsidP="00B357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</w:t>
            </w:r>
          </w:p>
          <w:p w14:paraId="7353688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61DF043F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B2DE0C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职位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FD412F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薪金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1BA853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B9539F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核查电话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DE82F0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777522" w14:paraId="74144B3A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64F5CC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4DA632E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BFC8DA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D24A08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86EE82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1CCF270" w14:textId="77777777" w:rsidR="00777522" w:rsidRDefault="00777522" w:rsidP="00B3578A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7D9D9C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25C00588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4996DCF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3BA6E08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C0109EB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EE6328C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02DE4D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BB13750" w14:textId="77777777" w:rsidR="00777522" w:rsidRDefault="00777522" w:rsidP="00B3578A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A3FA2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0E2A6D33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52A0ECB3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02A5750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086895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450CB77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0A9A8FC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68B0003" w14:textId="77777777" w:rsidR="00777522" w:rsidRDefault="00777522" w:rsidP="00B3578A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D8C65CD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5F33BCA4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0CABFD98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3D2C6F4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CB7014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3B95AA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8D8CD8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050B736" w14:textId="77777777" w:rsidR="00777522" w:rsidRDefault="00777522" w:rsidP="00B3578A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3917B4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06A9CDBD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5ED8DBF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407B33E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183D07B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8E1E02A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C61912A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60AACE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991AE6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77522" w14:paraId="26DCBF0C" w14:textId="77777777" w:rsidTr="00B3578A">
        <w:trPr>
          <w:trHeight w:hRule="exact" w:val="510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3B467984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14:paraId="19B09D17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787308E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85E9014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ECA1699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9D1C26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F1C9715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77522" w14:paraId="1563491D" w14:textId="77777777" w:rsidTr="00B3578A">
        <w:trPr>
          <w:trHeight w:hRule="exact" w:val="510"/>
          <w:jc w:val="center"/>
        </w:trPr>
        <w:tc>
          <w:tcPr>
            <w:tcW w:w="8520" w:type="dxa"/>
            <w:gridSpan w:val="12"/>
            <w:shd w:val="clear" w:color="auto" w:fill="auto"/>
            <w:vAlign w:val="center"/>
          </w:tcPr>
          <w:p w14:paraId="7D99EE98" w14:textId="77777777" w:rsidR="00777522" w:rsidRDefault="00777522" w:rsidP="00B3578A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家 庭 背 景 </w:t>
            </w:r>
          </w:p>
        </w:tc>
      </w:tr>
      <w:tr w:rsidR="00777522" w14:paraId="75AAAB6C" w14:textId="77777777" w:rsidTr="00B3578A">
        <w:trPr>
          <w:trHeight w:hRule="exact" w:val="51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CF895CF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797E97D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E5183B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14:paraId="14DF75A4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5BB0BEC3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69322CC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</w:tr>
      <w:tr w:rsidR="00777522" w14:paraId="4CDB488F" w14:textId="77777777" w:rsidTr="00B3578A">
        <w:trPr>
          <w:trHeight w:hRule="exact" w:val="51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F7F3ABB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EFCF25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EB0992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14:paraId="3BDADE7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56952617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2E3164D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77522" w14:paraId="437BC062" w14:textId="77777777" w:rsidTr="00B3578A">
        <w:trPr>
          <w:trHeight w:hRule="exact" w:val="51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37B85D2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4C9840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B1055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14:paraId="0C0E562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D0C2F1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777A181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304EACD8" w14:textId="77777777" w:rsidTr="00B3578A">
        <w:trPr>
          <w:trHeight w:hRule="exact" w:val="51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D904671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2EB4AE6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A5181F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14:paraId="539B2A7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2B7E7F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44B1AC4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03073FE3" w14:textId="77777777" w:rsidTr="00B3578A">
        <w:trPr>
          <w:trHeight w:hRule="exact" w:val="51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549AA91" w14:textId="77777777" w:rsidR="00777522" w:rsidRDefault="00777522" w:rsidP="00B357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兄弟姐妹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06215D30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00AC1D" w14:textId="77777777" w:rsidR="00777522" w:rsidRDefault="00777522" w:rsidP="00B3578A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14:paraId="39D7BEC9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4BEEE3A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BC5EC4E" w14:textId="77777777" w:rsidR="00777522" w:rsidRDefault="00777522" w:rsidP="00B3578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7522" w14:paraId="51FE0E7D" w14:textId="77777777" w:rsidTr="00B3578A">
        <w:trPr>
          <w:trHeight w:hRule="exact" w:val="4514"/>
          <w:jc w:val="center"/>
        </w:trPr>
        <w:tc>
          <w:tcPr>
            <w:tcW w:w="8520" w:type="dxa"/>
            <w:gridSpan w:val="12"/>
            <w:shd w:val="clear" w:color="auto" w:fill="auto"/>
            <w:vAlign w:val="center"/>
          </w:tcPr>
          <w:p w14:paraId="482A88E2" w14:textId="77777777" w:rsidR="00777522" w:rsidRDefault="00777522" w:rsidP="00B3578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求职申明：</w:t>
            </w:r>
          </w:p>
          <w:p w14:paraId="22D22065" w14:textId="77777777" w:rsidR="00777522" w:rsidRDefault="00777522" w:rsidP="00B3578A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本人现谨声明，在此表内所陈述全部资料确属事实，谨此授权广安鑫鸿集团有限公司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72318872" w14:textId="77777777" w:rsidR="00777522" w:rsidRDefault="00777522" w:rsidP="00B3578A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 w14:paraId="714C81BC" w14:textId="77777777" w:rsidR="00777522" w:rsidRDefault="00777522" w:rsidP="00B3578A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3、本人所交资料离职时均不带走，交公司存档。</w:t>
            </w:r>
          </w:p>
          <w:p w14:paraId="1F1A011C" w14:textId="77777777" w:rsidR="00777522" w:rsidRDefault="00777522" w:rsidP="00B3578A">
            <w:pPr>
              <w:widowControl/>
              <w:spacing w:line="360" w:lineRule="auto"/>
              <w:ind w:firstLine="420"/>
              <w:rPr>
                <w:rFonts w:ascii="宋体" w:hAnsi="宋体" w:cs="宋体"/>
                <w:sz w:val="22"/>
                <w:szCs w:val="22"/>
              </w:rPr>
            </w:pPr>
          </w:p>
          <w:p w14:paraId="43A953BB" w14:textId="77777777" w:rsidR="00777522" w:rsidRDefault="00777522" w:rsidP="00B3578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申请人签名：                          日期：2018 年   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日</w:t>
            </w:r>
          </w:p>
        </w:tc>
      </w:tr>
    </w:tbl>
    <w:p w14:paraId="1BED6C21" w14:textId="1A7EBE49" w:rsidR="005858C0" w:rsidRDefault="00777522"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bookmarkStart w:id="0" w:name="_GoBack"/>
      <w:bookmarkEnd w:id="0"/>
    </w:p>
    <w:sectPr w:rsidR="005858C0" w:rsidSect="00777522">
      <w:pgSz w:w="11906" w:h="16838"/>
      <w:pgMar w:top="2041" w:right="1418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D8CC" w14:textId="77777777" w:rsidR="002B76B9" w:rsidRDefault="002B76B9" w:rsidP="00777522">
      <w:r>
        <w:separator/>
      </w:r>
    </w:p>
  </w:endnote>
  <w:endnote w:type="continuationSeparator" w:id="0">
    <w:p w14:paraId="6AC13480" w14:textId="77777777" w:rsidR="002B76B9" w:rsidRDefault="002B76B9" w:rsidP="0077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7852" w14:textId="77777777" w:rsidR="002B76B9" w:rsidRDefault="002B76B9" w:rsidP="00777522">
      <w:r>
        <w:separator/>
      </w:r>
    </w:p>
  </w:footnote>
  <w:footnote w:type="continuationSeparator" w:id="0">
    <w:p w14:paraId="4A1A7798" w14:textId="77777777" w:rsidR="002B76B9" w:rsidRDefault="002B76B9" w:rsidP="0077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E04B52"/>
    <w:multiLevelType w:val="singleLevel"/>
    <w:tmpl w:val="A0E04B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0"/>
    <w:rsid w:val="002B76B9"/>
    <w:rsid w:val="005858C0"/>
    <w:rsid w:val="007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EA238-56FD-441A-BF62-497CB47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22"/>
    <w:rPr>
      <w:sz w:val="18"/>
      <w:szCs w:val="18"/>
    </w:rPr>
  </w:style>
  <w:style w:type="table" w:styleId="a7">
    <w:name w:val="Table Grid"/>
    <w:basedOn w:val="a1"/>
    <w:qFormat/>
    <w:rsid w:val="007775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rsj08262889288@hotmail.com</dc:creator>
  <cp:keywords/>
  <dc:description/>
  <cp:lastModifiedBy>rsj08262889288@hotmail.com</cp:lastModifiedBy>
  <cp:revision>2</cp:revision>
  <dcterms:created xsi:type="dcterms:W3CDTF">2018-01-30T02:39:00Z</dcterms:created>
  <dcterms:modified xsi:type="dcterms:W3CDTF">2018-01-30T02:39:00Z</dcterms:modified>
</cp:coreProperties>
</file>