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3" w:beforeAutospacing="0" w:after="63" w:afterAutospacing="0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5"/>
          <w:szCs w:val="15"/>
        </w:rPr>
      </w:pPr>
      <w:bookmarkStart w:id="0" w:name="_GoBack"/>
      <w:r>
        <w:rPr>
          <w:rFonts w:hint="default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2018年上半年</w:t>
      </w:r>
      <w:bookmarkEnd w:id="0"/>
      <w:r>
        <w:rPr>
          <w:rFonts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长宁森林公安局</w:t>
      </w:r>
      <w:r>
        <w:rPr>
          <w:rFonts w:hint="default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招聘警务辅助人员职位表</w:t>
      </w:r>
    </w:p>
    <w:tbl>
      <w:tblPr>
        <w:tblW w:w="9200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E8E8E8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1127"/>
        <w:gridCol w:w="1126"/>
        <w:gridCol w:w="1126"/>
        <w:gridCol w:w="1221"/>
        <w:gridCol w:w="3474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E8E8E8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1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ascii="新宋体" w:hAnsi="新宋体" w:eastAsia="新宋体" w:cs="新宋体"/>
                <w:b/>
                <w:i w:val="0"/>
                <w:caps w:val="0"/>
                <w:color w:val="000000"/>
                <w:spacing w:val="0"/>
                <w:kern w:val="0"/>
                <w:sz w:val="26"/>
                <w:szCs w:val="26"/>
                <w:bdr w:val="none" w:color="auto" w:sz="0" w:space="0"/>
                <w:lang w:val="en-US" w:eastAsia="zh-CN" w:bidi="ar"/>
              </w:rPr>
              <w:t>职位代码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i w:val="0"/>
                <w:caps w:val="0"/>
                <w:color w:val="000000"/>
                <w:spacing w:val="0"/>
                <w:kern w:val="0"/>
                <w:sz w:val="26"/>
                <w:szCs w:val="26"/>
                <w:bdr w:val="none" w:color="auto" w:sz="0" w:space="0"/>
                <w:lang w:val="en-US" w:eastAsia="zh-CN" w:bidi="ar"/>
              </w:rPr>
              <w:t>职位名称</w:t>
            </w:r>
          </w:p>
        </w:tc>
        <w:tc>
          <w:tcPr>
            <w:tcW w:w="1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i w:val="0"/>
                <w:caps w:val="0"/>
                <w:color w:val="000000"/>
                <w:spacing w:val="0"/>
                <w:kern w:val="0"/>
                <w:sz w:val="26"/>
                <w:szCs w:val="26"/>
                <w:bdr w:val="none" w:color="auto" w:sz="0" w:space="0"/>
                <w:lang w:val="en-US" w:eastAsia="zh-CN" w:bidi="ar"/>
              </w:rPr>
              <w:t>招聘名额</w:t>
            </w:r>
          </w:p>
        </w:tc>
        <w:tc>
          <w:tcPr>
            <w:tcW w:w="1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i w:val="0"/>
                <w:caps w:val="0"/>
                <w:color w:val="000000"/>
                <w:spacing w:val="0"/>
                <w:kern w:val="0"/>
                <w:sz w:val="26"/>
                <w:szCs w:val="26"/>
                <w:bdr w:val="none" w:color="auto" w:sz="0" w:space="0"/>
                <w:lang w:val="en-US" w:eastAsia="zh-CN" w:bidi="ar"/>
              </w:rPr>
              <w:t>性别要求</w:t>
            </w:r>
          </w:p>
        </w:tc>
        <w:tc>
          <w:tcPr>
            <w:tcW w:w="12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i w:val="0"/>
                <w:caps w:val="0"/>
                <w:color w:val="000000"/>
                <w:spacing w:val="0"/>
                <w:kern w:val="0"/>
                <w:sz w:val="26"/>
                <w:szCs w:val="26"/>
                <w:bdr w:val="none" w:color="auto" w:sz="0" w:space="0"/>
                <w:lang w:val="en-US" w:eastAsia="zh-CN" w:bidi="ar"/>
              </w:rPr>
              <w:t>学历要求</w:t>
            </w:r>
          </w:p>
        </w:tc>
        <w:tc>
          <w:tcPr>
            <w:tcW w:w="34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/>
                <w:i w:val="0"/>
                <w:caps w:val="0"/>
                <w:color w:val="000000"/>
                <w:spacing w:val="0"/>
                <w:kern w:val="0"/>
                <w:sz w:val="26"/>
                <w:szCs w:val="26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E8E8E8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201801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办公室</w:t>
            </w:r>
          </w:p>
        </w:tc>
        <w:tc>
          <w:tcPr>
            <w:tcW w:w="1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12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高中及以上</w:t>
            </w:r>
          </w:p>
        </w:tc>
        <w:tc>
          <w:tcPr>
            <w:tcW w:w="34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综合性岗位，有一定的计算机基础。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E8E8E8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201802</w:t>
            </w:r>
          </w:p>
        </w:tc>
        <w:tc>
          <w:tcPr>
            <w:tcW w:w="11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勤务</w:t>
            </w:r>
          </w:p>
        </w:tc>
        <w:tc>
          <w:tcPr>
            <w:tcW w:w="1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12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高中及以上</w:t>
            </w:r>
          </w:p>
        </w:tc>
        <w:tc>
          <w:tcPr>
            <w:tcW w:w="34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63" w:beforeAutospacing="0" w:after="63" w:afterAutospacing="0" w:line="19" w:lineRule="atLeast"/>
              <w:ind w:left="0" w:right="0"/>
              <w:jc w:val="center"/>
            </w:pPr>
            <w:r>
              <w:rPr>
                <w:rFonts w:hint="eastAsia" w:ascii="新宋体" w:hAnsi="新宋体" w:eastAsia="新宋体" w:cs="新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3" w:beforeAutospacing="0" w:after="63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15"/>
          <w:szCs w:val="15"/>
        </w:rPr>
      </w:pPr>
      <w:r>
        <w:rPr>
          <w:rFonts w:hint="default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F17F6"/>
    <w:rsid w:val="266F17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2018-03-07T06:47:00Z</dcterms:created>
  <dc:creator>ASUS</dc:creator>
  <cp:lastModifiedBy>ASUS</cp:lastModifiedBy>
  <dcterms:modified xsi:type="dcterms:W3CDTF">2018-03-07T06:47:18Z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