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成都</w:t>
      </w:r>
      <w:r>
        <w:rPr>
          <w:rFonts w:ascii="黑体" w:hAnsi="黑体" w:eastAsia="黑体"/>
          <w:sz w:val="36"/>
          <w:szCs w:val="36"/>
        </w:rPr>
        <w:t>工业学院</w:t>
      </w:r>
      <w:r>
        <w:rPr>
          <w:rFonts w:hint="eastAsia" w:ascii="黑体" w:hAnsi="黑体" w:eastAsia="黑体"/>
          <w:sz w:val="36"/>
          <w:szCs w:val="36"/>
        </w:rPr>
        <w:t>2018年6月</w:t>
      </w:r>
    </w:p>
    <w:p>
      <w:pPr>
        <w:ind w:left="0" w:leftChars="0"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非</w:t>
      </w:r>
      <w:r>
        <w:rPr>
          <w:rFonts w:ascii="黑体" w:hAnsi="黑体" w:eastAsia="黑体"/>
          <w:sz w:val="36"/>
          <w:szCs w:val="36"/>
        </w:rPr>
        <w:t>事业单位编制人员</w:t>
      </w:r>
      <w:r>
        <w:rPr>
          <w:rFonts w:hint="eastAsia" w:ascii="黑体" w:hAnsi="黑体" w:eastAsia="黑体"/>
          <w:sz w:val="36"/>
          <w:szCs w:val="36"/>
        </w:rPr>
        <w:t>招聘</w:t>
      </w:r>
      <w:r>
        <w:rPr>
          <w:rFonts w:ascii="黑体" w:hAnsi="黑体" w:eastAsia="黑体"/>
          <w:sz w:val="36"/>
          <w:szCs w:val="36"/>
        </w:rPr>
        <w:t>岗位调剂说明</w:t>
      </w:r>
    </w:p>
    <w:p>
      <w:pPr>
        <w:ind w:firstLine="480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调剂原则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根据学校需要，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在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规定的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岗位间进行调剂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规定</w:t>
      </w:r>
      <w:r>
        <w:rPr>
          <w:rFonts w:ascii="黑体" w:hAnsi="黑体" w:eastAsia="黑体"/>
          <w:sz w:val="32"/>
          <w:szCs w:val="32"/>
        </w:rPr>
        <w:t>岗位</w:t>
      </w:r>
      <w:r>
        <w:rPr>
          <w:rFonts w:hint="eastAsia" w:ascii="黑体" w:hAnsi="黑体" w:eastAsia="黑体"/>
          <w:sz w:val="32"/>
          <w:szCs w:val="32"/>
          <w:lang w:eastAsia="zh-CN"/>
        </w:rPr>
        <w:t>之间的</w:t>
      </w:r>
      <w:r>
        <w:rPr>
          <w:rFonts w:hint="eastAsia" w:ascii="黑体" w:hAnsi="黑体" w:eastAsia="黑体"/>
          <w:sz w:val="32"/>
          <w:szCs w:val="32"/>
        </w:rPr>
        <w:t>调剂</w:t>
      </w:r>
      <w:r>
        <w:rPr>
          <w:rFonts w:hint="eastAsia" w:ascii="黑体" w:hAnsi="黑体" w:eastAsia="黑体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1.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机械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工程学院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</w:rPr>
        <w:t>教师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（2018301）和材料工程学院教师1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（2018302）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之间可调剂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2.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电子工程学院教师1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（2018304）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电子工程学院教师2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（2018305）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电气工程学院教师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（2018306）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网络与通信工程学院教师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（2018307）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和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无人机产业技术研究院教师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（2018308）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之间可调剂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3.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经济与管理学院物流管理专业教师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（2018309）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经济与管理学院互联网金融专业教师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（2018310）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和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经济与管理学院国际商务专业教师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（2018311）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之间可调剂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4.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辅导员1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（2018401），辅导员2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（2018402）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之间可调剂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5.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行政管理干事1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（2018403）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行政管理干事2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（2018404）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和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行政管理干事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（201840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之间可调剂。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行政管理干事1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岗位和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行政管理干事2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岗位考生调剂到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行政管理干事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岗位时，考生须为中共正式党员。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三、其他说明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考生报名时须在《报名信息表》“是否同意调剂到其他部门或相近的职位”栏中填写“我愿意”，方可进行调剂。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B6"/>
    <w:rsid w:val="000030C0"/>
    <w:rsid w:val="000039FB"/>
    <w:rsid w:val="00013318"/>
    <w:rsid w:val="00025F7F"/>
    <w:rsid w:val="00054D69"/>
    <w:rsid w:val="000A0BFB"/>
    <w:rsid w:val="000A0E94"/>
    <w:rsid w:val="000A2C1D"/>
    <w:rsid w:val="000D72BD"/>
    <w:rsid w:val="000D78B6"/>
    <w:rsid w:val="00120162"/>
    <w:rsid w:val="0012635B"/>
    <w:rsid w:val="00140423"/>
    <w:rsid w:val="001544A4"/>
    <w:rsid w:val="00155AA2"/>
    <w:rsid w:val="001718CA"/>
    <w:rsid w:val="001960A3"/>
    <w:rsid w:val="001A2CA9"/>
    <w:rsid w:val="001C7363"/>
    <w:rsid w:val="00280F0C"/>
    <w:rsid w:val="0028191F"/>
    <w:rsid w:val="002839A1"/>
    <w:rsid w:val="00291B96"/>
    <w:rsid w:val="0029629A"/>
    <w:rsid w:val="002C29C8"/>
    <w:rsid w:val="00310A40"/>
    <w:rsid w:val="00371CAA"/>
    <w:rsid w:val="00384186"/>
    <w:rsid w:val="00384D6C"/>
    <w:rsid w:val="003852A5"/>
    <w:rsid w:val="00386972"/>
    <w:rsid w:val="003A014D"/>
    <w:rsid w:val="003A13CA"/>
    <w:rsid w:val="003A531A"/>
    <w:rsid w:val="003B0AEC"/>
    <w:rsid w:val="003D15DB"/>
    <w:rsid w:val="003E5680"/>
    <w:rsid w:val="003F0E43"/>
    <w:rsid w:val="003F40F8"/>
    <w:rsid w:val="00485651"/>
    <w:rsid w:val="004964AD"/>
    <w:rsid w:val="004E7929"/>
    <w:rsid w:val="00570C08"/>
    <w:rsid w:val="00571D59"/>
    <w:rsid w:val="00573CF9"/>
    <w:rsid w:val="005801A7"/>
    <w:rsid w:val="00596D94"/>
    <w:rsid w:val="005C05B1"/>
    <w:rsid w:val="005C32B6"/>
    <w:rsid w:val="005E3F60"/>
    <w:rsid w:val="005E7CC2"/>
    <w:rsid w:val="00600C40"/>
    <w:rsid w:val="00605CE4"/>
    <w:rsid w:val="00621245"/>
    <w:rsid w:val="0062373C"/>
    <w:rsid w:val="006434D3"/>
    <w:rsid w:val="006450B1"/>
    <w:rsid w:val="00716C21"/>
    <w:rsid w:val="007D68B5"/>
    <w:rsid w:val="0088009F"/>
    <w:rsid w:val="008C7B24"/>
    <w:rsid w:val="008D72FC"/>
    <w:rsid w:val="008F623F"/>
    <w:rsid w:val="00935682"/>
    <w:rsid w:val="009727CB"/>
    <w:rsid w:val="009B3759"/>
    <w:rsid w:val="009C2969"/>
    <w:rsid w:val="009C54D7"/>
    <w:rsid w:val="009F4EFC"/>
    <w:rsid w:val="00A04D79"/>
    <w:rsid w:val="00A3386D"/>
    <w:rsid w:val="00A36E2E"/>
    <w:rsid w:val="00A6107C"/>
    <w:rsid w:val="00AB442B"/>
    <w:rsid w:val="00B235AA"/>
    <w:rsid w:val="00B923A7"/>
    <w:rsid w:val="00B92C56"/>
    <w:rsid w:val="00BA2318"/>
    <w:rsid w:val="00BD3D67"/>
    <w:rsid w:val="00BE1894"/>
    <w:rsid w:val="00BE6656"/>
    <w:rsid w:val="00BF1E1B"/>
    <w:rsid w:val="00BF7165"/>
    <w:rsid w:val="00C03EE5"/>
    <w:rsid w:val="00C23929"/>
    <w:rsid w:val="00C24117"/>
    <w:rsid w:val="00C40FB6"/>
    <w:rsid w:val="00C60B20"/>
    <w:rsid w:val="00C62902"/>
    <w:rsid w:val="00C65DE8"/>
    <w:rsid w:val="00CD2568"/>
    <w:rsid w:val="00D04AE2"/>
    <w:rsid w:val="00D70178"/>
    <w:rsid w:val="00DE0ECA"/>
    <w:rsid w:val="00DE30E2"/>
    <w:rsid w:val="00DE5311"/>
    <w:rsid w:val="00E20AA1"/>
    <w:rsid w:val="00E34650"/>
    <w:rsid w:val="00E82E90"/>
    <w:rsid w:val="00EA7279"/>
    <w:rsid w:val="00EB551D"/>
    <w:rsid w:val="00EE29CE"/>
    <w:rsid w:val="00F92CCB"/>
    <w:rsid w:val="00FB1C9D"/>
    <w:rsid w:val="00FC47CF"/>
    <w:rsid w:val="00FF0D66"/>
    <w:rsid w:val="0C6538F3"/>
    <w:rsid w:val="0C995BC6"/>
    <w:rsid w:val="0F9F231C"/>
    <w:rsid w:val="1CAF6403"/>
    <w:rsid w:val="1F78235C"/>
    <w:rsid w:val="1FEF2915"/>
    <w:rsid w:val="1FFF1FE5"/>
    <w:rsid w:val="23AC1325"/>
    <w:rsid w:val="258B52EF"/>
    <w:rsid w:val="2C1E6AE1"/>
    <w:rsid w:val="2E69065D"/>
    <w:rsid w:val="2FFA1842"/>
    <w:rsid w:val="30FF2927"/>
    <w:rsid w:val="3E4E1E26"/>
    <w:rsid w:val="43F51E09"/>
    <w:rsid w:val="44193D86"/>
    <w:rsid w:val="45415624"/>
    <w:rsid w:val="47981DAF"/>
    <w:rsid w:val="479E2EDE"/>
    <w:rsid w:val="4F576AE4"/>
    <w:rsid w:val="537829C4"/>
    <w:rsid w:val="5DD57B44"/>
    <w:rsid w:val="64C01C21"/>
    <w:rsid w:val="66B24C90"/>
    <w:rsid w:val="6C7B3576"/>
    <w:rsid w:val="728D7097"/>
    <w:rsid w:val="79B31D9E"/>
    <w:rsid w:val="7C2F540D"/>
    <w:rsid w:val="7E50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1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Char"/>
    <w:basedOn w:val="7"/>
    <w:link w:val="3"/>
    <w:semiHidden/>
    <w:qFormat/>
    <w:uiPriority w:val="99"/>
    <w:rPr>
      <w:rFonts w:ascii="Times New Roman" w:hAnsi="Times New Roman" w:eastAsia="仿宋"/>
      <w:sz w:val="24"/>
    </w:rPr>
  </w:style>
  <w:style w:type="character" w:customStyle="1" w:styleId="11">
    <w:name w:val="批注主题 Char"/>
    <w:basedOn w:val="10"/>
    <w:link w:val="2"/>
    <w:semiHidden/>
    <w:qFormat/>
    <w:uiPriority w:val="99"/>
    <w:rPr>
      <w:rFonts w:ascii="Times New Roman" w:hAnsi="Times New Roman" w:eastAsia="仿宋"/>
      <w:b/>
      <w:bCs/>
      <w:sz w:val="24"/>
    </w:rPr>
  </w:style>
  <w:style w:type="character" w:customStyle="1" w:styleId="12">
    <w:name w:val="批注框文本 Char"/>
    <w:basedOn w:val="7"/>
    <w:link w:val="4"/>
    <w:semiHidden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13">
    <w:name w:val="页眉 Char"/>
    <w:basedOn w:val="7"/>
    <w:link w:val="6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14">
    <w:name w:val="页脚 Char"/>
    <w:basedOn w:val="7"/>
    <w:link w:val="5"/>
    <w:qFormat/>
    <w:uiPriority w:val="99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5FBD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865</Characters>
  <Lines>7</Lines>
  <Paragraphs>2</Paragraphs>
  <TotalTime>3</TotalTime>
  <ScaleCrop>false</ScaleCrop>
  <LinksUpToDate>false</LinksUpToDate>
  <CharactersWithSpaces>1014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2018-06-07T11:12:00Z</dcterms:created>
  <dc:creator>lmj</dc:creator>
  <cp:lastModifiedBy>蜜露</cp:lastModifiedBy>
  <cp:lastPrinted>2018-06-13T09:43:00Z</cp:lastPrinted>
  <dcterms:modified xsi:type="dcterms:W3CDTF">2018-06-13T10:31:04Z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