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93939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93939"/>
          <w:spacing w:val="0"/>
          <w:sz w:val="44"/>
          <w:szCs w:val="44"/>
          <w:bdr w:val="none" w:color="auto" w:sz="0" w:space="0"/>
          <w:shd w:val="clear" w:fill="FFFFFF"/>
        </w:rPr>
        <w:t>中共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93939"/>
          <w:spacing w:val="0"/>
          <w:sz w:val="44"/>
          <w:szCs w:val="44"/>
          <w:bdr w:val="none" w:color="auto" w:sz="0" w:space="0"/>
          <w:shd w:val="clear" w:fill="FFFFFF"/>
        </w:rPr>
        <w:t>余庆县委组织部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0" w:beforeAutospacing="0" w:after="10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93939"/>
          <w:spacing w:val="0"/>
          <w:sz w:val="44"/>
          <w:szCs w:val="44"/>
          <w:bdr w:val="none" w:color="auto" w:sz="0" w:space="0"/>
          <w:shd w:val="clear" w:fill="FFFFFF"/>
        </w:rPr>
        <w:t>2018年面向社会公开招聘见习人员报名表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93939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9679" w:type="dxa"/>
        <w:jc w:val="center"/>
        <w:tblInd w:w="7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3"/>
        <w:gridCol w:w="1035"/>
        <w:gridCol w:w="1035"/>
        <w:gridCol w:w="1110"/>
        <w:gridCol w:w="345"/>
        <w:gridCol w:w="1020"/>
        <w:gridCol w:w="1210"/>
        <w:gridCol w:w="2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45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出生年月(   岁)</w:t>
            </w:r>
          </w:p>
        </w:tc>
        <w:tc>
          <w:tcPr>
            <w:tcW w:w="121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247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  族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专长</w:t>
            </w:r>
          </w:p>
        </w:tc>
        <w:tc>
          <w:tcPr>
            <w:tcW w:w="2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7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5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247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22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21" w:hRule="atLeas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393939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报名信息确认栏</w:t>
            </w:r>
          </w:p>
        </w:tc>
        <w:tc>
          <w:tcPr>
            <w:tcW w:w="822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b/>
                <w:color w:val="3939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以上填写信息均为本人真实情况，若有虚假、遗漏、错误，责任自负。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color w:val="3939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/>
                <w:color w:val="393939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考生签名：                         代报人员签名：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7A22"/>
    <w:rsid w:val="6D535020"/>
    <w:rsid w:val="6DA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2018-07-03T03:02:00Z</dcterms:created>
  <dc:creator>冯</dc:creator>
  <cp:lastModifiedBy>冯</cp:lastModifiedBy>
  <dcterms:modified xsi:type="dcterms:W3CDTF">2018-07-03T03:05:09Z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