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CD8" w:rsidRPr="000E3CD8" w:rsidRDefault="000E3CD8" w:rsidP="000E3CD8">
      <w:pPr>
        <w:rPr>
          <w:rFonts w:ascii="黑体" w:eastAsia="黑体" w:hAnsi="黑体"/>
          <w:sz w:val="28"/>
          <w:szCs w:val="28"/>
        </w:rPr>
      </w:pPr>
      <w:r w:rsidRPr="000E3CD8">
        <w:rPr>
          <w:rFonts w:ascii="黑体" w:eastAsia="黑体" w:hAnsi="黑体" w:hint="eastAsia"/>
          <w:sz w:val="28"/>
          <w:szCs w:val="28"/>
        </w:rPr>
        <w:t>附件1：</w:t>
      </w:r>
    </w:p>
    <w:p w:rsidR="000E3CD8" w:rsidRPr="000E3CD8" w:rsidRDefault="000E3CD8" w:rsidP="000E3CD8">
      <w:pPr>
        <w:spacing w:line="240" w:lineRule="exact"/>
        <w:rPr>
          <w:rFonts w:ascii="黑体" w:eastAsia="黑体" w:hAnsi="黑体"/>
          <w:sz w:val="30"/>
          <w:szCs w:val="30"/>
        </w:rPr>
      </w:pPr>
    </w:p>
    <w:p w:rsidR="00F06ED7" w:rsidRPr="00F06ED7" w:rsidRDefault="00D721CD" w:rsidP="00D721CD">
      <w:pPr>
        <w:jc w:val="center"/>
        <w:rPr>
          <w:rFonts w:ascii="方正小标宋简体" w:eastAsia="方正小标宋简体"/>
          <w:sz w:val="40"/>
          <w:szCs w:val="36"/>
        </w:rPr>
      </w:pPr>
      <w:r w:rsidRPr="00F06ED7">
        <w:rPr>
          <w:rFonts w:ascii="方正小标宋简体" w:eastAsia="方正小标宋简体" w:hint="eastAsia"/>
          <w:sz w:val="40"/>
          <w:szCs w:val="36"/>
        </w:rPr>
        <w:t>南充市顺庆区2018年面向区</w:t>
      </w:r>
      <w:bookmarkStart w:id="0" w:name="_GoBack"/>
      <w:bookmarkEnd w:id="0"/>
      <w:r w:rsidRPr="00F06ED7">
        <w:rPr>
          <w:rFonts w:ascii="方正小标宋简体" w:eastAsia="方正小标宋简体" w:hint="eastAsia"/>
          <w:sz w:val="40"/>
          <w:szCs w:val="36"/>
        </w:rPr>
        <w:t>内公开遴选优秀教师</w:t>
      </w:r>
    </w:p>
    <w:p w:rsidR="0026673D" w:rsidRPr="00F06ED7" w:rsidRDefault="00D721CD" w:rsidP="00D721CD">
      <w:pPr>
        <w:jc w:val="center"/>
        <w:rPr>
          <w:rFonts w:ascii="方正小标宋简体" w:eastAsia="方正小标宋简体"/>
          <w:sz w:val="40"/>
          <w:szCs w:val="36"/>
        </w:rPr>
      </w:pPr>
      <w:r w:rsidRPr="00F06ED7">
        <w:rPr>
          <w:rFonts w:ascii="方正小标宋简体" w:eastAsia="方正小标宋简体" w:hint="eastAsia"/>
          <w:sz w:val="40"/>
          <w:szCs w:val="36"/>
        </w:rPr>
        <w:t>业绩打分表</w:t>
      </w:r>
    </w:p>
    <w:p w:rsidR="00D721CD" w:rsidRDefault="00D721CD"/>
    <w:tbl>
      <w:tblPr>
        <w:tblW w:w="10108" w:type="dxa"/>
        <w:tblInd w:w="-459" w:type="dxa"/>
        <w:tblLook w:val="04A0"/>
      </w:tblPr>
      <w:tblGrid>
        <w:gridCol w:w="456"/>
        <w:gridCol w:w="1671"/>
        <w:gridCol w:w="852"/>
        <w:gridCol w:w="5793"/>
        <w:gridCol w:w="760"/>
        <w:gridCol w:w="576"/>
      </w:tblGrid>
      <w:tr w:rsidR="00D721CD" w:rsidRPr="00D721CD" w:rsidTr="00F06ED7">
        <w:trPr>
          <w:trHeight w:val="423"/>
          <w:tblHeader/>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序号</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报考</w:t>
            </w:r>
            <w:r w:rsidRPr="00D721CD">
              <w:rPr>
                <w:rFonts w:ascii="宋体" w:eastAsia="宋体" w:hAnsi="宋体" w:cs="宋体" w:hint="eastAsia"/>
                <w:color w:val="000000"/>
                <w:kern w:val="0"/>
                <w:szCs w:val="21"/>
              </w:rPr>
              <w:br/>
              <w:t>岗位</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姓  名</w:t>
            </w:r>
          </w:p>
        </w:tc>
        <w:tc>
          <w:tcPr>
            <w:tcW w:w="5793"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业绩表现</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单项</w:t>
            </w:r>
            <w:r w:rsidRPr="00D721CD">
              <w:rPr>
                <w:rFonts w:ascii="宋体" w:eastAsia="宋体" w:hAnsi="宋体" w:cs="宋体" w:hint="eastAsia"/>
                <w:color w:val="000000"/>
                <w:kern w:val="0"/>
                <w:szCs w:val="21"/>
              </w:rPr>
              <w:br/>
              <w:t>分值</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总分</w:t>
            </w:r>
          </w:p>
        </w:tc>
      </w:tr>
      <w:tr w:rsidR="00D721CD" w:rsidRPr="00D721CD" w:rsidTr="00F06ED7">
        <w:trPr>
          <w:trHeight w:val="6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1</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刘溟晔</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2013-2014年度南充市顺庆区优秀教师（南充市顺庆区教育局）2014.9</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r>
      <w:tr w:rsidR="00D721CD" w:rsidRPr="00D721CD" w:rsidTr="00F06ED7">
        <w:trPr>
          <w:trHeight w:val="6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2</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辜思远</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2013-2014年度优秀教师（南充市顺庆区教育局）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r>
      <w:tr w:rsidR="00D721CD" w:rsidRPr="00D721CD" w:rsidTr="00F06ED7">
        <w:trPr>
          <w:trHeight w:val="6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3</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黄海</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2014年南充市中小学市级骨干教师结业证书（南充市教育局）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r>
      <w:tr w:rsidR="00D721CD" w:rsidRPr="00D721CD" w:rsidTr="00F06ED7">
        <w:trPr>
          <w:trHeight w:val="60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4</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15</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张东华</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2018年小学语文整本书阅读教学竞赛获二等奖（顺庆区教育局教研室）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2.5</w:t>
            </w:r>
          </w:p>
        </w:tc>
      </w:tr>
      <w:tr w:rsidR="00D721CD" w:rsidRPr="00D721CD" w:rsidTr="00F06ED7">
        <w:trPr>
          <w:trHeight w:val="6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2013年中学青年教师基本功竟教活动获一等奖（南充市顺庆区教育局教研室，南充市教师进修学校）</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672"/>
        </w:trPr>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5</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361A8C">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w:t>
            </w:r>
            <w:r w:rsidR="00361A8C">
              <w:rPr>
                <w:rFonts w:ascii="宋体" w:eastAsia="宋体" w:hAnsi="宋体" w:cs="宋体" w:hint="eastAsia"/>
                <w:color w:val="000000"/>
                <w:kern w:val="0"/>
                <w:szCs w:val="21"/>
              </w:rPr>
              <w:t>1</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徐欢欢</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2017年顺庆区初中语文群文阅读优质课教学竞赛一等奖（顺庆区教育局教研室）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2.5</w:t>
            </w:r>
          </w:p>
        </w:tc>
      </w:tr>
      <w:tr w:rsidR="00D721CD" w:rsidRPr="00D721CD" w:rsidTr="00F06ED7">
        <w:trPr>
          <w:trHeight w:val="672"/>
        </w:trPr>
        <w:tc>
          <w:tcPr>
            <w:tcW w:w="456" w:type="dxa"/>
            <w:vMerge/>
            <w:tcBorders>
              <w:top w:val="single" w:sz="4" w:space="0" w:color="auto"/>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2014-2015学年度毕业年级学科教学质量评价初中语文优胜奖（南充市顺庆区教育局）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72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6</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361A8C">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w:t>
            </w:r>
            <w:r w:rsidR="00361A8C">
              <w:rPr>
                <w:rFonts w:ascii="宋体" w:eastAsia="宋体" w:hAnsi="宋体" w:cs="宋体" w:hint="eastAsia"/>
                <w:color w:val="000000"/>
                <w:kern w:val="0"/>
                <w:szCs w:val="21"/>
              </w:rPr>
              <w:t>1</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曹玲</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顺庆区第二届小学班主任技能大赛获一等奖（南充市顺庆区教育局教研室）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4.5</w:t>
            </w:r>
          </w:p>
        </w:tc>
      </w:tr>
      <w:tr w:rsidR="00D721CD" w:rsidRPr="00D721CD" w:rsidTr="00F06ED7">
        <w:trPr>
          <w:trHeight w:val="675"/>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2018年小学语文整本书阅读教学竞赛获一等奖（顺庆区教育局教研室）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72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2014年顺庆区小学语文青年教师基本功大赛获一等奖（顺庆区总工会）</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CC4E75">
        <w:trPr>
          <w:trHeight w:val="455"/>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7</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361A8C">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小学语文 1</w:t>
            </w:r>
            <w:r w:rsidR="00361A8C">
              <w:rPr>
                <w:rFonts w:ascii="宋体" w:eastAsia="宋体" w:hAnsi="宋体" w:cs="宋体" w:hint="eastAsia"/>
                <w:color w:val="000000"/>
                <w:kern w:val="0"/>
                <w:szCs w:val="21"/>
              </w:rPr>
              <w:t>1</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戴珍珍</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2014年小学语文教学竞赛获一等奖（南充市教育科学研究所）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w:t>
            </w:r>
          </w:p>
        </w:tc>
        <w:tc>
          <w:tcPr>
            <w:tcW w:w="576" w:type="dxa"/>
            <w:vMerge w:val="restart"/>
            <w:tcBorders>
              <w:top w:val="nil"/>
              <w:left w:val="single" w:sz="4" w:space="0" w:color="auto"/>
              <w:bottom w:val="nil"/>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5</w:t>
            </w:r>
          </w:p>
        </w:tc>
      </w:tr>
      <w:tr w:rsidR="00D721CD" w:rsidRPr="00D721CD" w:rsidTr="00F06ED7">
        <w:trPr>
          <w:trHeight w:val="471"/>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2014年小学语文学科课堂教学竞赛获一等奖（南充市顺庆区教育局教研室）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692"/>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2013年顺庆区第二届小学班主任技能大赛获一等奖（南充市顺庆区教育局教研室）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CC4E75">
        <w:trPr>
          <w:trHeight w:val="631"/>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8</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小学数学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魏铭</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2018年度顺庆区教师教育教学信息化大赛二等奖（南充市顺庆区教育局）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948"/>
        </w:trPr>
        <w:tc>
          <w:tcPr>
            <w:tcW w:w="456" w:type="dxa"/>
            <w:vMerge w:val="restart"/>
            <w:tcBorders>
              <w:top w:val="nil"/>
              <w:left w:val="single" w:sz="4" w:space="0" w:color="auto"/>
              <w:bottom w:val="single" w:sz="4" w:space="0" w:color="000000"/>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9</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小学数学 15</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蒲勇</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2017年小学数学青年教师课堂教学竞赛三等奖（顺庆区教育局教研室）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0E3CD8">
        <w:trPr>
          <w:trHeight w:val="631"/>
        </w:trPr>
        <w:tc>
          <w:tcPr>
            <w:tcW w:w="45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2015年顺庆区第三届互动教学大赛获三等奖（南充市顺庆区教育局）   课堂实录</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900"/>
        </w:trPr>
        <w:tc>
          <w:tcPr>
            <w:tcW w:w="456" w:type="dxa"/>
            <w:tcBorders>
              <w:top w:val="nil"/>
              <w:left w:val="single" w:sz="4" w:space="0" w:color="auto"/>
              <w:bottom w:val="nil"/>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10</w:t>
            </w:r>
          </w:p>
        </w:tc>
        <w:tc>
          <w:tcPr>
            <w:tcW w:w="1671" w:type="dxa"/>
            <w:tcBorders>
              <w:top w:val="nil"/>
              <w:left w:val="nil"/>
              <w:bottom w:val="nil"/>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小学数学 15</w:t>
            </w:r>
          </w:p>
        </w:tc>
        <w:tc>
          <w:tcPr>
            <w:tcW w:w="852" w:type="dxa"/>
            <w:tcBorders>
              <w:top w:val="nil"/>
              <w:left w:val="nil"/>
              <w:bottom w:val="nil"/>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李静</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2017年顺庆区小学数学青年教师课堂教学竞赛二等奖（顺庆区教育局教研室）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nil"/>
              <w:left w:val="nil"/>
              <w:bottom w:val="nil"/>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90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11</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小学数学 15</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林玲</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2017年顺庆区小学数学青年教师竞赛二等奖（顺庆区教育局教研室）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12</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小学英语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何莉</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2017年顺庆区初中英语课堂教学展评竞赛活动二等奖（顺庆区教育局教研室）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90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13</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小学英语 15</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贾香钰</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2013年中学青年教师基本功竞赛活动获二等奖（南充市顺庆区教育局教研室、南充市教师进修学校）</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3.5</w:t>
            </w:r>
          </w:p>
        </w:tc>
      </w:tr>
      <w:tr w:rsidR="00D721CD" w:rsidRPr="00D721CD" w:rsidTr="00F06ED7">
        <w:trPr>
          <w:trHeight w:val="9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2014年南充市顺庆区首届小学英语教学基本功大赛获二等奖（顺庆区总工会）</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9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2018年顺庆区小学班会课教学竞赛获一等奖（顺庆区教育局教研室）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768"/>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14</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小学英语 15</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饶纯</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2014年顺庆区初中英语课堂教学展评竞赛活动获二等奖（顺庆区教育局教研室）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768"/>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2017年度顺庆区教师教育教学信息化大赛获三等奖（顺庆区教育局）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90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15</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AF3852">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小学音乐</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王乐</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2017年南充市顺庆区第十届中小学幼儿园教师音乐教学技能竞赛活动，获中小学组个人全能特等奖（顺庆区教育局）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val="restart"/>
            <w:tcBorders>
              <w:top w:val="nil"/>
              <w:left w:val="single" w:sz="4" w:space="0" w:color="auto"/>
              <w:bottom w:val="nil"/>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3.5</w:t>
            </w:r>
          </w:p>
        </w:tc>
      </w:tr>
      <w:tr w:rsidR="00D721CD" w:rsidRPr="00D721CD" w:rsidTr="00F06ED7">
        <w:trPr>
          <w:trHeight w:val="9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2017年南充市第十届中小学音乐教师基本功比赛活动中，获小学组特等奖（南充市教育科学研究所）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w:t>
            </w:r>
          </w:p>
        </w:tc>
        <w:tc>
          <w:tcPr>
            <w:tcW w:w="576" w:type="dxa"/>
            <w:vMerge/>
            <w:tcBorders>
              <w:top w:val="nil"/>
              <w:left w:val="single" w:sz="4" w:space="0" w:color="auto"/>
              <w:bottom w:val="nil"/>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CC4E75">
        <w:trPr>
          <w:trHeight w:val="798"/>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16</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AF3852">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小学音乐</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蒲昱余</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2016年南充市顺庆区第十届中小学音乐优质课展评活动中获二等奖（南充市教师进修学校、顺庆区教育局教研室）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646151">
        <w:trPr>
          <w:trHeight w:val="708"/>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17</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AF3852">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小学音乐 </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赵娅轩</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2015年顺庆区第三届互动教学大赛获三等奖（南充市顺庆区教育局）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r>
      <w:tr w:rsidR="00D721CD" w:rsidRPr="00D721CD" w:rsidTr="00646151">
        <w:trPr>
          <w:trHeight w:val="708"/>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18</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AF3852">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小学音乐 </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吴颖</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2017年南充市顺庆区第十届中小学幼儿园教师音乐教学技能竞赛获中小学组个人全能一等奖（顺庆区教育局）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646151">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19</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AF3852">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小学音乐 </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任娟</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2016年顺庆区第十届中小学音乐优质课展评活动获一等奖（南充市教师进修学校、顺庆区教育局教研室）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768"/>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20</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小学美术</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欧娅妃</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2016年执教的美术课《彩墨游戏》在顺庆区第十届小学美术优质课竞赛中获一等奖（顺庆区教育局教研室）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819"/>
        </w:trPr>
        <w:tc>
          <w:tcPr>
            <w:tcW w:w="456" w:type="dxa"/>
            <w:tcBorders>
              <w:top w:val="nil"/>
              <w:left w:val="single" w:sz="4" w:space="0" w:color="auto"/>
              <w:bottom w:val="nil"/>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21</w:t>
            </w:r>
          </w:p>
        </w:tc>
        <w:tc>
          <w:tcPr>
            <w:tcW w:w="1671" w:type="dxa"/>
            <w:tcBorders>
              <w:top w:val="nil"/>
              <w:left w:val="nil"/>
              <w:bottom w:val="nil"/>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小学体育</w:t>
            </w:r>
          </w:p>
        </w:tc>
        <w:tc>
          <w:tcPr>
            <w:tcW w:w="852" w:type="dxa"/>
            <w:tcBorders>
              <w:top w:val="nil"/>
              <w:left w:val="nil"/>
              <w:bottom w:val="nil"/>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张波</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2014年获南充市中学生田径运动会优秀教练员（南充市教育局、南充市文化广播影视体育局）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nil"/>
              <w:left w:val="nil"/>
              <w:bottom w:val="nil"/>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732"/>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22</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小学美术</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李佳芸</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2016年顺庆区第十届中小学美术优质课竞赛中获二等奖（顺庆区教育局教研室）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c>
          <w:tcPr>
            <w:tcW w:w="576" w:type="dxa"/>
            <w:tcBorders>
              <w:top w:val="single" w:sz="4" w:space="0" w:color="auto"/>
              <w:left w:val="nil"/>
              <w:bottom w:val="nil"/>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w:t>
            </w:r>
          </w:p>
        </w:tc>
      </w:tr>
      <w:tr w:rsidR="00D721CD" w:rsidRPr="00D721CD" w:rsidTr="00F06ED7">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23</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初中语文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敬海清</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2017年高中语文课堂教学竞赛获一等奖（南充市顺庆区教育局教育科学研究室）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24</w:t>
            </w:r>
          </w:p>
        </w:tc>
        <w:tc>
          <w:tcPr>
            <w:tcW w:w="1671"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初中数学 15</w:t>
            </w:r>
          </w:p>
        </w:tc>
        <w:tc>
          <w:tcPr>
            <w:tcW w:w="852"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王雷</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2013年高中数学课堂教学竞赛获一等奖（南充市顺庆区教育局教育科学研究室）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900"/>
        </w:trPr>
        <w:tc>
          <w:tcPr>
            <w:tcW w:w="456" w:type="dxa"/>
            <w:tcBorders>
              <w:top w:val="nil"/>
              <w:left w:val="single" w:sz="4" w:space="0" w:color="auto"/>
              <w:bottom w:val="nil"/>
              <w:right w:val="single" w:sz="4" w:space="0" w:color="auto"/>
            </w:tcBorders>
            <w:shd w:val="clear" w:color="auto" w:fill="auto"/>
            <w:vAlign w:val="center"/>
            <w:hideMark/>
          </w:tcPr>
          <w:p w:rsidR="00D721CD" w:rsidRPr="00D721CD" w:rsidRDefault="00C64236" w:rsidP="00D721CD">
            <w:pPr>
              <w:widowControl/>
              <w:jc w:val="right"/>
              <w:rPr>
                <w:rFonts w:ascii="宋体" w:eastAsia="宋体" w:hAnsi="宋体" w:cs="宋体"/>
                <w:color w:val="000000"/>
                <w:kern w:val="0"/>
                <w:szCs w:val="21"/>
              </w:rPr>
            </w:pPr>
            <w:r>
              <w:rPr>
                <w:rFonts w:ascii="宋体" w:eastAsia="宋体" w:hAnsi="宋体" w:cs="宋体" w:hint="eastAsia"/>
                <w:color w:val="000000"/>
                <w:kern w:val="0"/>
                <w:szCs w:val="21"/>
              </w:rPr>
              <w:t>25</w:t>
            </w:r>
          </w:p>
        </w:tc>
        <w:tc>
          <w:tcPr>
            <w:tcW w:w="1671" w:type="dxa"/>
            <w:tcBorders>
              <w:top w:val="nil"/>
              <w:left w:val="nil"/>
              <w:bottom w:val="nil"/>
              <w:right w:val="single" w:sz="4" w:space="0" w:color="auto"/>
            </w:tcBorders>
            <w:shd w:val="clear" w:color="auto" w:fill="auto"/>
            <w:vAlign w:val="center"/>
            <w:hideMark/>
          </w:tcPr>
          <w:p w:rsidR="00D721CD" w:rsidRPr="00D721CD" w:rsidRDefault="00D721CD" w:rsidP="00C72FC9">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初中英语 </w:t>
            </w:r>
            <w:r w:rsidR="00C72FC9">
              <w:rPr>
                <w:rFonts w:ascii="宋体" w:eastAsia="宋体" w:hAnsi="宋体" w:cs="宋体" w:hint="eastAsia"/>
                <w:color w:val="000000"/>
                <w:kern w:val="0"/>
                <w:szCs w:val="21"/>
              </w:rPr>
              <w:t>11</w:t>
            </w:r>
          </w:p>
        </w:tc>
        <w:tc>
          <w:tcPr>
            <w:tcW w:w="852" w:type="dxa"/>
            <w:tcBorders>
              <w:top w:val="nil"/>
              <w:left w:val="nil"/>
              <w:bottom w:val="nil"/>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何春燕</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2014-2015学年度毕业年级学科教学质量评价初中英语优胜奖（南充市顺庆区教育局）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90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26</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初中英语 11</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周莹君</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2017年顺庆区初中英语课堂教学展评竞赛活动获一等奖（顺庆区教育局教研室）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768"/>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27</w:t>
            </w:r>
          </w:p>
        </w:tc>
        <w:tc>
          <w:tcPr>
            <w:tcW w:w="1671" w:type="dxa"/>
            <w:tcBorders>
              <w:top w:val="nil"/>
              <w:left w:val="nil"/>
              <w:bottom w:val="single" w:sz="4" w:space="0" w:color="auto"/>
              <w:right w:val="single" w:sz="4" w:space="0" w:color="auto"/>
            </w:tcBorders>
            <w:shd w:val="clear" w:color="auto" w:fill="auto"/>
            <w:vAlign w:val="center"/>
            <w:hideMark/>
          </w:tcPr>
          <w:p w:rsidR="00D721CD" w:rsidRPr="006F3F44" w:rsidRDefault="00D721CD" w:rsidP="00C72FC9">
            <w:pPr>
              <w:widowControl/>
              <w:jc w:val="center"/>
              <w:rPr>
                <w:rFonts w:ascii="宋体" w:eastAsia="宋体" w:hAnsi="宋体" w:cs="宋体"/>
                <w:color w:val="000000" w:themeColor="text1"/>
                <w:kern w:val="0"/>
                <w:szCs w:val="21"/>
              </w:rPr>
            </w:pPr>
            <w:r w:rsidRPr="006F3F44">
              <w:rPr>
                <w:rFonts w:ascii="宋体" w:eastAsia="宋体" w:hAnsi="宋体" w:cs="宋体" w:hint="eastAsia"/>
                <w:color w:val="000000" w:themeColor="text1"/>
                <w:kern w:val="0"/>
                <w:szCs w:val="21"/>
              </w:rPr>
              <w:t>初中物理</w:t>
            </w:r>
          </w:p>
        </w:tc>
        <w:tc>
          <w:tcPr>
            <w:tcW w:w="852" w:type="dxa"/>
            <w:tcBorders>
              <w:top w:val="nil"/>
              <w:left w:val="nil"/>
              <w:bottom w:val="single" w:sz="4" w:space="0" w:color="auto"/>
              <w:right w:val="single" w:sz="4" w:space="0" w:color="auto"/>
            </w:tcBorders>
            <w:shd w:val="clear" w:color="auto" w:fill="auto"/>
            <w:vAlign w:val="center"/>
            <w:hideMark/>
          </w:tcPr>
          <w:p w:rsidR="00D721CD" w:rsidRPr="006F3F44" w:rsidRDefault="00D721CD" w:rsidP="00D721CD">
            <w:pPr>
              <w:widowControl/>
              <w:jc w:val="center"/>
              <w:rPr>
                <w:rFonts w:ascii="宋体" w:eastAsia="宋体" w:hAnsi="宋体" w:cs="宋体"/>
                <w:color w:val="000000" w:themeColor="text1"/>
                <w:kern w:val="0"/>
                <w:szCs w:val="21"/>
              </w:rPr>
            </w:pPr>
            <w:r w:rsidRPr="006F3F44">
              <w:rPr>
                <w:rFonts w:ascii="宋体" w:eastAsia="宋体" w:hAnsi="宋体" w:cs="宋体" w:hint="eastAsia"/>
                <w:color w:val="000000" w:themeColor="text1"/>
                <w:kern w:val="0"/>
                <w:szCs w:val="21"/>
              </w:rPr>
              <w:t>汤邓敏</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2016年南充市中小学实验教学说课评选活动中获二等奖（南充市教育和体育局）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r>
      <w:tr w:rsidR="00D721CD" w:rsidRPr="00D721CD" w:rsidTr="00F06ED7">
        <w:trPr>
          <w:trHeight w:val="90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28</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C72FC9">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初中物理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冯露</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2013-2014年度优秀教师（南充市顺庆区教育局）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0.5</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w:t>
            </w:r>
          </w:p>
        </w:tc>
      </w:tr>
      <w:tr w:rsidR="00D721CD" w:rsidRPr="00D721CD" w:rsidTr="00F06ED7">
        <w:trPr>
          <w:trHeight w:val="9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2015-2016学年度毕业年级学科教学质量评价初中物理优胜奖（南充市顺庆区教育局）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r w:rsidR="00D721CD" w:rsidRPr="00D721CD" w:rsidTr="00F06ED7">
        <w:trPr>
          <w:trHeight w:val="90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C64236" w:rsidP="00D721CD">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29</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C72FC9">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 xml:space="preserve">初中物理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D721CD" w:rsidRPr="00D721CD" w:rsidRDefault="00D721CD" w:rsidP="00D721CD">
            <w:pPr>
              <w:widowControl/>
              <w:jc w:val="center"/>
              <w:rPr>
                <w:rFonts w:ascii="宋体" w:eastAsia="宋体" w:hAnsi="宋体" w:cs="宋体"/>
                <w:color w:val="000000"/>
                <w:kern w:val="0"/>
                <w:szCs w:val="21"/>
              </w:rPr>
            </w:pPr>
            <w:r w:rsidRPr="00D721CD">
              <w:rPr>
                <w:rFonts w:ascii="宋体" w:eastAsia="宋体" w:hAnsi="宋体" w:cs="宋体" w:hint="eastAsia"/>
                <w:color w:val="000000"/>
                <w:kern w:val="0"/>
                <w:szCs w:val="21"/>
              </w:rPr>
              <w:t>唐娜</w:t>
            </w: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2017年中学物理学科课堂教学竞赛一等奖（南充市顺庆区教育局教研室）</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1.5</w:t>
            </w:r>
          </w:p>
        </w:tc>
        <w:tc>
          <w:tcPr>
            <w:tcW w:w="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3.5</w:t>
            </w:r>
          </w:p>
        </w:tc>
      </w:tr>
      <w:tr w:rsidR="00D721CD" w:rsidRPr="00D721CD" w:rsidTr="00F06ED7">
        <w:trPr>
          <w:trHeight w:val="900"/>
        </w:trPr>
        <w:tc>
          <w:tcPr>
            <w:tcW w:w="456"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1671"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852" w:type="dxa"/>
            <w:vMerge/>
            <w:tcBorders>
              <w:top w:val="nil"/>
              <w:left w:val="single" w:sz="4" w:space="0" w:color="auto"/>
              <w:bottom w:val="single" w:sz="4" w:space="0" w:color="auto"/>
              <w:right w:val="single" w:sz="4" w:space="0" w:color="auto"/>
            </w:tcBorders>
            <w:vAlign w:val="center"/>
            <w:hideMark/>
          </w:tcPr>
          <w:p w:rsidR="00D721CD" w:rsidRPr="00D721CD" w:rsidRDefault="00D721CD" w:rsidP="00D721CD">
            <w:pPr>
              <w:widowControl/>
              <w:jc w:val="left"/>
              <w:rPr>
                <w:rFonts w:ascii="宋体" w:eastAsia="宋体" w:hAnsi="宋体" w:cs="宋体"/>
                <w:color w:val="000000"/>
                <w:kern w:val="0"/>
                <w:szCs w:val="21"/>
              </w:rPr>
            </w:pPr>
          </w:p>
        </w:tc>
        <w:tc>
          <w:tcPr>
            <w:tcW w:w="5793" w:type="dxa"/>
            <w:tcBorders>
              <w:top w:val="nil"/>
              <w:left w:val="nil"/>
              <w:bottom w:val="single" w:sz="4" w:space="0" w:color="auto"/>
              <w:right w:val="single" w:sz="4" w:space="0" w:color="auto"/>
            </w:tcBorders>
            <w:shd w:val="clear" w:color="auto" w:fill="auto"/>
            <w:vAlign w:val="center"/>
            <w:hideMark/>
          </w:tcPr>
          <w:p w:rsidR="00D721CD" w:rsidRPr="00D721CD" w:rsidRDefault="00D721CD" w:rsidP="00D721CD">
            <w:pPr>
              <w:widowControl/>
              <w:jc w:val="left"/>
              <w:rPr>
                <w:rFonts w:ascii="宋体" w:eastAsia="宋体" w:hAnsi="宋体" w:cs="宋体"/>
                <w:color w:val="000000"/>
                <w:kern w:val="0"/>
                <w:szCs w:val="21"/>
              </w:rPr>
            </w:pPr>
            <w:r w:rsidRPr="00D721CD">
              <w:rPr>
                <w:rFonts w:ascii="宋体" w:eastAsia="宋体" w:hAnsi="宋体" w:cs="宋体" w:hint="eastAsia"/>
                <w:color w:val="000000"/>
                <w:kern w:val="0"/>
                <w:szCs w:val="21"/>
              </w:rPr>
              <w:t>2017年中学物理学科课堂教学竞赛一等奖（南充市教育科学研究所）</w:t>
            </w:r>
          </w:p>
        </w:tc>
        <w:tc>
          <w:tcPr>
            <w:tcW w:w="760" w:type="dxa"/>
            <w:tcBorders>
              <w:top w:val="nil"/>
              <w:left w:val="nil"/>
              <w:bottom w:val="single" w:sz="4" w:space="0" w:color="auto"/>
              <w:right w:val="single" w:sz="4" w:space="0" w:color="auto"/>
            </w:tcBorders>
            <w:shd w:val="clear" w:color="auto" w:fill="auto"/>
            <w:noWrap/>
            <w:vAlign w:val="center"/>
            <w:hideMark/>
          </w:tcPr>
          <w:p w:rsidR="00D721CD" w:rsidRPr="00D721CD" w:rsidRDefault="00D721CD" w:rsidP="00D721CD">
            <w:pPr>
              <w:widowControl/>
              <w:jc w:val="center"/>
              <w:rPr>
                <w:rFonts w:ascii="宋体" w:eastAsia="宋体" w:hAnsi="宋体" w:cs="宋体"/>
                <w:kern w:val="0"/>
                <w:szCs w:val="21"/>
              </w:rPr>
            </w:pPr>
            <w:r w:rsidRPr="00D721CD">
              <w:rPr>
                <w:rFonts w:ascii="宋体" w:eastAsia="宋体" w:hAnsi="宋体" w:cs="宋体" w:hint="eastAsia"/>
                <w:kern w:val="0"/>
                <w:szCs w:val="21"/>
              </w:rPr>
              <w:t>2</w:t>
            </w:r>
          </w:p>
        </w:tc>
        <w:tc>
          <w:tcPr>
            <w:tcW w:w="576" w:type="dxa"/>
            <w:vMerge/>
            <w:tcBorders>
              <w:top w:val="nil"/>
              <w:left w:val="single" w:sz="4" w:space="0" w:color="auto"/>
              <w:bottom w:val="single" w:sz="4" w:space="0" w:color="000000"/>
              <w:right w:val="single" w:sz="4" w:space="0" w:color="auto"/>
            </w:tcBorders>
            <w:vAlign w:val="center"/>
            <w:hideMark/>
          </w:tcPr>
          <w:p w:rsidR="00D721CD" w:rsidRPr="00D721CD" w:rsidRDefault="00D721CD" w:rsidP="00D721CD">
            <w:pPr>
              <w:widowControl/>
              <w:jc w:val="left"/>
              <w:rPr>
                <w:rFonts w:ascii="宋体" w:eastAsia="宋体" w:hAnsi="宋体" w:cs="宋体"/>
                <w:kern w:val="0"/>
                <w:szCs w:val="21"/>
              </w:rPr>
            </w:pPr>
          </w:p>
        </w:tc>
      </w:tr>
    </w:tbl>
    <w:p w:rsidR="00D721CD" w:rsidRDefault="00D721CD"/>
    <w:p w:rsidR="00D721CD" w:rsidRDefault="00D721CD"/>
    <w:p w:rsidR="003476EB" w:rsidRDefault="003476EB"/>
    <w:p w:rsidR="00CC4E75" w:rsidRDefault="00CC4E75"/>
    <w:p w:rsidR="00CC4E75" w:rsidRDefault="00CC4E75"/>
    <w:p w:rsidR="00CC4E75" w:rsidRDefault="00CC4E75"/>
    <w:p w:rsidR="00CC4E75" w:rsidRDefault="00CC4E75"/>
    <w:p w:rsidR="00CC4E75" w:rsidRDefault="00CC4E75"/>
    <w:p w:rsidR="00CC4E75" w:rsidRDefault="00CC4E75"/>
    <w:p w:rsidR="00CC4E75" w:rsidRDefault="00CC4E75"/>
    <w:p w:rsidR="00CC4E75" w:rsidRDefault="00290432">
      <w:r>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146.15pt;margin-top:529.35pt;width:186.95pt;height:110.5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" stroked="f">
            <v:textbox style="mso-fit-shape-to-text:t">
              <w:txbxContent>
                <w:p w:rsidR="00CC4E75" w:rsidRDefault="00CC4E75"/>
              </w:txbxContent>
            </v:textbox>
          </v:shape>
        </w:pict>
      </w:r>
    </w:p>
    <w:sectPr w:rsidR="00CC4E75" w:rsidSect="00CC4E75">
      <w:footerReference w:type="default" r:id="rId6"/>
      <w:pgSz w:w="11907" w:h="16840" w:orient="landscape" w:code="8"/>
      <w:pgMar w:top="1418" w:right="1440" w:bottom="1418" w:left="1418" w:header="851" w:footer="113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4CF" w:rsidRDefault="00DA74CF" w:rsidP="00D721CD">
      <w:r>
        <w:separator/>
      </w:r>
    </w:p>
  </w:endnote>
  <w:endnote w:type="continuationSeparator" w:id="0">
    <w:p w:rsidR="00DA74CF" w:rsidRDefault="00DA74CF" w:rsidP="00D721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087905"/>
      <w:docPartObj>
        <w:docPartGallery w:val="Page Numbers (Bottom of Page)"/>
        <w:docPartUnique/>
      </w:docPartObj>
    </w:sdtPr>
    <w:sdtContent>
      <w:p w:rsidR="00D721CD" w:rsidRDefault="00290432">
        <w:pPr>
          <w:pStyle w:val="a4"/>
          <w:jc w:val="center"/>
        </w:pPr>
        <w:r>
          <w:fldChar w:fldCharType="begin"/>
        </w:r>
        <w:r w:rsidR="00D721CD">
          <w:instrText>PAGE   \* MERGEFORMAT</w:instrText>
        </w:r>
        <w:r>
          <w:fldChar w:fldCharType="separate"/>
        </w:r>
        <w:r w:rsidR="00CA36B4" w:rsidRPr="00CA36B4">
          <w:rPr>
            <w:noProof/>
            <w:lang w:val="zh-CN"/>
          </w:rPr>
          <w:t>1</w:t>
        </w:r>
        <w:r>
          <w:fldChar w:fldCharType="end"/>
        </w:r>
      </w:p>
    </w:sdtContent>
  </w:sdt>
  <w:p w:rsidR="00D721CD" w:rsidRDefault="00D721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4CF" w:rsidRDefault="00DA74CF" w:rsidP="00D721CD">
      <w:r>
        <w:separator/>
      </w:r>
    </w:p>
  </w:footnote>
  <w:footnote w:type="continuationSeparator" w:id="0">
    <w:p w:rsidR="00DA74CF" w:rsidRDefault="00DA74CF" w:rsidP="00D721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proofState w:spelling="clean"/>
  <w:defaultTabStop w:val="420"/>
  <w:bookFoldPrinting/>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21CD"/>
    <w:rsid w:val="00075E04"/>
    <w:rsid w:val="000A6835"/>
    <w:rsid w:val="000E3CD8"/>
    <w:rsid w:val="0026673D"/>
    <w:rsid w:val="00290432"/>
    <w:rsid w:val="002E5D39"/>
    <w:rsid w:val="003120F6"/>
    <w:rsid w:val="00322B39"/>
    <w:rsid w:val="003476EB"/>
    <w:rsid w:val="00352081"/>
    <w:rsid w:val="00361A8C"/>
    <w:rsid w:val="00571C0A"/>
    <w:rsid w:val="005C37C7"/>
    <w:rsid w:val="00646151"/>
    <w:rsid w:val="006E18D9"/>
    <w:rsid w:val="006F3F44"/>
    <w:rsid w:val="007E5EEC"/>
    <w:rsid w:val="00872FBE"/>
    <w:rsid w:val="008B0119"/>
    <w:rsid w:val="008C27EF"/>
    <w:rsid w:val="00A34BEC"/>
    <w:rsid w:val="00AF3852"/>
    <w:rsid w:val="00C64236"/>
    <w:rsid w:val="00C72FC9"/>
    <w:rsid w:val="00C85011"/>
    <w:rsid w:val="00CA36B4"/>
    <w:rsid w:val="00CC4E75"/>
    <w:rsid w:val="00D721CD"/>
    <w:rsid w:val="00DA74CF"/>
    <w:rsid w:val="00E72BDA"/>
    <w:rsid w:val="00F06E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E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1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1CD"/>
    <w:rPr>
      <w:sz w:val="18"/>
      <w:szCs w:val="18"/>
    </w:rPr>
  </w:style>
  <w:style w:type="paragraph" w:styleId="a4">
    <w:name w:val="footer"/>
    <w:basedOn w:val="a"/>
    <w:link w:val="Char0"/>
    <w:uiPriority w:val="99"/>
    <w:unhideWhenUsed/>
    <w:rsid w:val="00D721CD"/>
    <w:pPr>
      <w:tabs>
        <w:tab w:val="center" w:pos="4153"/>
        <w:tab w:val="right" w:pos="8306"/>
      </w:tabs>
      <w:snapToGrid w:val="0"/>
      <w:jc w:val="left"/>
    </w:pPr>
    <w:rPr>
      <w:sz w:val="18"/>
      <w:szCs w:val="18"/>
    </w:rPr>
  </w:style>
  <w:style w:type="character" w:customStyle="1" w:styleId="Char0">
    <w:name w:val="页脚 Char"/>
    <w:basedOn w:val="a0"/>
    <w:link w:val="a4"/>
    <w:uiPriority w:val="99"/>
    <w:rsid w:val="00D721CD"/>
    <w:rPr>
      <w:sz w:val="18"/>
      <w:szCs w:val="18"/>
    </w:rPr>
  </w:style>
  <w:style w:type="character" w:styleId="a5">
    <w:name w:val="Hyperlink"/>
    <w:basedOn w:val="a0"/>
    <w:uiPriority w:val="99"/>
    <w:semiHidden/>
    <w:unhideWhenUsed/>
    <w:rsid w:val="003476EB"/>
    <w:rPr>
      <w:color w:val="0000FF"/>
      <w:u w:val="single"/>
    </w:rPr>
  </w:style>
  <w:style w:type="character" w:styleId="a6">
    <w:name w:val="FollowedHyperlink"/>
    <w:basedOn w:val="a0"/>
    <w:uiPriority w:val="99"/>
    <w:semiHidden/>
    <w:unhideWhenUsed/>
    <w:rsid w:val="003476EB"/>
    <w:rPr>
      <w:color w:val="800080"/>
      <w:u w:val="single"/>
    </w:rPr>
  </w:style>
  <w:style w:type="paragraph" w:customStyle="1" w:styleId="font5">
    <w:name w:val="font5"/>
    <w:basedOn w:val="a"/>
    <w:rsid w:val="003476EB"/>
    <w:pPr>
      <w:widowControl/>
      <w:spacing w:before="100" w:beforeAutospacing="1" w:after="100" w:afterAutospacing="1"/>
      <w:jc w:val="left"/>
    </w:pPr>
    <w:rPr>
      <w:rFonts w:ascii="宋体" w:eastAsia="宋体" w:hAnsi="宋体" w:cs="宋体"/>
      <w:kern w:val="0"/>
      <w:sz w:val="18"/>
      <w:szCs w:val="18"/>
    </w:rPr>
  </w:style>
  <w:style w:type="paragraph" w:customStyle="1" w:styleId="xl64">
    <w:name w:val="xl64"/>
    <w:basedOn w:val="a"/>
    <w:rsid w:val="003476EB"/>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66">
    <w:name w:val="xl66"/>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xl67">
    <w:name w:val="xl67"/>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69">
    <w:name w:val="xl69"/>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3476EB"/>
    <w:pPr>
      <w:widowControl/>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3">
    <w:name w:val="xl73"/>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4">
    <w:name w:val="xl74"/>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5">
    <w:name w:val="xl75"/>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7">
    <w:name w:val="xl77"/>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7">
    <w:name w:val="Balloon Text"/>
    <w:basedOn w:val="a"/>
    <w:link w:val="Char1"/>
    <w:uiPriority w:val="99"/>
    <w:semiHidden/>
    <w:unhideWhenUsed/>
    <w:rsid w:val="00CC4E75"/>
    <w:rPr>
      <w:sz w:val="18"/>
      <w:szCs w:val="18"/>
    </w:rPr>
  </w:style>
  <w:style w:type="character" w:customStyle="1" w:styleId="Char1">
    <w:name w:val="批注框文本 Char"/>
    <w:basedOn w:val="a0"/>
    <w:link w:val="a7"/>
    <w:uiPriority w:val="99"/>
    <w:semiHidden/>
    <w:rsid w:val="00CC4E7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1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1CD"/>
    <w:rPr>
      <w:sz w:val="18"/>
      <w:szCs w:val="18"/>
    </w:rPr>
  </w:style>
  <w:style w:type="paragraph" w:styleId="a4">
    <w:name w:val="footer"/>
    <w:basedOn w:val="a"/>
    <w:link w:val="Char0"/>
    <w:uiPriority w:val="99"/>
    <w:unhideWhenUsed/>
    <w:rsid w:val="00D721CD"/>
    <w:pPr>
      <w:tabs>
        <w:tab w:val="center" w:pos="4153"/>
        <w:tab w:val="right" w:pos="8306"/>
      </w:tabs>
      <w:snapToGrid w:val="0"/>
      <w:jc w:val="left"/>
    </w:pPr>
    <w:rPr>
      <w:sz w:val="18"/>
      <w:szCs w:val="18"/>
    </w:rPr>
  </w:style>
  <w:style w:type="character" w:customStyle="1" w:styleId="Char0">
    <w:name w:val="页脚 Char"/>
    <w:basedOn w:val="a0"/>
    <w:link w:val="a4"/>
    <w:uiPriority w:val="99"/>
    <w:rsid w:val="00D721CD"/>
    <w:rPr>
      <w:sz w:val="18"/>
      <w:szCs w:val="18"/>
    </w:rPr>
  </w:style>
  <w:style w:type="character" w:styleId="a5">
    <w:name w:val="Hyperlink"/>
    <w:basedOn w:val="a0"/>
    <w:uiPriority w:val="99"/>
    <w:semiHidden/>
    <w:unhideWhenUsed/>
    <w:rsid w:val="003476EB"/>
    <w:rPr>
      <w:color w:val="0000FF"/>
      <w:u w:val="single"/>
    </w:rPr>
  </w:style>
  <w:style w:type="character" w:styleId="a6">
    <w:name w:val="FollowedHyperlink"/>
    <w:basedOn w:val="a0"/>
    <w:uiPriority w:val="99"/>
    <w:semiHidden/>
    <w:unhideWhenUsed/>
    <w:rsid w:val="003476EB"/>
    <w:rPr>
      <w:color w:val="800080"/>
      <w:u w:val="single"/>
    </w:rPr>
  </w:style>
  <w:style w:type="paragraph" w:customStyle="1" w:styleId="font5">
    <w:name w:val="font5"/>
    <w:basedOn w:val="a"/>
    <w:rsid w:val="003476EB"/>
    <w:pPr>
      <w:widowControl/>
      <w:spacing w:before="100" w:beforeAutospacing="1" w:after="100" w:afterAutospacing="1"/>
      <w:jc w:val="left"/>
    </w:pPr>
    <w:rPr>
      <w:rFonts w:ascii="宋体" w:eastAsia="宋体" w:hAnsi="宋体" w:cs="宋体"/>
      <w:kern w:val="0"/>
      <w:sz w:val="18"/>
      <w:szCs w:val="18"/>
    </w:rPr>
  </w:style>
  <w:style w:type="paragraph" w:customStyle="1" w:styleId="xl64">
    <w:name w:val="xl64"/>
    <w:basedOn w:val="a"/>
    <w:rsid w:val="003476EB"/>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66">
    <w:name w:val="xl66"/>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18"/>
      <w:szCs w:val="18"/>
    </w:rPr>
  </w:style>
  <w:style w:type="paragraph" w:customStyle="1" w:styleId="xl67">
    <w:name w:val="xl67"/>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69">
    <w:name w:val="xl69"/>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3476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3476EB"/>
    <w:pPr>
      <w:widowControl/>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3">
    <w:name w:val="xl73"/>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4">
    <w:name w:val="xl74"/>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5">
    <w:name w:val="xl75"/>
    <w:basedOn w:val="a"/>
    <w:rsid w:val="003476E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
    <w:rsid w:val="003476E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7">
    <w:name w:val="xl77"/>
    <w:basedOn w:val="a"/>
    <w:rsid w:val="003476EB"/>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7">
    <w:name w:val="Balloon Text"/>
    <w:basedOn w:val="a"/>
    <w:link w:val="Char1"/>
    <w:uiPriority w:val="99"/>
    <w:semiHidden/>
    <w:unhideWhenUsed/>
    <w:rsid w:val="00CC4E75"/>
    <w:rPr>
      <w:sz w:val="18"/>
      <w:szCs w:val="18"/>
    </w:rPr>
  </w:style>
  <w:style w:type="character" w:customStyle="1" w:styleId="Char1">
    <w:name w:val="批注框文本 Char"/>
    <w:basedOn w:val="a0"/>
    <w:link w:val="a7"/>
    <w:uiPriority w:val="99"/>
    <w:semiHidden/>
    <w:rsid w:val="00CC4E75"/>
    <w:rPr>
      <w:sz w:val="18"/>
      <w:szCs w:val="18"/>
    </w:rPr>
  </w:style>
</w:styles>
</file>

<file path=word/webSettings.xml><?xml version="1.0" encoding="utf-8"?>
<w:webSettings xmlns:r="http://schemas.openxmlformats.org/officeDocument/2006/relationships" xmlns:w="http://schemas.openxmlformats.org/wordprocessingml/2006/main">
  <w:divs>
    <w:div w:id="1682779341">
      <w:bodyDiv w:val="1"/>
      <w:marLeft w:val="0"/>
      <w:marRight w:val="0"/>
      <w:marTop w:val="0"/>
      <w:marBottom w:val="0"/>
      <w:divBdr>
        <w:top w:val="none" w:sz="0" w:space="0" w:color="auto"/>
        <w:left w:val="none" w:sz="0" w:space="0" w:color="auto"/>
        <w:bottom w:val="none" w:sz="0" w:space="0" w:color="auto"/>
        <w:right w:val="none" w:sz="0" w:space="0" w:color="auto"/>
      </w:divBdr>
    </w:div>
    <w:div w:id="18507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359</Words>
  <Characters>2051</Characters>
  <Application>Microsoft Office Word</Application>
  <DocSecurity>0</DocSecurity>
  <Lines>17</Lines>
  <Paragraphs>4</Paragraphs>
  <ScaleCrop>false</ScaleCrop>
  <Company>china</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2018-07-18T08:55:00Z</cp:lastPrinted>
  <dcterms:created xsi:type="dcterms:W3CDTF">2018-07-19T07:00:00Z</dcterms:created>
  <dcterms:modified xsi:type="dcterms:W3CDTF">2018-07-19T07:00:00Z</dcterms:modified>
</cp:coreProperties>
</file>