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28"/>
          <w:szCs w:val="28"/>
        </w:rPr>
        <w:t>成都高新福田乡九年义务教育学校招聘临聘教师报名表</w:t>
      </w:r>
    </w:p>
    <w:tbl>
      <w:tblPr>
        <w:tblStyle w:val="3"/>
        <w:tblW w:w="9720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534"/>
        <w:gridCol w:w="475"/>
        <w:gridCol w:w="873"/>
        <w:gridCol w:w="215"/>
        <w:gridCol w:w="573"/>
        <w:gridCol w:w="1104"/>
        <w:gridCol w:w="1281"/>
        <w:gridCol w:w="154"/>
        <w:gridCol w:w="242"/>
        <w:gridCol w:w="502"/>
        <w:gridCol w:w="1001"/>
        <w:gridCol w:w="180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名</w:t>
            </w:r>
          </w:p>
        </w:tc>
        <w:tc>
          <w:tcPr>
            <w:tcW w:w="134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110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gridSpan w:val="3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50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照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324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50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4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毕业时间</w:t>
            </w:r>
          </w:p>
        </w:tc>
        <w:tc>
          <w:tcPr>
            <w:tcW w:w="156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gridSpan w:val="2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最高学历</w:t>
            </w:r>
          </w:p>
        </w:tc>
        <w:tc>
          <w:tcPr>
            <w:tcW w:w="12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学位</w:t>
            </w:r>
          </w:p>
        </w:tc>
        <w:tc>
          <w:tcPr>
            <w:tcW w:w="100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9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毕业院校及专业</w:t>
            </w:r>
          </w:p>
        </w:tc>
        <w:tc>
          <w:tcPr>
            <w:tcW w:w="5945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家庭住址</w:t>
            </w:r>
          </w:p>
        </w:tc>
        <w:tc>
          <w:tcPr>
            <w:tcW w:w="7752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19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家庭主要成  员基本信息</w:t>
            </w:r>
          </w:p>
        </w:tc>
        <w:tc>
          <w:tcPr>
            <w:tcW w:w="7752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9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76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通讯地址</w:t>
            </w:r>
          </w:p>
        </w:tc>
        <w:tc>
          <w:tcPr>
            <w:tcW w:w="3552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7" w:hRule="atLeast"/>
        </w:trPr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简历</w:t>
            </w:r>
          </w:p>
        </w:tc>
        <w:tc>
          <w:tcPr>
            <w:tcW w:w="8761" w:type="dxa"/>
            <w:gridSpan w:val="1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2" w:hRule="atLeast"/>
        </w:trPr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爱好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特长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及</w:t>
            </w:r>
          </w:p>
          <w:p>
            <w:pPr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ind w:firstLine="240" w:firstLineChars="100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获奖</w:t>
            </w:r>
          </w:p>
          <w:p>
            <w:pPr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情况</w:t>
            </w:r>
          </w:p>
        </w:tc>
        <w:tc>
          <w:tcPr>
            <w:tcW w:w="8761" w:type="dxa"/>
            <w:gridSpan w:val="1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宋体" w:hAnsi="宋体"/>
        </w:rPr>
      </w:pPr>
      <w:r>
        <w:rPr>
          <w:rFonts w:hint="eastAsia" w:ascii="宋体" w:hAnsi="宋体"/>
          <w:sz w:val="24"/>
          <w:szCs w:val="24"/>
        </w:rPr>
        <w:t xml:space="preserve">报名时间：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E1"/>
    <w:rsid w:val="002E5501"/>
    <w:rsid w:val="00FD11E1"/>
    <w:rsid w:val="01E02CB5"/>
    <w:rsid w:val="062D26DE"/>
    <w:rsid w:val="075B6A53"/>
    <w:rsid w:val="0D8D42A5"/>
    <w:rsid w:val="34590541"/>
    <w:rsid w:val="41DD1D38"/>
    <w:rsid w:val="4BD8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143</Words>
  <Characters>819</Characters>
  <Lines>6</Lines>
  <Paragraphs>1</Paragraphs>
  <TotalTime>48</TotalTime>
  <ScaleCrop>false</ScaleCrop>
  <LinksUpToDate>false</LinksUpToDate>
  <CharactersWithSpaces>961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2018-08-02T06:15:00Z</dcterms:created>
  <dc:creator>Administrator</dc:creator>
  <cp:lastModifiedBy>TaylorShaw</cp:lastModifiedBy>
  <dcterms:modified xsi:type="dcterms:W3CDTF">2018-08-23T02:33:07Z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