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简阳市民政局公开招聘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编外人员</w:t>
      </w:r>
      <w:r>
        <w:rPr>
          <w:rFonts w:hint="eastAsia" w:ascii="仿宋_GB2312" w:eastAsia="仿宋_GB2312"/>
          <w:b/>
          <w:bCs/>
          <w:sz w:val="32"/>
          <w:szCs w:val="32"/>
        </w:rPr>
        <w:t>报名表</w:t>
      </w:r>
    </w:p>
    <w:bookmarkEnd w:id="0"/>
    <w:tbl>
      <w:tblPr>
        <w:tblStyle w:val="6"/>
        <w:tblpPr w:leftFromText="180" w:rightFromText="180" w:vertAnchor="text" w:horzAnchor="page" w:tblpX="1642" w:tblpY="365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240" w:lineRule="auto"/>
              <w:jc w:val="both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出生年月</w:t>
            </w:r>
          </w:p>
        </w:tc>
        <w:tc>
          <w:tcPr>
            <w:tcW w:w="1454" w:type="dxa"/>
            <w:gridSpan w:val="5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685" w:type="dxa"/>
            <w:vMerge w:val="restart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照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eastAsia="zh-CN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685" w:type="dxa"/>
            <w:vMerge w:val="continue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eastAsia="zh-CN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eastAsia="zh-CN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eastAsia="zh-CN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685" w:type="dxa"/>
            <w:vMerge w:val="continue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专业技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术职务</w:t>
            </w:r>
          </w:p>
        </w:tc>
        <w:tc>
          <w:tcPr>
            <w:tcW w:w="2387" w:type="dxa"/>
            <w:gridSpan w:val="9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668" w:type="dxa"/>
            <w:gridSpan w:val="7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熟悉专业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有何特长</w:t>
            </w:r>
          </w:p>
        </w:tc>
        <w:tc>
          <w:tcPr>
            <w:tcW w:w="2115" w:type="dxa"/>
            <w:gridSpan w:val="8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685" w:type="dxa"/>
            <w:vMerge w:val="continue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eastAsia="zh-CN"/>
              </w:rPr>
              <w:t>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联系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eastAsia="zh-CN"/>
              </w:rPr>
              <w:t>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957" w:type="dxa"/>
            <w:gridSpan w:val="4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668" w:type="dxa"/>
            <w:gridSpan w:val="7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875" w:type="dxa"/>
            <w:gridSpan w:val="7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925" w:type="dxa"/>
            <w:gridSpan w:val="2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eastAsia="zh-CN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240" w:lineRule="auto"/>
              <w:jc w:val="both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eastAsia="zh-CN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240" w:lineRule="auto"/>
              <w:jc w:val="both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965" w:type="dxa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简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历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7855" w:type="dxa"/>
            <w:gridSpan w:val="25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奖  惩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情  况</w:t>
            </w:r>
          </w:p>
        </w:tc>
        <w:tc>
          <w:tcPr>
            <w:tcW w:w="7855" w:type="dxa"/>
            <w:gridSpan w:val="25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家庭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主要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301" w:type="dxa"/>
            <w:gridSpan w:val="4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002" w:type="dxa"/>
            <w:gridSpan w:val="4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2085" w:type="dxa"/>
            <w:gridSpan w:val="9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470" w:type="dxa"/>
            <w:gridSpan w:val="5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301" w:type="dxa"/>
            <w:gridSpan w:val="4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002" w:type="dxa"/>
            <w:gridSpan w:val="4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2085" w:type="dxa"/>
            <w:gridSpan w:val="9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470" w:type="dxa"/>
            <w:gridSpan w:val="5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301" w:type="dxa"/>
            <w:gridSpan w:val="4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002" w:type="dxa"/>
            <w:gridSpan w:val="4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2085" w:type="dxa"/>
            <w:gridSpan w:val="9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470" w:type="dxa"/>
            <w:gridSpan w:val="5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301" w:type="dxa"/>
            <w:gridSpan w:val="4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002" w:type="dxa"/>
            <w:gridSpan w:val="4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2085" w:type="dxa"/>
            <w:gridSpan w:val="9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470" w:type="dxa"/>
            <w:gridSpan w:val="5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301" w:type="dxa"/>
            <w:gridSpan w:val="4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002" w:type="dxa"/>
            <w:gridSpan w:val="4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2085" w:type="dxa"/>
            <w:gridSpan w:val="9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470" w:type="dxa"/>
            <w:gridSpan w:val="5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审核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意见</w:t>
            </w:r>
          </w:p>
        </w:tc>
        <w:tc>
          <w:tcPr>
            <w:tcW w:w="7855" w:type="dxa"/>
            <w:gridSpan w:val="25"/>
            <w:vAlign w:val="top"/>
          </w:tcPr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240" w:lineRule="auto"/>
              <w:rPr>
                <w:rFonts w:ascii="仿宋_GB2312" w:eastAsia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 xml:space="preserve"> 月  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</w:rPr>
              <w:t>日</w:t>
            </w:r>
          </w:p>
        </w:tc>
      </w:tr>
    </w:tbl>
    <w:p>
      <w:pPr>
        <w:widowControl/>
        <w:shd w:val="clear" w:color="050000" w:fill="FFFFFF"/>
        <w:ind w:firstLine="560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0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FCD"/>
    <w:rsid w:val="00086B4D"/>
    <w:rsid w:val="000B357F"/>
    <w:rsid w:val="001025A2"/>
    <w:rsid w:val="00152C61"/>
    <w:rsid w:val="00157F15"/>
    <w:rsid w:val="002B1E16"/>
    <w:rsid w:val="005916EA"/>
    <w:rsid w:val="005C56B4"/>
    <w:rsid w:val="00626C52"/>
    <w:rsid w:val="00673AEF"/>
    <w:rsid w:val="00713F9E"/>
    <w:rsid w:val="00774213"/>
    <w:rsid w:val="007D214E"/>
    <w:rsid w:val="007E79BF"/>
    <w:rsid w:val="00806C08"/>
    <w:rsid w:val="008D6425"/>
    <w:rsid w:val="00B814D3"/>
    <w:rsid w:val="00C406D3"/>
    <w:rsid w:val="00F60FEB"/>
    <w:rsid w:val="00FE1FCD"/>
    <w:rsid w:val="03BC2B85"/>
    <w:rsid w:val="07A1095C"/>
    <w:rsid w:val="2B47235C"/>
    <w:rsid w:val="327C5A95"/>
    <w:rsid w:val="33F44B76"/>
    <w:rsid w:val="38837CEB"/>
    <w:rsid w:val="38CB1446"/>
    <w:rsid w:val="411F416F"/>
    <w:rsid w:val="42370D69"/>
    <w:rsid w:val="48966D63"/>
    <w:rsid w:val="65FF0456"/>
    <w:rsid w:val="6D323906"/>
    <w:rsid w:val="748879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289</Words>
  <Characters>1653</Characters>
  <Lines>13</Lines>
  <Paragraphs>3</Paragraphs>
  <TotalTime>0</TotalTime>
  <ScaleCrop>false</ScaleCrop>
  <LinksUpToDate>false</LinksUpToDate>
  <CharactersWithSpaces>1939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2018-07-26T00:47:00Z</cp:lastPrinted>
  <dcterms:modified xsi:type="dcterms:W3CDTF">2018-09-04T02:04:10Z</dcterms:modified>
  <dc:title>简阳市规划局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