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广安经开区公开考调司法所工作人员报名及资格审查表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32"/>
          <w:szCs w:val="32"/>
        </w:rPr>
      </w:pPr>
    </w:p>
    <w:tbl>
      <w:tblPr>
        <w:tblStyle w:val="4"/>
        <w:tblW w:w="914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246"/>
        <w:gridCol w:w="101"/>
        <w:gridCol w:w="988"/>
        <w:gridCol w:w="84"/>
        <w:gridCol w:w="201"/>
        <w:gridCol w:w="865"/>
        <w:gridCol w:w="123"/>
        <w:gridCol w:w="864"/>
        <w:gridCol w:w="536"/>
        <w:gridCol w:w="611"/>
        <w:gridCol w:w="511"/>
        <w:gridCol w:w="295"/>
        <w:gridCol w:w="1086"/>
        <w:gridCol w:w="537"/>
        <w:gridCol w:w="14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948" w:type="dxa"/>
            <w:gridSpan w:val="3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right="-42" w:rightChars="-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  <w:r>
              <w:rPr>
                <w:rFonts w:ascii="宋体" w:hAnsi="宋体" w:cs="宋体"/>
                <w:sz w:val="24"/>
              </w:rPr>
              <w:t xml:space="preserve">(   </w:t>
            </w:r>
            <w:r>
              <w:rPr>
                <w:rFonts w:hint="eastAsia" w:ascii="宋体" w:hAnsi="宋体" w:cs="宋体"/>
                <w:sz w:val="24"/>
              </w:rPr>
              <w:t>岁</w:t>
            </w:r>
            <w:r>
              <w:rPr>
                <w:rFonts w:ascii="宋体" w:hAnsi="宋体" w:cs="宋体"/>
                <w:sz w:val="24"/>
              </w:rPr>
              <w:t>)</w:t>
            </w:r>
          </w:p>
        </w:tc>
        <w:tc>
          <w:tcPr>
            <w:tcW w:w="1086" w:type="dxa"/>
            <w:vAlign w:val="center"/>
          </w:tcPr>
          <w:p>
            <w:pPr>
              <w:ind w:right="-42" w:rightChars="-2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6" w:type="dxa"/>
            <w:gridSpan w:val="2"/>
            <w:vMerge w:val="restart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寸证件照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948" w:type="dxa"/>
            <w:gridSpan w:val="3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族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生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地</w:t>
            </w:r>
          </w:p>
        </w:tc>
        <w:tc>
          <w:tcPr>
            <w:tcW w:w="1086" w:type="dxa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36" w:type="dxa"/>
            <w:gridSpan w:val="2"/>
            <w:vMerge w:val="continue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948" w:type="dxa"/>
            <w:gridSpan w:val="3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党</w:t>
            </w:r>
          </w:p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间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</w:t>
            </w:r>
          </w:p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间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086" w:type="dxa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36" w:type="dxa"/>
            <w:gridSpan w:val="2"/>
            <w:vMerge w:val="continue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948" w:type="dxa"/>
            <w:gridSpan w:val="3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专业技术职务</w:t>
            </w:r>
          </w:p>
        </w:tc>
        <w:tc>
          <w:tcPr>
            <w:tcW w:w="2261" w:type="dxa"/>
            <w:gridSpan w:val="5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熟悉专业有何专长</w:t>
            </w:r>
          </w:p>
        </w:tc>
        <w:tc>
          <w:tcPr>
            <w:tcW w:w="2503" w:type="dxa"/>
            <w:gridSpan w:val="4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36" w:type="dxa"/>
            <w:gridSpan w:val="2"/>
            <w:vMerge w:val="continue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948" w:type="dxa"/>
            <w:gridSpan w:val="3"/>
            <w:vMerge w:val="restart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位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</w:p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育</w:t>
            </w:r>
          </w:p>
        </w:tc>
        <w:tc>
          <w:tcPr>
            <w:tcW w:w="2388" w:type="dxa"/>
            <w:gridSpan w:val="4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毕业院校系及专业</w:t>
            </w:r>
          </w:p>
        </w:tc>
        <w:tc>
          <w:tcPr>
            <w:tcW w:w="3417" w:type="dxa"/>
            <w:gridSpan w:val="4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948" w:type="dxa"/>
            <w:gridSpan w:val="3"/>
            <w:vMerge w:val="continue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职</w:t>
            </w:r>
          </w:p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育</w:t>
            </w:r>
          </w:p>
        </w:tc>
        <w:tc>
          <w:tcPr>
            <w:tcW w:w="23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毕业院校系及专业</w:t>
            </w:r>
          </w:p>
        </w:tc>
        <w:tc>
          <w:tcPr>
            <w:tcW w:w="3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221" w:type="dxa"/>
            <w:gridSpan w:val="6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2" w:rightChars="-20"/>
              <w:rPr>
                <w:rFonts w:ascii="宋体" w:cs="宋体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right="-42" w:rightChars="-2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2" w:hRule="atLeast"/>
          <w:jc w:val="center"/>
        </w:trPr>
        <w:tc>
          <w:tcPr>
            <w:tcW w:w="601" w:type="dxa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</w:p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</w:p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</w:p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</w:p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</w:p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547" w:type="dxa"/>
            <w:gridSpan w:val="15"/>
            <w:vAlign w:val="top"/>
          </w:tcPr>
          <w:p>
            <w:pPr>
              <w:ind w:right="-42" w:rightChars="-2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5" w:hRule="atLeast"/>
          <w:jc w:val="center"/>
        </w:trPr>
        <w:tc>
          <w:tcPr>
            <w:tcW w:w="847" w:type="dxa"/>
            <w:gridSpan w:val="2"/>
            <w:textDirection w:val="tbRlV"/>
            <w:vAlign w:val="center"/>
          </w:tcPr>
          <w:p>
            <w:pPr>
              <w:spacing w:line="240" w:lineRule="exact"/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奖惩情况</w:t>
            </w:r>
          </w:p>
          <w:p>
            <w:pPr>
              <w:spacing w:line="240" w:lineRule="exact"/>
              <w:ind w:right="-42" w:rightChars="-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01" w:type="dxa"/>
            <w:gridSpan w:val="14"/>
            <w:vAlign w:val="center"/>
          </w:tcPr>
          <w:p>
            <w:pPr>
              <w:spacing w:line="240" w:lineRule="exact"/>
              <w:ind w:right="-42" w:rightChars="-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5" w:hRule="atLeast"/>
          <w:jc w:val="center"/>
        </w:trPr>
        <w:tc>
          <w:tcPr>
            <w:tcW w:w="847" w:type="dxa"/>
            <w:gridSpan w:val="2"/>
            <w:textDirection w:val="tbRlV"/>
            <w:vAlign w:val="center"/>
          </w:tcPr>
          <w:p>
            <w:pPr>
              <w:spacing w:line="240" w:lineRule="exact"/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年度考核结果</w:t>
            </w:r>
          </w:p>
        </w:tc>
        <w:tc>
          <w:tcPr>
            <w:tcW w:w="8301" w:type="dxa"/>
            <w:gridSpan w:val="14"/>
            <w:vAlign w:val="center"/>
          </w:tcPr>
          <w:p>
            <w:pPr>
              <w:spacing w:line="240" w:lineRule="exact"/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（近</w:t>
            </w:r>
            <w:r>
              <w:rPr>
                <w:rFonts w:ascii="宋体" w:cs="宋体"/>
                <w:sz w:val="24"/>
              </w:rPr>
              <w:t>3</w:t>
            </w:r>
            <w:r>
              <w:rPr>
                <w:rFonts w:hint="eastAsia" w:ascii="宋体" w:cs="宋体"/>
                <w:sz w:val="24"/>
              </w:rPr>
              <w:t>年年度考核结果）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847" w:type="dxa"/>
            <w:gridSpan w:val="2"/>
            <w:vMerge w:val="restart"/>
            <w:textDirection w:val="tbRlV"/>
            <w:vAlign w:val="center"/>
          </w:tcPr>
          <w:p>
            <w:pPr>
              <w:spacing w:line="240" w:lineRule="exact"/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及重要社会关系</w:t>
            </w:r>
          </w:p>
          <w:p>
            <w:pPr>
              <w:spacing w:line="240" w:lineRule="exact"/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家庭主要成员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谓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3928" w:type="dxa"/>
            <w:gridSpan w:val="5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847" w:type="dxa"/>
            <w:gridSpan w:val="2"/>
            <w:vMerge w:val="continue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928" w:type="dxa"/>
            <w:gridSpan w:val="5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47" w:type="dxa"/>
            <w:gridSpan w:val="2"/>
            <w:vMerge w:val="continue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92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847" w:type="dxa"/>
            <w:gridSpan w:val="2"/>
            <w:vMerge w:val="continue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92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847" w:type="dxa"/>
            <w:gridSpan w:val="2"/>
            <w:vMerge w:val="continue"/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928" w:type="dxa"/>
            <w:gridSpan w:val="5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84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928" w:type="dxa"/>
            <w:gridSpan w:val="5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84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42" w:rightChars="-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所在单位意见</w:t>
            </w:r>
          </w:p>
        </w:tc>
        <w:tc>
          <w:tcPr>
            <w:tcW w:w="8301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cs="宋体"/>
                <w:sz w:val="24"/>
              </w:rPr>
            </w:pPr>
          </w:p>
          <w:p>
            <w:pPr>
              <w:spacing w:line="300" w:lineRule="exact"/>
              <w:ind w:firstLine="5040" w:firstLineChars="2100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（盖章）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84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42" w:rightChars="-2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组织人事管理部门意见</w:t>
            </w:r>
          </w:p>
        </w:tc>
        <w:tc>
          <w:tcPr>
            <w:tcW w:w="8301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cs="宋体"/>
                <w:sz w:val="24"/>
              </w:rPr>
            </w:pPr>
          </w:p>
          <w:p>
            <w:pPr>
              <w:spacing w:line="300" w:lineRule="exact"/>
              <w:ind w:firstLine="5040" w:firstLineChars="2100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（盖章）</w:t>
            </w:r>
          </w:p>
          <w:p>
            <w:pPr>
              <w:spacing w:line="300" w:lineRule="exact"/>
              <w:ind w:firstLine="5040" w:firstLineChars="2100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84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42" w:rightChars="-2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其他事项</w:t>
            </w:r>
          </w:p>
        </w:tc>
        <w:tc>
          <w:tcPr>
            <w:tcW w:w="8301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</w:tbl>
    <w:p>
      <w:pPr>
        <w:spacing w:line="560" w:lineRule="exact"/>
        <w:jc w:val="left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本人承诺：以上信息全部属实。如有不实，本人自愿承担一切责任。</w:t>
      </w:r>
    </w:p>
    <w:p>
      <w:pPr>
        <w:spacing w:line="560" w:lineRule="exact"/>
        <w:jc w:val="left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本人签名：</w:t>
      </w:r>
      <w:r>
        <w:rPr>
          <w:sz w:val="28"/>
          <w:szCs w:val="28"/>
        </w:rPr>
        <w:t xml:space="preserve">                     </w:t>
      </w:r>
    </w:p>
    <w:p>
      <w:pPr>
        <w:ind w:firstLine="640"/>
        <w:jc w:val="center"/>
      </w:pPr>
      <w:r>
        <w:rPr>
          <w:sz w:val="28"/>
          <w:szCs w:val="28"/>
        </w:rPr>
        <w:t xml:space="preserve">                                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 w:cs="宋体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F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2018-09-06T08:28:25Z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