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98"/>
        <w:gridCol w:w="887"/>
        <w:gridCol w:w="903"/>
        <w:gridCol w:w="670"/>
        <w:gridCol w:w="750"/>
        <w:gridCol w:w="694"/>
        <w:gridCol w:w="1285"/>
        <w:gridCol w:w="1300"/>
        <w:gridCol w:w="1317"/>
        <w:gridCol w:w="1999"/>
        <w:gridCol w:w="2017"/>
        <w:gridCol w:w="1056"/>
      </w:tblGrid>
      <w:tr w:rsidR="00187F3D" w:rsidTr="00187F3D">
        <w:trPr>
          <w:trHeight w:val="666"/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87F3D" w:rsidRDefault="00187F3D" w:rsidP="00594880">
            <w:pPr>
              <w:spacing w:line="520" w:lineRule="exac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黑体" w:eastAsia="黑体" w:hAnsi="����" w:hint="eastAsia"/>
                <w:sz w:val="28"/>
              </w:rPr>
              <w:t>附件</w:t>
            </w:r>
            <w:r>
              <w:rPr>
                <w:rFonts w:ascii="黑体" w:eastAsia="黑体" w:hAnsi="����"/>
                <w:sz w:val="28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93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87F3D" w:rsidRDefault="00187F3D" w:rsidP="00594880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187F3D" w:rsidTr="00187F3D">
        <w:trPr>
          <w:trHeight w:val="777"/>
          <w:jc w:val="center"/>
        </w:trPr>
        <w:tc>
          <w:tcPr>
            <w:tcW w:w="1397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丹阳</w:t>
            </w:r>
            <w:r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  <w:t>市人民医院</w:t>
            </w: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2019年第一批社会化</w:t>
            </w:r>
            <w:r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  <w:t>用工</w:t>
            </w: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招聘岗位表</w:t>
            </w:r>
          </w:p>
        </w:tc>
      </w:tr>
      <w:tr w:rsidR="00187F3D" w:rsidTr="00187F3D">
        <w:trPr>
          <w:trHeight w:val="825"/>
          <w:jc w:val="center"/>
        </w:trPr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岗位</w:t>
            </w:r>
          </w:p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代码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岗位</w:t>
            </w:r>
          </w:p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名称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岗位</w:t>
            </w:r>
          </w:p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类别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招聘人数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开考比例</w:t>
            </w:r>
          </w:p>
        </w:tc>
        <w:tc>
          <w:tcPr>
            <w:tcW w:w="6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应聘条件</w:t>
            </w:r>
          </w:p>
        </w:tc>
        <w:tc>
          <w:tcPr>
            <w:tcW w:w="2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考试方式及</w:t>
            </w:r>
          </w:p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成绩计算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备注</w:t>
            </w:r>
          </w:p>
        </w:tc>
      </w:tr>
      <w:tr w:rsidR="00187F3D" w:rsidTr="00187F3D">
        <w:trPr>
          <w:trHeight w:val="825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性别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学历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年龄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专业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0"/>
              </w:rPr>
              <w:t>其它</w:t>
            </w:r>
          </w:p>
        </w:tc>
        <w:tc>
          <w:tcPr>
            <w:tcW w:w="2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0"/>
              </w:rPr>
            </w:pPr>
          </w:p>
        </w:tc>
      </w:tr>
      <w:tr w:rsidR="00187F3D" w:rsidTr="00F357D1">
        <w:trPr>
          <w:trHeight w:val="1271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01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护士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C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43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1:1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不限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普通院校</w:t>
            </w:r>
          </w:p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大专及以上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18周岁以上，30周岁以下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护理</w:t>
            </w:r>
            <w:r>
              <w:rPr>
                <w:rFonts w:ascii="仿宋" w:eastAsia="仿宋" w:hAnsi="仿宋" w:cs="宋体"/>
                <w:kern w:val="0"/>
                <w:szCs w:val="20"/>
              </w:rPr>
              <w:t>、</w:t>
            </w:r>
            <w:r>
              <w:rPr>
                <w:rFonts w:ascii="仿宋" w:eastAsia="仿宋" w:hAnsi="仿宋" w:cs="宋体" w:hint="eastAsia"/>
                <w:kern w:val="0"/>
                <w:szCs w:val="20"/>
              </w:rPr>
              <w:t>护理学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2017、2018年度往届毕业生，须取得护士</w:t>
            </w:r>
            <w:r>
              <w:rPr>
                <w:rFonts w:ascii="仿宋" w:eastAsia="仿宋" w:hAnsi="仿宋" w:cs="宋体"/>
                <w:kern w:val="0"/>
                <w:szCs w:val="20"/>
              </w:rPr>
              <w:t>专业</w:t>
            </w:r>
            <w:r>
              <w:rPr>
                <w:rFonts w:ascii="仿宋" w:eastAsia="仿宋" w:hAnsi="仿宋" w:cs="宋体" w:hint="eastAsia"/>
                <w:kern w:val="0"/>
                <w:szCs w:val="20"/>
              </w:rPr>
              <w:t>技术资格证或护士</w:t>
            </w:r>
            <w:r>
              <w:rPr>
                <w:rFonts w:ascii="仿宋" w:eastAsia="仿宋" w:hAnsi="仿宋" w:cs="宋体"/>
                <w:kern w:val="0"/>
                <w:szCs w:val="20"/>
              </w:rPr>
              <w:t>执业资格考试成绩</w:t>
            </w:r>
            <w:r>
              <w:rPr>
                <w:rFonts w:ascii="仿宋" w:eastAsia="仿宋" w:hAnsi="仿宋" w:cs="宋体" w:hint="eastAsia"/>
                <w:kern w:val="0"/>
                <w:szCs w:val="20"/>
              </w:rPr>
              <w:t>合格</w:t>
            </w:r>
            <w:r>
              <w:rPr>
                <w:rFonts w:ascii="仿宋" w:eastAsia="仿宋" w:hAnsi="仿宋" w:cs="宋体"/>
                <w:kern w:val="0"/>
                <w:szCs w:val="20"/>
              </w:rPr>
              <w:t>证明</w:t>
            </w:r>
            <w:r>
              <w:rPr>
                <w:rFonts w:ascii="仿宋" w:eastAsia="仿宋" w:hAnsi="仿宋" w:cs="宋体" w:hint="eastAsia"/>
                <w:kern w:val="0"/>
                <w:szCs w:val="20"/>
              </w:rPr>
              <w:t>，并提供二级甲等（含）以上医院工作证明</w:t>
            </w:r>
          </w:p>
        </w:tc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专业知识笔试45%、专业面试</w:t>
            </w:r>
            <w:r w:rsidR="00F357D1">
              <w:rPr>
                <w:rFonts w:ascii="仿宋" w:eastAsia="仿宋" w:hAnsi="仿宋" w:cs="宋体" w:hint="eastAsia"/>
                <w:kern w:val="0"/>
                <w:szCs w:val="20"/>
              </w:rPr>
              <w:t>20</w:t>
            </w:r>
            <w:r>
              <w:rPr>
                <w:rFonts w:ascii="仿宋" w:eastAsia="仿宋" w:hAnsi="仿宋" w:cs="宋体" w:hint="eastAsia"/>
                <w:kern w:val="0"/>
                <w:szCs w:val="20"/>
              </w:rPr>
              <w:t>%、护理操作</w:t>
            </w:r>
            <w:r w:rsidR="00F357D1">
              <w:rPr>
                <w:rFonts w:ascii="仿宋" w:eastAsia="仿宋" w:hAnsi="仿宋" w:cs="宋体" w:hint="eastAsia"/>
                <w:kern w:val="0"/>
                <w:szCs w:val="20"/>
              </w:rPr>
              <w:t>35</w:t>
            </w:r>
            <w:r>
              <w:rPr>
                <w:rFonts w:ascii="仿宋" w:eastAsia="仿宋" w:hAnsi="仿宋" w:cs="宋体" w:hint="eastAsia"/>
                <w:kern w:val="0"/>
                <w:szCs w:val="20"/>
              </w:rPr>
              <w:t>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 xml:space="preserve">　</w:t>
            </w:r>
          </w:p>
        </w:tc>
        <w:bookmarkStart w:id="0" w:name="_GoBack"/>
        <w:bookmarkEnd w:id="0"/>
      </w:tr>
      <w:tr w:rsidR="00187F3D" w:rsidTr="00187F3D">
        <w:trPr>
          <w:trHeight w:val="90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02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助产士</w:t>
            </w: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仿宋" w:eastAsia="仿宋" w:hAnsi="仿宋" w:cs="宋体"/>
                <w:kern w:val="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2</w:t>
            </w: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仿宋" w:eastAsia="仿宋" w:hAnsi="仿宋" w:cs="宋体"/>
                <w:kern w:val="0"/>
                <w:szCs w:val="20"/>
              </w:rPr>
            </w:pP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仿宋" w:eastAsia="仿宋" w:hAnsi="仿宋" w:cs="宋体"/>
                <w:kern w:val="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仿宋" w:eastAsia="仿宋" w:hAnsi="仿宋" w:cs="宋体"/>
                <w:kern w:val="0"/>
                <w:szCs w:val="2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仿宋" w:eastAsia="仿宋" w:hAnsi="仿宋" w:cs="宋体"/>
                <w:kern w:val="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护理（助产方向）、助产</w:t>
            </w: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仿宋" w:eastAsia="仿宋" w:hAnsi="仿宋" w:cs="宋体"/>
                <w:kern w:val="0"/>
                <w:szCs w:val="20"/>
              </w:rPr>
            </w:pPr>
          </w:p>
        </w:tc>
        <w:tc>
          <w:tcPr>
            <w:tcW w:w="2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left"/>
              <w:rPr>
                <w:rFonts w:ascii="仿宋" w:eastAsia="仿宋" w:hAnsi="仿宋" w:cs="宋体"/>
                <w:kern w:val="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 xml:space="preserve">　</w:t>
            </w:r>
          </w:p>
        </w:tc>
      </w:tr>
      <w:tr w:rsidR="00187F3D" w:rsidTr="00187F3D">
        <w:trPr>
          <w:trHeight w:val="1875"/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03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麻醉</w:t>
            </w:r>
          </w:p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护士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C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1:1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不限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普通院校</w:t>
            </w:r>
          </w:p>
          <w:p w:rsidR="00187F3D" w:rsidRDefault="00187F3D" w:rsidP="00594880">
            <w:pPr>
              <w:widowControl/>
              <w:jc w:val="left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本科及以上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18周岁以上，30周岁以下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护理学（麻醉护理方向）、麻醉护理、麻醉护理学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2017、2018年度往届毕业生，须取得护士</w:t>
            </w:r>
            <w:r>
              <w:rPr>
                <w:rFonts w:ascii="仿宋" w:eastAsia="仿宋" w:hAnsi="仿宋" w:cs="宋体"/>
                <w:kern w:val="0"/>
                <w:szCs w:val="20"/>
              </w:rPr>
              <w:t>专业</w:t>
            </w:r>
            <w:r>
              <w:rPr>
                <w:rFonts w:ascii="仿宋" w:eastAsia="仿宋" w:hAnsi="仿宋" w:cs="宋体" w:hint="eastAsia"/>
                <w:kern w:val="0"/>
                <w:szCs w:val="20"/>
              </w:rPr>
              <w:t>技术资格证或护士</w:t>
            </w:r>
            <w:r>
              <w:rPr>
                <w:rFonts w:ascii="仿宋" w:eastAsia="仿宋" w:hAnsi="仿宋" w:cs="宋体"/>
                <w:kern w:val="0"/>
                <w:szCs w:val="20"/>
              </w:rPr>
              <w:t>执业资格考试成绩</w:t>
            </w:r>
            <w:r>
              <w:rPr>
                <w:rFonts w:ascii="仿宋" w:eastAsia="仿宋" w:hAnsi="仿宋" w:cs="宋体" w:hint="eastAsia"/>
                <w:kern w:val="0"/>
                <w:szCs w:val="20"/>
              </w:rPr>
              <w:t>合格</w:t>
            </w:r>
            <w:r>
              <w:rPr>
                <w:rFonts w:ascii="仿宋" w:eastAsia="仿宋" w:hAnsi="仿宋" w:cs="宋体"/>
                <w:kern w:val="0"/>
                <w:szCs w:val="20"/>
              </w:rPr>
              <w:t>证明</w:t>
            </w:r>
            <w:r>
              <w:rPr>
                <w:rFonts w:ascii="仿宋" w:eastAsia="仿宋" w:hAnsi="仿宋" w:cs="宋体" w:hint="eastAsia"/>
                <w:kern w:val="0"/>
                <w:szCs w:val="20"/>
              </w:rPr>
              <w:t>，并提供二级甲等（含）以上医院工作证明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Cs w:val="20"/>
              </w:rPr>
              <w:t>专业知识笔试45%、专业面试</w:t>
            </w:r>
            <w:r w:rsidR="00F357D1">
              <w:rPr>
                <w:rFonts w:ascii="仿宋" w:eastAsia="仿宋" w:hAnsi="仿宋" w:cs="宋体" w:hint="eastAsia"/>
                <w:kern w:val="0"/>
                <w:szCs w:val="20"/>
              </w:rPr>
              <w:t>20</w:t>
            </w:r>
            <w:r>
              <w:rPr>
                <w:rFonts w:ascii="仿宋" w:eastAsia="仿宋" w:hAnsi="仿宋" w:cs="宋体" w:hint="eastAsia"/>
                <w:kern w:val="0"/>
                <w:szCs w:val="20"/>
              </w:rPr>
              <w:t>%、护理操作</w:t>
            </w:r>
            <w:r w:rsidR="00F357D1">
              <w:rPr>
                <w:rFonts w:ascii="仿宋" w:eastAsia="仿宋" w:hAnsi="仿宋" w:cs="宋体" w:hint="eastAsia"/>
                <w:kern w:val="0"/>
                <w:szCs w:val="20"/>
              </w:rPr>
              <w:t>35</w:t>
            </w:r>
            <w:r>
              <w:rPr>
                <w:rFonts w:ascii="仿宋" w:eastAsia="仿宋" w:hAnsi="仿宋" w:cs="宋体" w:hint="eastAsia"/>
                <w:kern w:val="0"/>
                <w:szCs w:val="20"/>
              </w:rPr>
              <w:t>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7F3D" w:rsidRDefault="00187F3D" w:rsidP="00594880">
            <w:pPr>
              <w:widowControl/>
              <w:jc w:val="center"/>
              <w:rPr>
                <w:rFonts w:ascii="仿宋" w:eastAsia="仿宋" w:hAnsi="仿宋" w:cs="宋体"/>
                <w:kern w:val="0"/>
                <w:szCs w:val="20"/>
              </w:rPr>
            </w:pPr>
          </w:p>
        </w:tc>
      </w:tr>
    </w:tbl>
    <w:p w:rsidR="006D67BD" w:rsidRPr="00187F3D" w:rsidRDefault="006D67BD"/>
    <w:sectPr w:rsidR="006D67BD" w:rsidRPr="00187F3D" w:rsidSect="00187F3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549" w:rsidRDefault="00383549" w:rsidP="00187F3D">
      <w:r>
        <w:separator/>
      </w:r>
    </w:p>
  </w:endnote>
  <w:endnote w:type="continuationSeparator" w:id="0">
    <w:p w:rsidR="00383549" w:rsidRDefault="00383549" w:rsidP="0018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����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仿宋_GBK">
    <w:altName w:val="宋体"/>
    <w:charset w:val="86"/>
    <w:family w:val="roma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549" w:rsidRDefault="00383549" w:rsidP="00187F3D">
      <w:r>
        <w:separator/>
      </w:r>
    </w:p>
  </w:footnote>
  <w:footnote w:type="continuationSeparator" w:id="0">
    <w:p w:rsidR="00383549" w:rsidRDefault="00383549" w:rsidP="00187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E4B"/>
    <w:rsid w:val="00187F3D"/>
    <w:rsid w:val="00383549"/>
    <w:rsid w:val="006D67BD"/>
    <w:rsid w:val="00972E4B"/>
    <w:rsid w:val="00C00153"/>
    <w:rsid w:val="00F3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3BB610-E20B-4103-8F68-E258ACA4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F3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7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7F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7F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7F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</Words>
  <Characters>376</Characters>
  <Application>Microsoft Office Word</Application>
  <DocSecurity>0</DocSecurity>
  <Lines>3</Lines>
  <Paragraphs>1</Paragraphs>
  <ScaleCrop>false</ScaleCrop>
  <Company>丹阳HOSPITAL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2019-02-18T03:32:00Z</dcterms:created>
  <dcterms:modified xsi:type="dcterms:W3CDTF">2019-02-18T04:50:00Z</dcterms:modified>
</cp:coreProperties>
</file>