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64D" w:rsidRPr="0037664D" w:rsidRDefault="0037664D" w:rsidP="0037664D">
      <w:pPr>
        <w:widowControl/>
        <w:spacing w:line="600" w:lineRule="exact"/>
        <w:rPr>
          <w:rFonts w:ascii="黑体" w:eastAsia="黑体"/>
          <w:kern w:val="0"/>
          <w:sz w:val="32"/>
          <w:szCs w:val="32"/>
        </w:rPr>
      </w:pPr>
      <w:r w:rsidRPr="0037664D">
        <w:rPr>
          <w:rFonts w:ascii="黑体" w:eastAsia="黑体" w:hint="eastAsia"/>
          <w:sz w:val="32"/>
          <w:szCs w:val="32"/>
        </w:rPr>
        <w:t>附件</w:t>
      </w:r>
      <w:r w:rsidR="009E3E3D">
        <w:rPr>
          <w:rFonts w:ascii="黑体" w:eastAsia="黑体" w:hint="eastAsia"/>
          <w:sz w:val="32"/>
          <w:szCs w:val="32"/>
        </w:rPr>
        <w:t>2</w:t>
      </w:r>
    </w:p>
    <w:p w:rsidR="0037664D" w:rsidRPr="0037664D" w:rsidRDefault="0037664D" w:rsidP="0037664D">
      <w:pPr>
        <w:spacing w:line="600" w:lineRule="exact"/>
        <w:jc w:val="center"/>
        <w:rPr>
          <w:rFonts w:ascii="方正小标宋简体" w:eastAsia="方正小标宋简体" w:hAnsi="仿宋"/>
          <w:sz w:val="36"/>
          <w:szCs w:val="36"/>
        </w:rPr>
      </w:pPr>
      <w:r w:rsidRPr="0037664D">
        <w:rPr>
          <w:rFonts w:ascii="方正小标宋简体" w:eastAsia="方正小标宋简体" w:hAnsi="仿宋" w:hint="eastAsia"/>
          <w:sz w:val="36"/>
          <w:szCs w:val="36"/>
        </w:rPr>
        <w:t>全国翻译硕士专业学位（MTI）教育试点单位名单</w:t>
      </w:r>
    </w:p>
    <w:p w:rsidR="0037664D" w:rsidRPr="0037664D" w:rsidRDefault="0037664D" w:rsidP="0037664D">
      <w:pPr>
        <w:spacing w:line="600" w:lineRule="exact"/>
        <w:jc w:val="center"/>
        <w:rPr>
          <w:rFonts w:ascii="方正小标宋简体" w:eastAsia="方正小标宋简体" w:hAnsi="仿宋"/>
          <w:sz w:val="36"/>
          <w:szCs w:val="36"/>
        </w:rPr>
      </w:pPr>
      <w:r w:rsidRPr="0037664D">
        <w:rPr>
          <w:rFonts w:ascii="方正小标宋简体" w:eastAsia="方正小标宋简体" w:hAnsi="仿宋" w:hint="eastAsia"/>
          <w:sz w:val="36"/>
          <w:szCs w:val="36"/>
        </w:rPr>
        <w:t>（249所）</w:t>
      </w:r>
    </w:p>
    <w:tbl>
      <w:tblPr>
        <w:tblW w:w="9270" w:type="dxa"/>
        <w:jc w:val="center"/>
        <w:tblCellSpacing w:w="0" w:type="dxa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78"/>
        <w:gridCol w:w="1721"/>
        <w:gridCol w:w="543"/>
        <w:gridCol w:w="1781"/>
        <w:gridCol w:w="492"/>
        <w:gridCol w:w="1776"/>
        <w:gridCol w:w="567"/>
        <w:gridCol w:w="1912"/>
      </w:tblGrid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18"/>
              </w:rPr>
            </w:pPr>
            <w:r w:rsidRPr="0037664D">
              <w:rPr>
                <w:rFonts w:eastAsia="仿宋_GB2312"/>
                <w:b/>
                <w:bCs/>
                <w:kern w:val="0"/>
                <w:sz w:val="18"/>
              </w:rPr>
              <w:t>序号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18"/>
              </w:rPr>
            </w:pPr>
            <w:r w:rsidRPr="0037664D">
              <w:rPr>
                <w:rFonts w:eastAsia="仿宋_GB2312"/>
                <w:b/>
                <w:bCs/>
                <w:kern w:val="0"/>
                <w:sz w:val="18"/>
              </w:rPr>
              <w:t>院校名称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18"/>
              </w:rPr>
            </w:pPr>
            <w:r w:rsidRPr="0037664D">
              <w:rPr>
                <w:rFonts w:eastAsia="仿宋_GB2312"/>
                <w:b/>
                <w:bCs/>
                <w:kern w:val="0"/>
                <w:sz w:val="18"/>
              </w:rPr>
              <w:t>序号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18"/>
              </w:rPr>
            </w:pPr>
            <w:r w:rsidRPr="0037664D">
              <w:rPr>
                <w:rFonts w:eastAsia="仿宋_GB2312"/>
                <w:b/>
                <w:bCs/>
                <w:kern w:val="0"/>
                <w:sz w:val="18"/>
              </w:rPr>
              <w:t>院校名称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18"/>
              </w:rPr>
            </w:pPr>
            <w:r w:rsidRPr="0037664D">
              <w:rPr>
                <w:rFonts w:eastAsia="仿宋_GB2312"/>
                <w:b/>
                <w:bCs/>
                <w:kern w:val="0"/>
                <w:sz w:val="18"/>
              </w:rPr>
              <w:t>序号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18"/>
              </w:rPr>
            </w:pPr>
            <w:r w:rsidRPr="0037664D">
              <w:rPr>
                <w:rFonts w:eastAsia="仿宋_GB2312"/>
                <w:b/>
                <w:bCs/>
                <w:kern w:val="0"/>
                <w:sz w:val="18"/>
              </w:rPr>
              <w:t>院校名称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18"/>
              </w:rPr>
            </w:pPr>
            <w:r w:rsidRPr="0037664D">
              <w:rPr>
                <w:rFonts w:eastAsia="仿宋_GB2312"/>
                <w:b/>
                <w:bCs/>
                <w:kern w:val="0"/>
                <w:sz w:val="18"/>
              </w:rPr>
              <w:t>序号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18"/>
              </w:rPr>
            </w:pPr>
            <w:r w:rsidRPr="0037664D">
              <w:rPr>
                <w:rFonts w:eastAsia="仿宋_GB2312"/>
                <w:b/>
                <w:bCs/>
                <w:kern w:val="0"/>
                <w:sz w:val="18"/>
              </w:rPr>
              <w:t>院校名称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安徽大学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华北电力大学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兰州大学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河北大学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安徽师范大学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外交学院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46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西北师范大学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华北理工大学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合肥工业大学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中国科学院大学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47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兰州交通大学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河北师范大学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中国科学技术大学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北京工商大学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广东外语外贸大学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燕山大学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安徽工业大学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首都经济贸易大学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中山大学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河北传媒学院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安徽理工大学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中国传媒大学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华南理工大学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河北工业大学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安徽工程大学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中国人民大学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华南师范大学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河北科技大学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安庆师范大学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中国政法大学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暨南大学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河北经贸大学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北京大学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北京中医药大学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53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广东工业大学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河北农业大学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北京外国语大学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中央财经大学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华南农业大学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信息工程大学洛阳校区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北京第二外国语学院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中央民族大学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广西大学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河南大学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北京航空航天大学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西南大学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广西民族大学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河南科技大学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北京师范大学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四川外国语大学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57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广西师范大学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河南师范大学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北京语言大学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西南政法大学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广西科技大学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信阳师范学院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对外经济贸易大学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重庆大学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桂林电子科技大学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81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郑州大学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首都师范大学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重庆师范大学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桂林理工大学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河南农业大学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北京交通大学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39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重庆医科大学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广西师范学院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河南中医学院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北京科技大学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重庆邮电大学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贵州大学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华北水利水电学院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北京理工大学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厦门大学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贵州师范大学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郑州轻工业学院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北京林业大学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福建师范大学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贵州财经大学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86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郑州航空工业管理学院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北京邮电大学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福州大学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海南大学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87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黑龙江大学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国际关系学院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44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华侨大学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海南师范大学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东北林业大学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lastRenderedPageBreak/>
              <w:t>89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哈尔滨工程大学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118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湖南工业大学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147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江西财经大学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176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山东科技大学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哈尔滨工业大学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119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东北师范大学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148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景德镇陶瓷大学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177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山东师范大学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91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哈尔滨理工大学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吉林大学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149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赣南师范大学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178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烟台大学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92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哈尔滨师范大学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121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延边大学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江西科技师范大学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179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中国石油大学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93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牡丹江师范学院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122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吉林师范大学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151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大连外国语大学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180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山东建筑大学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94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华中师范大学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123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吉林华桥外国语学院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152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大连海事大学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181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齐鲁工业大学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95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武汉大学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124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长春师范大学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153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大连理工大学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182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山东理工大学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湖北大学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125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东北电力大学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154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东北大学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183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山西大学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97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华中科技大学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126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长春大学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155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辽宁大学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184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山西师范大学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98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三峡大学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127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156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辽宁师范大学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185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太原理工大学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武汉理工大学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128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南京师范大学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157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沈阳师范大学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186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西安外国语大学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中国地质大学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129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苏州大学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158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大连海洋大学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187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陕西师范大学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101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中南财经政法大学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130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东南大学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159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东北财经大学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188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西安电子科技大学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102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中南民族大学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131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河海大学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沈阳建筑大学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189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西安交通大学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103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华中农业大学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132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南京航空航天大学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161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沈阳理工大学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190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西北大学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104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武汉工程大学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133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南京理工大学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162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辽宁石油化工大学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191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西北工业大学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105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武汉科技大学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134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南京农业大学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163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内蒙古大学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192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空军工程大学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106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湖北中医药大学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135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江苏师范大学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164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内蒙古师范大学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193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陕西科技大学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107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武汉纺织大学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136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扬州大学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165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内蒙古工业大学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194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西安理工大学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108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湖南师范大学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137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中国矿业大学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166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宁夏大学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195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西安石油大学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109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中南大学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138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解放军国际关系学院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167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山东大学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196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西北政法大学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110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湖南大学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139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南京林业大学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168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中国海洋大学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197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西安科技大学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111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长沙理工大学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140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南京信息工程大学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169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济南大学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198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西安工程大学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112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湖南科技大学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141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南京邮电大学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170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聊城大学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199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延安大学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113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湘潭大学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142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江西师范大学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171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鲁东大学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西安邮电大学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114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中南林业科技大学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143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南昌大学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172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青岛大学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201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西藏民族大学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115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吉首大学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144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华东交通大学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173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青岛科技大学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202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复旦大学</w:t>
            </w:r>
          </w:p>
        </w:tc>
      </w:tr>
      <w:tr w:rsidR="0037664D" w:rsidRPr="0037664D" w:rsidTr="0037664D">
        <w:trPr>
          <w:trHeight w:val="386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116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湖南农业大学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145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南昌航空大学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174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曲阜师范大学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203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上海交通大学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117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南华大学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146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江西理工大学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175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山东财经大学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204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上海外国语大学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lastRenderedPageBreak/>
              <w:t>205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同济大学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217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上海财经大学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229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南开大学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241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昆明理工大学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206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华东师范大学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218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四川大学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230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天津外国语大学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242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云南农业大学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207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东华大学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219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成都理工大学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231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天津财经大学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243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宁波大学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208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上海大学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220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电子科技大学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232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天津大学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244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浙江大学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209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上海对外经贸大学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221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四川师范大学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233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天津理工大学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245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浙江工商大学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210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上海海事大学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222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西华大学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234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天津师范大学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246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浙江师范大学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211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上海理工大学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223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西南财经大学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235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中国民航大学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247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浙江理工大学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212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上海师范大学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224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西南交通大学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236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新疆大学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248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杭州师范大学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213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华东理工大学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225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西南科技大学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237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新疆师范大学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249</w:t>
            </w: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浙江财经大学</w:t>
            </w: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214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华东政法大学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226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西南石油大学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238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云南大学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215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上海中医药大学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227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西南民族大学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239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云南民族大学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37664D" w:rsidRPr="0037664D" w:rsidTr="003C6D3F">
        <w:trPr>
          <w:trHeight w:val="420"/>
          <w:tblCellSpacing w:w="0" w:type="dxa"/>
          <w:jc w:val="center"/>
        </w:trPr>
        <w:tc>
          <w:tcPr>
            <w:tcW w:w="478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216</w:t>
            </w:r>
          </w:p>
        </w:tc>
        <w:tc>
          <w:tcPr>
            <w:tcW w:w="172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上海海洋大学</w:t>
            </w:r>
          </w:p>
        </w:tc>
        <w:tc>
          <w:tcPr>
            <w:tcW w:w="543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228</w:t>
            </w:r>
          </w:p>
        </w:tc>
        <w:tc>
          <w:tcPr>
            <w:tcW w:w="1781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6"/>
                <w:szCs w:val="18"/>
              </w:rPr>
              <w:t>中国民用航空飞行学院</w:t>
            </w:r>
          </w:p>
        </w:tc>
        <w:tc>
          <w:tcPr>
            <w:tcW w:w="49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240</w:t>
            </w:r>
          </w:p>
        </w:tc>
        <w:tc>
          <w:tcPr>
            <w:tcW w:w="1776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37664D">
              <w:rPr>
                <w:rFonts w:eastAsia="仿宋_GB2312" w:hint="eastAsia"/>
                <w:kern w:val="0"/>
                <w:sz w:val="18"/>
                <w:szCs w:val="18"/>
              </w:rPr>
              <w:t>云南师范大学</w:t>
            </w:r>
          </w:p>
        </w:tc>
        <w:tc>
          <w:tcPr>
            <w:tcW w:w="567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:rsidR="0037664D" w:rsidRPr="0037664D" w:rsidRDefault="0037664D" w:rsidP="0037664D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</w:tbl>
    <w:p w:rsidR="0037664D" w:rsidRPr="0037664D" w:rsidRDefault="0037664D" w:rsidP="0037664D">
      <w:pPr>
        <w:spacing w:line="480" w:lineRule="exact"/>
        <w:ind w:firstLineChars="200" w:firstLine="720"/>
        <w:jc w:val="center"/>
        <w:rPr>
          <w:rFonts w:ascii="方正小标宋简体" w:eastAsia="方正小标宋简体" w:hAnsi="仿宋"/>
          <w:sz w:val="36"/>
          <w:szCs w:val="36"/>
        </w:rPr>
      </w:pPr>
    </w:p>
    <w:p w:rsidR="00F27E07" w:rsidRPr="0037664D" w:rsidRDefault="00F27E07" w:rsidP="0037664D"/>
    <w:sectPr w:rsidR="00F27E07" w:rsidRPr="0037664D" w:rsidSect="008C15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E26" w:rsidRDefault="001D0E26" w:rsidP="00D5629F">
      <w:r>
        <w:separator/>
      </w:r>
    </w:p>
  </w:endnote>
  <w:endnote w:type="continuationSeparator" w:id="1">
    <w:p w:rsidR="001D0E26" w:rsidRDefault="001D0E26" w:rsidP="00D5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E26" w:rsidRDefault="001D0E26" w:rsidP="00D5629F">
      <w:r>
        <w:separator/>
      </w:r>
    </w:p>
  </w:footnote>
  <w:footnote w:type="continuationSeparator" w:id="1">
    <w:p w:rsidR="001D0E26" w:rsidRDefault="001D0E26" w:rsidP="00D562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29F"/>
    <w:rsid w:val="001D0E26"/>
    <w:rsid w:val="0037664D"/>
    <w:rsid w:val="005222B6"/>
    <w:rsid w:val="005E33F4"/>
    <w:rsid w:val="008C15F3"/>
    <w:rsid w:val="009E3E3D"/>
    <w:rsid w:val="00B84A46"/>
    <w:rsid w:val="00D5629F"/>
    <w:rsid w:val="00F27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2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6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62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62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62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Delll</dc:creator>
  <cp:keywords/>
  <dc:description/>
  <cp:lastModifiedBy>Delll</cp:lastModifiedBy>
  <cp:revision>5</cp:revision>
  <cp:lastPrinted>2019-03-19T11:13:00Z</cp:lastPrinted>
  <dcterms:created xsi:type="dcterms:W3CDTF">2018-08-06T02:42:00Z</dcterms:created>
  <dcterms:modified xsi:type="dcterms:W3CDTF">2019-03-19T11:13:00Z</dcterms:modified>
</cp:coreProperties>
</file>