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6"/>
        <w:tblpPr w:leftFromText="180" w:rightFromText="180" w:vertAnchor="text" w:horzAnchor="page" w:tblpX="1225" w:tblpY="664"/>
        <w:tblW w:w="986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3"/>
        <w:gridCol w:w="1091"/>
        <w:gridCol w:w="532"/>
        <w:gridCol w:w="418"/>
        <w:gridCol w:w="5855"/>
        <w:gridCol w:w="148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9860" w:type="dxa"/>
            <w:gridSpan w:val="6"/>
          </w:tcPr>
          <w:p>
            <w:pPr>
              <w:widowControl/>
              <w:jc w:val="center"/>
              <w:rPr>
                <w:rFonts w:ascii="方正小标宋简体" w:hAnsi="宋体" w:eastAsia="方正小标宋简体" w:cs="宋体"/>
                <w:color w:val="000000" w:themeColor="text1"/>
                <w:kern w:val="0"/>
                <w:sz w:val="40"/>
                <w:szCs w:val="40"/>
              </w:rPr>
            </w:pPr>
            <w:r>
              <w:rPr>
                <w:rFonts w:hint="eastAsia" w:ascii="方正小标宋简体" w:hAnsi="宋体" w:eastAsia="方正小标宋简体" w:cs="宋体"/>
                <w:color w:val="000000" w:themeColor="text1"/>
                <w:kern w:val="0"/>
                <w:sz w:val="40"/>
                <w:szCs w:val="40"/>
              </w:rPr>
              <w:t>岳池发展建设集团有限公司公开招聘岗位一览表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2" w:hRule="atLeast"/>
        </w:trPr>
        <w:tc>
          <w:tcPr>
            <w:tcW w:w="483" w:type="dxa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</w:rPr>
              <w:t>序号</w:t>
            </w:r>
          </w:p>
        </w:tc>
        <w:tc>
          <w:tcPr>
            <w:tcW w:w="1091" w:type="dxa"/>
            <w:tcBorders>
              <w:bottom w:val="single" w:color="auto" w:sz="4" w:space="0"/>
            </w:tcBorders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</w:rPr>
              <w:t>单位及部门</w:t>
            </w:r>
          </w:p>
        </w:tc>
        <w:tc>
          <w:tcPr>
            <w:tcW w:w="532" w:type="dxa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</w:rPr>
            </w:pPr>
          </w:p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</w:rPr>
              <w:t>岗位</w:t>
            </w:r>
          </w:p>
        </w:tc>
        <w:tc>
          <w:tcPr>
            <w:tcW w:w="418" w:type="dxa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</w:rPr>
              <w:t>人数</w:t>
            </w:r>
          </w:p>
        </w:tc>
        <w:tc>
          <w:tcPr>
            <w:tcW w:w="5855" w:type="dxa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</w:rPr>
              <w:t>任职资格条件</w:t>
            </w:r>
          </w:p>
        </w:tc>
        <w:tc>
          <w:tcPr>
            <w:tcW w:w="1481" w:type="dxa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</w:rPr>
            </w:pPr>
          </w:p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</w:rPr>
              <w:t xml:space="preserve">    薪资 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</w:rPr>
              <w:t xml:space="preserve"> 福利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3" w:hRule="atLeast"/>
        </w:trPr>
        <w:tc>
          <w:tcPr>
            <w:tcW w:w="483" w:type="dxa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</w:rPr>
              <w:t>1</w:t>
            </w:r>
          </w:p>
        </w:tc>
        <w:tc>
          <w:tcPr>
            <w:tcW w:w="109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</w:p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</w:p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 w:themeColor="text1"/>
                <w:spacing w:val="6"/>
                <w:kern w:val="0"/>
                <w:sz w:val="22"/>
                <w:szCs w:val="22"/>
              </w:rPr>
              <w:t>岳池发展建设集团有限公司</w:t>
            </w:r>
          </w:p>
        </w:tc>
        <w:tc>
          <w:tcPr>
            <w:tcW w:w="532" w:type="dxa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</w:p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</w:rPr>
              <w:t>主办会计</w:t>
            </w:r>
          </w:p>
        </w:tc>
        <w:tc>
          <w:tcPr>
            <w:tcW w:w="418" w:type="dxa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</w:rPr>
              <w:t>1名</w:t>
            </w:r>
          </w:p>
        </w:tc>
        <w:tc>
          <w:tcPr>
            <w:tcW w:w="5855" w:type="dxa"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</w:rPr>
              <w:t>大学专科及以上学历，会计学、财务管理等相关专业。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</w:rPr>
              <w:t>2、中级会计职称及以上资格证书；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</w:rPr>
              <w:t>年以上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:lang w:eastAsia="zh-CN"/>
              </w:rPr>
              <w:t>建筑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</w:rPr>
              <w:t>企业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:lang w:eastAsia="zh-CN"/>
              </w:rPr>
              <w:t>主办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</w:rPr>
              <w:t>会计从业经验，且有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:lang w:eastAsia="zh-CN"/>
              </w:rPr>
              <w:t>在大中企业或流动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</w:rPr>
              <w:t>资产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</w:rPr>
              <w:t>亿以上企业工作5年经验。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</w:rPr>
              <w:t>3、有扎实的会计专业知识，熟悉会计相关操作流程，能够熟练进行账务处理，准确、及时出具会计报表。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</w:rPr>
              <w:t>4、熟悉国家财经政策、税收法律法规及报税流程，熟悉银行业务。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</w:rPr>
              <w:t>5、有较好的沟通协调能力及书面表达能力，熟练应用财务软件和其他办公软件。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</w:rPr>
              <w:t>6、年龄45周岁以下（1974年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</w:rPr>
              <w:t>月1日后出生）。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1481" w:type="dxa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 w:themeColor="text1"/>
                <w:spacing w:val="6"/>
                <w:kern w:val="0"/>
                <w:sz w:val="22"/>
                <w:szCs w:val="22"/>
              </w:rPr>
              <w:t>按照发建集团相应岗位标准发放工资，五险一金，法定假日及双休，其他待遇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8" w:hRule="atLeast"/>
        </w:trPr>
        <w:tc>
          <w:tcPr>
            <w:tcW w:w="483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9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rPr>
                <w:rFonts w:hint="eastAsia" w:ascii="宋体" w:hAnsi="宋体" w:cs="宋体"/>
                <w:color w:val="000000" w:themeColor="text1"/>
                <w:spacing w:val="6"/>
                <w:kern w:val="0"/>
                <w:sz w:val="22"/>
                <w:szCs w:val="22"/>
                <w:lang w:eastAsia="zh-CN"/>
              </w:rPr>
            </w:pPr>
          </w:p>
          <w:p>
            <w:pPr>
              <w:widowControl/>
              <w:rPr>
                <w:rFonts w:hint="eastAsia" w:ascii="宋体" w:hAnsi="宋体" w:cs="宋体"/>
                <w:color w:val="000000" w:themeColor="text1"/>
                <w:spacing w:val="6"/>
                <w:kern w:val="0"/>
                <w:sz w:val="22"/>
                <w:szCs w:val="22"/>
                <w:lang w:eastAsia="zh-CN"/>
              </w:rPr>
            </w:pPr>
          </w:p>
          <w:p>
            <w:pPr>
              <w:widowControl/>
              <w:rPr>
                <w:rFonts w:hint="eastAsia" w:ascii="宋体" w:hAnsi="宋体" w:cs="宋体"/>
                <w:color w:val="000000" w:themeColor="text1"/>
                <w:spacing w:val="6"/>
                <w:kern w:val="0"/>
                <w:sz w:val="22"/>
                <w:szCs w:val="22"/>
                <w:lang w:eastAsia="zh-CN"/>
              </w:rPr>
            </w:pPr>
          </w:p>
          <w:p>
            <w:pPr>
              <w:widowControl/>
              <w:rPr>
                <w:rFonts w:hint="eastAsia" w:ascii="宋体" w:hAnsi="宋体" w:cs="宋体"/>
                <w:color w:val="000000" w:themeColor="text1"/>
                <w:spacing w:val="6"/>
                <w:kern w:val="0"/>
                <w:sz w:val="22"/>
                <w:szCs w:val="22"/>
                <w:lang w:eastAsia="zh-CN"/>
              </w:rPr>
            </w:pPr>
          </w:p>
          <w:p>
            <w:pPr>
              <w:widowControl/>
              <w:rPr>
                <w:rFonts w:hint="eastAsia" w:ascii="宋体" w:hAnsi="宋体" w:eastAsia="宋体" w:cs="宋体"/>
                <w:color w:val="000000" w:themeColor="text1"/>
                <w:spacing w:val="6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spacing w:val="6"/>
                <w:kern w:val="0"/>
                <w:sz w:val="22"/>
                <w:szCs w:val="22"/>
                <w:lang w:eastAsia="zh-CN"/>
              </w:rPr>
              <w:t>岳池发展建设集团有限公司</w:t>
            </w:r>
          </w:p>
        </w:tc>
        <w:tc>
          <w:tcPr>
            <w:tcW w:w="532" w:type="dxa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:lang w:eastAsia="zh-CN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:lang w:eastAsia="zh-CN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:lang w:eastAsia="zh-CN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:lang w:eastAsia="zh-CN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:lang w:eastAsia="zh-CN"/>
              </w:rPr>
            </w:pPr>
          </w:p>
          <w:p>
            <w:pPr>
              <w:widowControl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:lang w:eastAsia="zh-CN"/>
              </w:rPr>
              <w:t>会计</w:t>
            </w:r>
          </w:p>
        </w:tc>
        <w:tc>
          <w:tcPr>
            <w:tcW w:w="418" w:type="dxa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:lang w:val="en-US" w:eastAsia="zh-CN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:lang w:val="en-US" w:eastAsia="zh-CN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:lang w:val="en-US" w:eastAsia="zh-CN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:lang w:val="en-US" w:eastAsia="zh-CN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:lang w:val="en-US" w:eastAsia="zh-CN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:lang w:val="en-US" w:eastAsia="zh-CN"/>
              </w:rPr>
              <w:t>1名</w:t>
            </w:r>
          </w:p>
        </w:tc>
        <w:tc>
          <w:tcPr>
            <w:tcW w:w="5855" w:type="dxa"/>
            <w:textDirection w:val="lrTb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</w:rPr>
              <w:t>1、大学专科及以上学历，会计学、财务管理等相关专业。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</w:rPr>
              <w:t>2、中级会计职称及以上资格证书；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</w:rPr>
              <w:t>年以上企业会计从业经验。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</w:rPr>
              <w:t>3、有扎实的会计专业知识，熟悉会计相关操作流程，能够熟练进行账务处理，准确、及时出具会计报表。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</w:rPr>
              <w:t>4、熟悉国家财经政策、税收法律法规及报税流程，熟悉银行业务。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</w:rPr>
              <w:t>5、良好的口头及书面表达能力，熟练应用财务软件和其他办公软件。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</w:rPr>
              <w:t>6、年龄45周岁以下（1974年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</w:rPr>
              <w:t>月1日后出生）。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1481" w:type="dxa"/>
            <w:textDirection w:val="lrTb"/>
            <w:vAlign w:val="top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:lang w:eastAsia="zh-CN"/>
              </w:rPr>
            </w:pPr>
          </w:p>
          <w:p>
            <w:pPr>
              <w:widowControl/>
              <w:jc w:val="left"/>
              <w:rPr>
                <w:rFonts w:hint="eastAsia" w:ascii="宋体" w:hAnsi="宋体" w:cs="宋体"/>
                <w:color w:val="000000" w:themeColor="text1"/>
                <w:spacing w:val="6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:lang w:eastAsia="zh-CN"/>
              </w:rPr>
              <w:t>按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</w:rPr>
              <w:t>照发建集团相应岗位标准发放工资，五险一金，法定假日及双休，其他待遇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2" w:hRule="atLeast"/>
        </w:trPr>
        <w:tc>
          <w:tcPr>
            <w:tcW w:w="483" w:type="dxa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091" w:type="dxa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 w:themeColor="text1"/>
                <w:spacing w:val="23"/>
                <w:kern w:val="0"/>
                <w:sz w:val="22"/>
                <w:szCs w:val="22"/>
              </w:rPr>
              <w:t>广安生物医药科技产业园开发有限公司</w:t>
            </w:r>
          </w:p>
        </w:tc>
        <w:tc>
          <w:tcPr>
            <w:tcW w:w="532" w:type="dxa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</w:rPr>
              <w:t xml:space="preserve"> 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</w:rPr>
              <w:t xml:space="preserve">   会计</w:t>
            </w:r>
          </w:p>
        </w:tc>
        <w:tc>
          <w:tcPr>
            <w:tcW w:w="418" w:type="dxa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1名</w:t>
            </w:r>
          </w:p>
        </w:tc>
        <w:tc>
          <w:tcPr>
            <w:tcW w:w="5855" w:type="dxa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</w:rPr>
              <w:t>1、大学专科及以上学历，会计学、财务管理等相关专业。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</w:rPr>
              <w:t>2、中级会计职称及以上资格证书；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</w:rPr>
              <w:t>年以上企业会计从业经验。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</w:rPr>
              <w:t>3、有扎实的会计专业知识，熟悉会计相关操作流程，能够熟练进行账务处理，准确、及时出具会计报表。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</w:rPr>
              <w:t>4、熟悉国家财经政策、税收法律法规及报税流程，熟悉银行业务。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</w:rPr>
              <w:t>5、良好的口头及书面表达能力，熟练应用财务软件和其他办公软件。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</w:rPr>
              <w:t>6、年龄45周岁以下（1974年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:lang w:val="en-US" w:eastAsia="zh-CN"/>
              </w:rPr>
              <w:t>5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</w:rPr>
              <w:t>月1日后出生）。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1481" w:type="dxa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</w:rPr>
              <w:t>参照发建集团相应岗位标准发放工资，五险一金，法定假日及双休，其他待遇</w:t>
            </w:r>
          </w:p>
        </w:tc>
      </w:tr>
    </w:tbl>
    <w:p>
      <w:pPr>
        <w:spacing w:line="540" w:lineRule="exact"/>
        <w:rPr>
          <w:rFonts w:hint="eastAsia" w:ascii="仿宋_GB2312" w:hAnsi="宋体" w:eastAsia="仿宋_GB2312"/>
          <w:color w:val="000000" w:themeColor="text1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color w:val="000000" w:themeColor="text1"/>
          <w:sz w:val="32"/>
          <w:szCs w:val="32"/>
          <w:lang w:eastAsia="zh-CN"/>
        </w:rPr>
        <w:t>附件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:lang w:val="en-US" w:eastAsia="zh-CN"/>
        </w:rPr>
        <w:t>1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decorative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decorative"/>
    <w:pitch w:val="default"/>
    <w:sig w:usb0="E1002EFF" w:usb1="C000605B" w:usb2="00000029" w:usb3="00000000" w:csb0="200101FF" w:csb1="2028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roman"/>
    <w:pitch w:val="default"/>
    <w:sig w:usb0="E1002EFF" w:usb1="C000605B" w:usb2="00000029" w:usb3="00000000" w:csb0="200101FF" w:csb1="2028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modern"/>
    <w:pitch w:val="default"/>
    <w:sig w:usb0="E1002EFF" w:usb1="C000605B" w:usb2="00000029" w:usb3="00000000" w:csb0="200101FF" w:csb1="2028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2"/>
    </w:pPr>
    <w: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1024;mso-width-relative:page;mso-height-relative:page;" filled="f" o:preferrelative="t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t>4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531124553">
    <w:nsid w:val="5B431B49"/>
    <w:multiLevelType w:val="singleLevel"/>
    <w:tmpl w:val="5B431B49"/>
    <w:lvl w:ilvl="0" w:tentative="1">
      <w:start w:val="1"/>
      <w:numFmt w:val="decimal"/>
      <w:suff w:val="nothing"/>
      <w:lvlText w:val="%1、"/>
      <w:lvlJc w:val="left"/>
    </w:lvl>
  </w:abstractNum>
  <w:num w:numId="1">
    <w:abstractNumId w:val="153112455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TrackMoves/>
  <w:documentProtection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005B"/>
    <w:rsid w:val="00004EFD"/>
    <w:rsid w:val="000175AD"/>
    <w:rsid w:val="00043E2F"/>
    <w:rsid w:val="00062CC7"/>
    <w:rsid w:val="00095AB0"/>
    <w:rsid w:val="000A4135"/>
    <w:rsid w:val="000C67F8"/>
    <w:rsid w:val="000F7026"/>
    <w:rsid w:val="00112CD7"/>
    <w:rsid w:val="0011643C"/>
    <w:rsid w:val="001270C6"/>
    <w:rsid w:val="00147ABD"/>
    <w:rsid w:val="00151D25"/>
    <w:rsid w:val="001B0DBC"/>
    <w:rsid w:val="001B3911"/>
    <w:rsid w:val="001B5143"/>
    <w:rsid w:val="001C44B2"/>
    <w:rsid w:val="001D76DF"/>
    <w:rsid w:val="001D788C"/>
    <w:rsid w:val="00212B88"/>
    <w:rsid w:val="00213F37"/>
    <w:rsid w:val="00220D51"/>
    <w:rsid w:val="00257F73"/>
    <w:rsid w:val="00262D74"/>
    <w:rsid w:val="00263E9B"/>
    <w:rsid w:val="00295BF7"/>
    <w:rsid w:val="0029713F"/>
    <w:rsid w:val="002A7EDD"/>
    <w:rsid w:val="003138A8"/>
    <w:rsid w:val="003374EF"/>
    <w:rsid w:val="00344733"/>
    <w:rsid w:val="0034715D"/>
    <w:rsid w:val="00386F95"/>
    <w:rsid w:val="003A0658"/>
    <w:rsid w:val="0043435F"/>
    <w:rsid w:val="0045431F"/>
    <w:rsid w:val="004764B8"/>
    <w:rsid w:val="004C7468"/>
    <w:rsid w:val="00507788"/>
    <w:rsid w:val="00546CCF"/>
    <w:rsid w:val="005622AD"/>
    <w:rsid w:val="005716F8"/>
    <w:rsid w:val="00580540"/>
    <w:rsid w:val="00617EC4"/>
    <w:rsid w:val="006A49EB"/>
    <w:rsid w:val="006A7C95"/>
    <w:rsid w:val="006C3F02"/>
    <w:rsid w:val="006D4387"/>
    <w:rsid w:val="0070031F"/>
    <w:rsid w:val="00717D73"/>
    <w:rsid w:val="00733386"/>
    <w:rsid w:val="00745911"/>
    <w:rsid w:val="00764055"/>
    <w:rsid w:val="00771BA1"/>
    <w:rsid w:val="00777ACE"/>
    <w:rsid w:val="00784F5A"/>
    <w:rsid w:val="007C72CE"/>
    <w:rsid w:val="007E38B5"/>
    <w:rsid w:val="00872723"/>
    <w:rsid w:val="0089046D"/>
    <w:rsid w:val="008A5C99"/>
    <w:rsid w:val="008D6EA8"/>
    <w:rsid w:val="009305DA"/>
    <w:rsid w:val="00936849"/>
    <w:rsid w:val="00953279"/>
    <w:rsid w:val="00970EBE"/>
    <w:rsid w:val="009836DC"/>
    <w:rsid w:val="009A20F2"/>
    <w:rsid w:val="00A16F99"/>
    <w:rsid w:val="00A529DF"/>
    <w:rsid w:val="00A95E72"/>
    <w:rsid w:val="00AD5EF5"/>
    <w:rsid w:val="00AE54BF"/>
    <w:rsid w:val="00B1004D"/>
    <w:rsid w:val="00B155EA"/>
    <w:rsid w:val="00B279CE"/>
    <w:rsid w:val="00B27BA7"/>
    <w:rsid w:val="00B33342"/>
    <w:rsid w:val="00B868DC"/>
    <w:rsid w:val="00BA0E9E"/>
    <w:rsid w:val="00BA295C"/>
    <w:rsid w:val="00BA3E71"/>
    <w:rsid w:val="00BC14FF"/>
    <w:rsid w:val="00BE7F42"/>
    <w:rsid w:val="00C0134F"/>
    <w:rsid w:val="00C5202D"/>
    <w:rsid w:val="00C9420E"/>
    <w:rsid w:val="00CB75B4"/>
    <w:rsid w:val="00D02AE8"/>
    <w:rsid w:val="00D07CBB"/>
    <w:rsid w:val="00D3728D"/>
    <w:rsid w:val="00DA092C"/>
    <w:rsid w:val="00DA6826"/>
    <w:rsid w:val="00DB770D"/>
    <w:rsid w:val="00DC2FB2"/>
    <w:rsid w:val="00DD3E3A"/>
    <w:rsid w:val="00E16BB5"/>
    <w:rsid w:val="00E7582A"/>
    <w:rsid w:val="00E770CF"/>
    <w:rsid w:val="00EA5FFC"/>
    <w:rsid w:val="00EB1E8B"/>
    <w:rsid w:val="00EC6179"/>
    <w:rsid w:val="00EC6E20"/>
    <w:rsid w:val="00EE06B7"/>
    <w:rsid w:val="00EE761F"/>
    <w:rsid w:val="00F06D68"/>
    <w:rsid w:val="00F10E4D"/>
    <w:rsid w:val="00F3018F"/>
    <w:rsid w:val="00F8005B"/>
    <w:rsid w:val="00FC3D20"/>
    <w:rsid w:val="00FD1860"/>
    <w:rsid w:val="00FF6F18"/>
    <w:rsid w:val="01241310"/>
    <w:rsid w:val="01847040"/>
    <w:rsid w:val="019E5153"/>
    <w:rsid w:val="020A0E93"/>
    <w:rsid w:val="022B5DC6"/>
    <w:rsid w:val="022F7E43"/>
    <w:rsid w:val="02A20E0A"/>
    <w:rsid w:val="02A558D6"/>
    <w:rsid w:val="02AD5F6F"/>
    <w:rsid w:val="02EF4D48"/>
    <w:rsid w:val="037F6F28"/>
    <w:rsid w:val="04654638"/>
    <w:rsid w:val="04855ADC"/>
    <w:rsid w:val="04CA648D"/>
    <w:rsid w:val="051238D6"/>
    <w:rsid w:val="0576124F"/>
    <w:rsid w:val="058E68F2"/>
    <w:rsid w:val="05E13648"/>
    <w:rsid w:val="0604177F"/>
    <w:rsid w:val="0754040B"/>
    <w:rsid w:val="07592916"/>
    <w:rsid w:val="07E86374"/>
    <w:rsid w:val="08183406"/>
    <w:rsid w:val="086509B1"/>
    <w:rsid w:val="08A341EC"/>
    <w:rsid w:val="08CD2596"/>
    <w:rsid w:val="09053F9D"/>
    <w:rsid w:val="09142BD5"/>
    <w:rsid w:val="09730FEF"/>
    <w:rsid w:val="09867E0C"/>
    <w:rsid w:val="09AF60E6"/>
    <w:rsid w:val="0A1231C3"/>
    <w:rsid w:val="0A1C6997"/>
    <w:rsid w:val="0A5C0F59"/>
    <w:rsid w:val="0A602377"/>
    <w:rsid w:val="0A7A710A"/>
    <w:rsid w:val="0A7F30ED"/>
    <w:rsid w:val="0AE83650"/>
    <w:rsid w:val="0B15519B"/>
    <w:rsid w:val="0B1E23E9"/>
    <w:rsid w:val="0B230327"/>
    <w:rsid w:val="0B4163A4"/>
    <w:rsid w:val="0B5819F5"/>
    <w:rsid w:val="0BE62C08"/>
    <w:rsid w:val="0BF40B90"/>
    <w:rsid w:val="0BFC1986"/>
    <w:rsid w:val="0C3E2C8D"/>
    <w:rsid w:val="0C4C6139"/>
    <w:rsid w:val="0CE10C51"/>
    <w:rsid w:val="0D1956B4"/>
    <w:rsid w:val="0DB64930"/>
    <w:rsid w:val="0DEF470B"/>
    <w:rsid w:val="0E4A02CC"/>
    <w:rsid w:val="0E882988"/>
    <w:rsid w:val="0EC165C1"/>
    <w:rsid w:val="0EC64506"/>
    <w:rsid w:val="0EF00542"/>
    <w:rsid w:val="0F576DAB"/>
    <w:rsid w:val="0F615F7C"/>
    <w:rsid w:val="0FA850EF"/>
    <w:rsid w:val="0FF36EE2"/>
    <w:rsid w:val="10402192"/>
    <w:rsid w:val="10500478"/>
    <w:rsid w:val="105B2FE4"/>
    <w:rsid w:val="10A55132"/>
    <w:rsid w:val="111D4F52"/>
    <w:rsid w:val="11FA3D5C"/>
    <w:rsid w:val="12915AC0"/>
    <w:rsid w:val="13706705"/>
    <w:rsid w:val="13C35331"/>
    <w:rsid w:val="13C86015"/>
    <w:rsid w:val="13E16083"/>
    <w:rsid w:val="13EA50E5"/>
    <w:rsid w:val="140A3593"/>
    <w:rsid w:val="14246B0A"/>
    <w:rsid w:val="14394A3B"/>
    <w:rsid w:val="144E1737"/>
    <w:rsid w:val="14831AE4"/>
    <w:rsid w:val="149A06AC"/>
    <w:rsid w:val="14CD7557"/>
    <w:rsid w:val="14DF538A"/>
    <w:rsid w:val="15792E48"/>
    <w:rsid w:val="15861885"/>
    <w:rsid w:val="159A26A9"/>
    <w:rsid w:val="15A32571"/>
    <w:rsid w:val="15CD70D7"/>
    <w:rsid w:val="160576E8"/>
    <w:rsid w:val="163930A3"/>
    <w:rsid w:val="167355AD"/>
    <w:rsid w:val="16B34D07"/>
    <w:rsid w:val="16C13DB0"/>
    <w:rsid w:val="16C95683"/>
    <w:rsid w:val="172B2FE4"/>
    <w:rsid w:val="17D44A98"/>
    <w:rsid w:val="18114281"/>
    <w:rsid w:val="181D05AA"/>
    <w:rsid w:val="185E69C5"/>
    <w:rsid w:val="187772BD"/>
    <w:rsid w:val="187924A0"/>
    <w:rsid w:val="18792B51"/>
    <w:rsid w:val="189D3C57"/>
    <w:rsid w:val="18F750D1"/>
    <w:rsid w:val="19187D02"/>
    <w:rsid w:val="19400908"/>
    <w:rsid w:val="19912298"/>
    <w:rsid w:val="19AA4421"/>
    <w:rsid w:val="19C140BC"/>
    <w:rsid w:val="19CB059F"/>
    <w:rsid w:val="1A5E50F0"/>
    <w:rsid w:val="1AC80F23"/>
    <w:rsid w:val="1AED3B46"/>
    <w:rsid w:val="1AFD2F78"/>
    <w:rsid w:val="1B05492C"/>
    <w:rsid w:val="1B1F1E0F"/>
    <w:rsid w:val="1B20183E"/>
    <w:rsid w:val="1B28407C"/>
    <w:rsid w:val="1B785B78"/>
    <w:rsid w:val="1B8C3EB7"/>
    <w:rsid w:val="1BAF374D"/>
    <w:rsid w:val="1BF96683"/>
    <w:rsid w:val="1D0212EC"/>
    <w:rsid w:val="1D057A8A"/>
    <w:rsid w:val="1D0A7BDC"/>
    <w:rsid w:val="1D2C26DB"/>
    <w:rsid w:val="1D3A75F5"/>
    <w:rsid w:val="1DC37100"/>
    <w:rsid w:val="1E1E56AE"/>
    <w:rsid w:val="1E227526"/>
    <w:rsid w:val="1E873E14"/>
    <w:rsid w:val="1F55175E"/>
    <w:rsid w:val="1F6368E2"/>
    <w:rsid w:val="1F702216"/>
    <w:rsid w:val="1F7D789C"/>
    <w:rsid w:val="1F896068"/>
    <w:rsid w:val="1FA45CAC"/>
    <w:rsid w:val="1FB407D6"/>
    <w:rsid w:val="1FC4209A"/>
    <w:rsid w:val="20054900"/>
    <w:rsid w:val="203D45B5"/>
    <w:rsid w:val="206F020D"/>
    <w:rsid w:val="207C20D4"/>
    <w:rsid w:val="209B4525"/>
    <w:rsid w:val="20A071B1"/>
    <w:rsid w:val="211E7913"/>
    <w:rsid w:val="212F08B7"/>
    <w:rsid w:val="21681A26"/>
    <w:rsid w:val="219C44B5"/>
    <w:rsid w:val="21C400E5"/>
    <w:rsid w:val="22055A9E"/>
    <w:rsid w:val="221B0897"/>
    <w:rsid w:val="22472687"/>
    <w:rsid w:val="2250061B"/>
    <w:rsid w:val="22D04B48"/>
    <w:rsid w:val="2314211F"/>
    <w:rsid w:val="23691ACE"/>
    <w:rsid w:val="236D2A39"/>
    <w:rsid w:val="23B85A5F"/>
    <w:rsid w:val="23C41EF7"/>
    <w:rsid w:val="23F4376F"/>
    <w:rsid w:val="240209A9"/>
    <w:rsid w:val="242236F6"/>
    <w:rsid w:val="2436521B"/>
    <w:rsid w:val="24633777"/>
    <w:rsid w:val="24917E50"/>
    <w:rsid w:val="25372CF0"/>
    <w:rsid w:val="25D70576"/>
    <w:rsid w:val="26586C60"/>
    <w:rsid w:val="26AE4534"/>
    <w:rsid w:val="26E25C73"/>
    <w:rsid w:val="275A1571"/>
    <w:rsid w:val="27860A66"/>
    <w:rsid w:val="27A512A7"/>
    <w:rsid w:val="28511B5E"/>
    <w:rsid w:val="285377F4"/>
    <w:rsid w:val="28716BAE"/>
    <w:rsid w:val="288C4A6B"/>
    <w:rsid w:val="28A70A19"/>
    <w:rsid w:val="28F54F01"/>
    <w:rsid w:val="2963563C"/>
    <w:rsid w:val="29A90CA4"/>
    <w:rsid w:val="2A0107A6"/>
    <w:rsid w:val="2A33594D"/>
    <w:rsid w:val="2A421FC6"/>
    <w:rsid w:val="2A9A706F"/>
    <w:rsid w:val="2AAB66D0"/>
    <w:rsid w:val="2AB74C41"/>
    <w:rsid w:val="2AB92065"/>
    <w:rsid w:val="2B03313F"/>
    <w:rsid w:val="2B6B62A4"/>
    <w:rsid w:val="2B8563B1"/>
    <w:rsid w:val="2C3C5A8C"/>
    <w:rsid w:val="2C94579B"/>
    <w:rsid w:val="2CE067B6"/>
    <w:rsid w:val="2CF93FC3"/>
    <w:rsid w:val="2D0114AD"/>
    <w:rsid w:val="2D4C7872"/>
    <w:rsid w:val="2D7160B4"/>
    <w:rsid w:val="2DB0290D"/>
    <w:rsid w:val="2E1729E0"/>
    <w:rsid w:val="2E1F1D32"/>
    <w:rsid w:val="2E2F4C9A"/>
    <w:rsid w:val="2EAF7AFE"/>
    <w:rsid w:val="2EB46A37"/>
    <w:rsid w:val="2F67450A"/>
    <w:rsid w:val="2F7B3CE0"/>
    <w:rsid w:val="2F9B111A"/>
    <w:rsid w:val="2FB37FCF"/>
    <w:rsid w:val="30063186"/>
    <w:rsid w:val="301219B7"/>
    <w:rsid w:val="30832DA3"/>
    <w:rsid w:val="31816724"/>
    <w:rsid w:val="31AB35ED"/>
    <w:rsid w:val="31D50991"/>
    <w:rsid w:val="32D95641"/>
    <w:rsid w:val="3320575F"/>
    <w:rsid w:val="33305D4D"/>
    <w:rsid w:val="33453E25"/>
    <w:rsid w:val="33B8506A"/>
    <w:rsid w:val="340636A1"/>
    <w:rsid w:val="34201F63"/>
    <w:rsid w:val="346F3226"/>
    <w:rsid w:val="347C1E5A"/>
    <w:rsid w:val="34C750E3"/>
    <w:rsid w:val="34D43756"/>
    <w:rsid w:val="35182250"/>
    <w:rsid w:val="352457B3"/>
    <w:rsid w:val="35953C38"/>
    <w:rsid w:val="35BB0345"/>
    <w:rsid w:val="36514953"/>
    <w:rsid w:val="36AC06C7"/>
    <w:rsid w:val="36EA015B"/>
    <w:rsid w:val="36FD74B4"/>
    <w:rsid w:val="37856844"/>
    <w:rsid w:val="37963441"/>
    <w:rsid w:val="37B418D4"/>
    <w:rsid w:val="37C13B77"/>
    <w:rsid w:val="37C72F44"/>
    <w:rsid w:val="37CD386C"/>
    <w:rsid w:val="385951DA"/>
    <w:rsid w:val="396E1309"/>
    <w:rsid w:val="39AB7049"/>
    <w:rsid w:val="39C45322"/>
    <w:rsid w:val="39E238E4"/>
    <w:rsid w:val="39FC3F79"/>
    <w:rsid w:val="3A0D34C8"/>
    <w:rsid w:val="3A8345D5"/>
    <w:rsid w:val="3A980DEE"/>
    <w:rsid w:val="3A9B66AC"/>
    <w:rsid w:val="3AB93147"/>
    <w:rsid w:val="3ADA4AC0"/>
    <w:rsid w:val="3AE96283"/>
    <w:rsid w:val="3AF63F85"/>
    <w:rsid w:val="3AF82F4C"/>
    <w:rsid w:val="3B484770"/>
    <w:rsid w:val="3B900DB7"/>
    <w:rsid w:val="3BDE67F8"/>
    <w:rsid w:val="3C2777BE"/>
    <w:rsid w:val="3C6A360D"/>
    <w:rsid w:val="3C743247"/>
    <w:rsid w:val="3D300C54"/>
    <w:rsid w:val="3D4176FB"/>
    <w:rsid w:val="3DAC1CEC"/>
    <w:rsid w:val="3E0D5811"/>
    <w:rsid w:val="3E67231F"/>
    <w:rsid w:val="3E766856"/>
    <w:rsid w:val="3EA66CCB"/>
    <w:rsid w:val="3F5F5AAC"/>
    <w:rsid w:val="3F792F83"/>
    <w:rsid w:val="3F8D5D21"/>
    <w:rsid w:val="3FBE7674"/>
    <w:rsid w:val="40C27538"/>
    <w:rsid w:val="40DE3D00"/>
    <w:rsid w:val="40E2633A"/>
    <w:rsid w:val="40EA7BF1"/>
    <w:rsid w:val="4112452F"/>
    <w:rsid w:val="414D7A8A"/>
    <w:rsid w:val="416C07A1"/>
    <w:rsid w:val="41703964"/>
    <w:rsid w:val="417D376B"/>
    <w:rsid w:val="41970BF9"/>
    <w:rsid w:val="427458B9"/>
    <w:rsid w:val="42DF1B85"/>
    <w:rsid w:val="42E71E16"/>
    <w:rsid w:val="431A03FE"/>
    <w:rsid w:val="437A672E"/>
    <w:rsid w:val="438A2D79"/>
    <w:rsid w:val="43B118D8"/>
    <w:rsid w:val="43F001DB"/>
    <w:rsid w:val="442B2232"/>
    <w:rsid w:val="44404FA6"/>
    <w:rsid w:val="44734898"/>
    <w:rsid w:val="44806FB8"/>
    <w:rsid w:val="44AD01F5"/>
    <w:rsid w:val="44AD7A37"/>
    <w:rsid w:val="44B94DA4"/>
    <w:rsid w:val="44D53594"/>
    <w:rsid w:val="455B1E1F"/>
    <w:rsid w:val="457B0D9B"/>
    <w:rsid w:val="46317EA7"/>
    <w:rsid w:val="46740E84"/>
    <w:rsid w:val="469745F1"/>
    <w:rsid w:val="46C541C8"/>
    <w:rsid w:val="47494F68"/>
    <w:rsid w:val="475C3029"/>
    <w:rsid w:val="476D65C3"/>
    <w:rsid w:val="47813207"/>
    <w:rsid w:val="47C23D14"/>
    <w:rsid w:val="47D948BE"/>
    <w:rsid w:val="48AD04D9"/>
    <w:rsid w:val="48BE2419"/>
    <w:rsid w:val="48E624DC"/>
    <w:rsid w:val="497F471A"/>
    <w:rsid w:val="49B900D1"/>
    <w:rsid w:val="4A1A37FA"/>
    <w:rsid w:val="4A7D68AF"/>
    <w:rsid w:val="4A9F348E"/>
    <w:rsid w:val="4ACF62FC"/>
    <w:rsid w:val="4AD053F6"/>
    <w:rsid w:val="4AD33210"/>
    <w:rsid w:val="4AFE22CA"/>
    <w:rsid w:val="4B322ECE"/>
    <w:rsid w:val="4B596C56"/>
    <w:rsid w:val="4B7F6E55"/>
    <w:rsid w:val="4B862D90"/>
    <w:rsid w:val="4B9E424D"/>
    <w:rsid w:val="4BD70C70"/>
    <w:rsid w:val="4C092158"/>
    <w:rsid w:val="4CEC7F23"/>
    <w:rsid w:val="4D4D0FBB"/>
    <w:rsid w:val="4D4D4B8E"/>
    <w:rsid w:val="4D6E40FA"/>
    <w:rsid w:val="4D741689"/>
    <w:rsid w:val="4D9F7E93"/>
    <w:rsid w:val="4DDE7606"/>
    <w:rsid w:val="4DE73269"/>
    <w:rsid w:val="4E372D44"/>
    <w:rsid w:val="4E611C5B"/>
    <w:rsid w:val="4E842835"/>
    <w:rsid w:val="4EDD1211"/>
    <w:rsid w:val="4F2E72B9"/>
    <w:rsid w:val="4F8361EC"/>
    <w:rsid w:val="4F9455F0"/>
    <w:rsid w:val="4FAB1751"/>
    <w:rsid w:val="4FCB6826"/>
    <w:rsid w:val="4FD80268"/>
    <w:rsid w:val="500C5B20"/>
    <w:rsid w:val="502A22E5"/>
    <w:rsid w:val="50A6125D"/>
    <w:rsid w:val="50F021ED"/>
    <w:rsid w:val="51135905"/>
    <w:rsid w:val="516E6AEE"/>
    <w:rsid w:val="51815317"/>
    <w:rsid w:val="51A904CD"/>
    <w:rsid w:val="51F300E6"/>
    <w:rsid w:val="524F24C0"/>
    <w:rsid w:val="525B068C"/>
    <w:rsid w:val="5291247D"/>
    <w:rsid w:val="5292552B"/>
    <w:rsid w:val="52B27A8E"/>
    <w:rsid w:val="532F78F5"/>
    <w:rsid w:val="53801797"/>
    <w:rsid w:val="538A5151"/>
    <w:rsid w:val="53F63B60"/>
    <w:rsid w:val="53FB5046"/>
    <w:rsid w:val="54B049A6"/>
    <w:rsid w:val="54B26BE0"/>
    <w:rsid w:val="54C36FC7"/>
    <w:rsid w:val="552E1EDB"/>
    <w:rsid w:val="553131DF"/>
    <w:rsid w:val="55393702"/>
    <w:rsid w:val="55667930"/>
    <w:rsid w:val="55FF72FD"/>
    <w:rsid w:val="56402F45"/>
    <w:rsid w:val="56511AA7"/>
    <w:rsid w:val="568F7922"/>
    <w:rsid w:val="56B0348A"/>
    <w:rsid w:val="571418D7"/>
    <w:rsid w:val="57924DB0"/>
    <w:rsid w:val="57A5687E"/>
    <w:rsid w:val="57F65916"/>
    <w:rsid w:val="580C40FE"/>
    <w:rsid w:val="58951E75"/>
    <w:rsid w:val="58D54098"/>
    <w:rsid w:val="58F43774"/>
    <w:rsid w:val="590B269B"/>
    <w:rsid w:val="596310BC"/>
    <w:rsid w:val="59744912"/>
    <w:rsid w:val="599369F0"/>
    <w:rsid w:val="59984001"/>
    <w:rsid w:val="5A292FE4"/>
    <w:rsid w:val="5A773D23"/>
    <w:rsid w:val="5B014081"/>
    <w:rsid w:val="5B021AB6"/>
    <w:rsid w:val="5B0222D1"/>
    <w:rsid w:val="5B6403D6"/>
    <w:rsid w:val="5B647C1B"/>
    <w:rsid w:val="5B670362"/>
    <w:rsid w:val="5C0F036E"/>
    <w:rsid w:val="5C191A3B"/>
    <w:rsid w:val="5D0C3F6C"/>
    <w:rsid w:val="5D426397"/>
    <w:rsid w:val="5D432D46"/>
    <w:rsid w:val="5DF37DC8"/>
    <w:rsid w:val="5E670D2A"/>
    <w:rsid w:val="5E91728A"/>
    <w:rsid w:val="5E9203A6"/>
    <w:rsid w:val="5EF95418"/>
    <w:rsid w:val="5F012ED9"/>
    <w:rsid w:val="5F1D03D2"/>
    <w:rsid w:val="5F9D789C"/>
    <w:rsid w:val="60236AFE"/>
    <w:rsid w:val="603C08ED"/>
    <w:rsid w:val="60C245F9"/>
    <w:rsid w:val="60D12BB0"/>
    <w:rsid w:val="6253684B"/>
    <w:rsid w:val="62586AC5"/>
    <w:rsid w:val="626E1515"/>
    <w:rsid w:val="62C42F0B"/>
    <w:rsid w:val="632C7DAF"/>
    <w:rsid w:val="634F1407"/>
    <w:rsid w:val="641373E1"/>
    <w:rsid w:val="641D6F6D"/>
    <w:rsid w:val="64332972"/>
    <w:rsid w:val="64360CD2"/>
    <w:rsid w:val="64474BD1"/>
    <w:rsid w:val="65120CAF"/>
    <w:rsid w:val="656F3E9A"/>
    <w:rsid w:val="65B7751F"/>
    <w:rsid w:val="65E90EFF"/>
    <w:rsid w:val="66083829"/>
    <w:rsid w:val="66114E01"/>
    <w:rsid w:val="666B42BB"/>
    <w:rsid w:val="66CC3E83"/>
    <w:rsid w:val="66EC46A9"/>
    <w:rsid w:val="672E180E"/>
    <w:rsid w:val="67444318"/>
    <w:rsid w:val="67BD76F1"/>
    <w:rsid w:val="680C0E18"/>
    <w:rsid w:val="6815290C"/>
    <w:rsid w:val="685068FD"/>
    <w:rsid w:val="687D0E36"/>
    <w:rsid w:val="688045AF"/>
    <w:rsid w:val="68A02129"/>
    <w:rsid w:val="68D116F6"/>
    <w:rsid w:val="691325DA"/>
    <w:rsid w:val="6919257A"/>
    <w:rsid w:val="69284346"/>
    <w:rsid w:val="69996E89"/>
    <w:rsid w:val="69AC7393"/>
    <w:rsid w:val="69C8108B"/>
    <w:rsid w:val="6A103E25"/>
    <w:rsid w:val="6A1057BB"/>
    <w:rsid w:val="6A50087A"/>
    <w:rsid w:val="6A774A35"/>
    <w:rsid w:val="6AB406D9"/>
    <w:rsid w:val="6AEF40F9"/>
    <w:rsid w:val="6B512025"/>
    <w:rsid w:val="6BC22911"/>
    <w:rsid w:val="6C2A23DB"/>
    <w:rsid w:val="6C5C1467"/>
    <w:rsid w:val="6C8605BC"/>
    <w:rsid w:val="6CD309AF"/>
    <w:rsid w:val="6D12107B"/>
    <w:rsid w:val="6E476F3A"/>
    <w:rsid w:val="6E676639"/>
    <w:rsid w:val="6F2209E7"/>
    <w:rsid w:val="6FAC0D6F"/>
    <w:rsid w:val="6FC1412A"/>
    <w:rsid w:val="6FCB29FE"/>
    <w:rsid w:val="6FD7069D"/>
    <w:rsid w:val="7074757A"/>
    <w:rsid w:val="707B4569"/>
    <w:rsid w:val="709A1C46"/>
    <w:rsid w:val="70B00212"/>
    <w:rsid w:val="70DF40B1"/>
    <w:rsid w:val="70E931B1"/>
    <w:rsid w:val="70F46439"/>
    <w:rsid w:val="70F50AFD"/>
    <w:rsid w:val="71073186"/>
    <w:rsid w:val="712001F4"/>
    <w:rsid w:val="71386484"/>
    <w:rsid w:val="71AC4F0F"/>
    <w:rsid w:val="72022CB0"/>
    <w:rsid w:val="72B723C7"/>
    <w:rsid w:val="72D4690E"/>
    <w:rsid w:val="730C3174"/>
    <w:rsid w:val="73417281"/>
    <w:rsid w:val="73597184"/>
    <w:rsid w:val="73805720"/>
    <w:rsid w:val="73957D80"/>
    <w:rsid w:val="745E6E6F"/>
    <w:rsid w:val="746B7813"/>
    <w:rsid w:val="74B64BBC"/>
    <w:rsid w:val="750B5AD5"/>
    <w:rsid w:val="753D2C09"/>
    <w:rsid w:val="754D454A"/>
    <w:rsid w:val="758F61D1"/>
    <w:rsid w:val="75E334A7"/>
    <w:rsid w:val="75E64AA8"/>
    <w:rsid w:val="7600514C"/>
    <w:rsid w:val="76BB5F5E"/>
    <w:rsid w:val="76FE1F16"/>
    <w:rsid w:val="772B6AAE"/>
    <w:rsid w:val="77322635"/>
    <w:rsid w:val="77383865"/>
    <w:rsid w:val="77981E1A"/>
    <w:rsid w:val="77F919DB"/>
    <w:rsid w:val="78507F13"/>
    <w:rsid w:val="785D03A6"/>
    <w:rsid w:val="787D325A"/>
    <w:rsid w:val="78D17B82"/>
    <w:rsid w:val="78DE61E9"/>
    <w:rsid w:val="795F6586"/>
    <w:rsid w:val="79621FB9"/>
    <w:rsid w:val="79886E7B"/>
    <w:rsid w:val="799D2A42"/>
    <w:rsid w:val="7AB05426"/>
    <w:rsid w:val="7ACA668B"/>
    <w:rsid w:val="7B1559E0"/>
    <w:rsid w:val="7B1F6D8C"/>
    <w:rsid w:val="7B5E6E72"/>
    <w:rsid w:val="7BA216DA"/>
    <w:rsid w:val="7BD46844"/>
    <w:rsid w:val="7C0E4C4B"/>
    <w:rsid w:val="7C141C10"/>
    <w:rsid w:val="7C1A50BC"/>
    <w:rsid w:val="7C283FB0"/>
    <w:rsid w:val="7CCF2E9C"/>
    <w:rsid w:val="7CE81D18"/>
    <w:rsid w:val="7D2B5C01"/>
    <w:rsid w:val="7D4C41D5"/>
    <w:rsid w:val="7D6328DF"/>
    <w:rsid w:val="7DE80158"/>
    <w:rsid w:val="7E097DDB"/>
    <w:rsid w:val="7E1B63AD"/>
    <w:rsid w:val="7E464D5B"/>
    <w:rsid w:val="7E696749"/>
    <w:rsid w:val="7E8F2F5E"/>
    <w:rsid w:val="7EA83C66"/>
    <w:rsid w:val="7EB87C25"/>
    <w:rsid w:val="7EF35BED"/>
    <w:rsid w:val="7F836A36"/>
  </w:rsids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7">
    <w:name w:val="Table Grid"/>
    <w:basedOn w:val="6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列出段落1"/>
    <w:basedOn w:val="1"/>
    <w:qFormat/>
    <w:uiPriority w:val="99"/>
    <w:pPr>
      <w:spacing w:line="579" w:lineRule="exact"/>
      <w:ind w:firstLine="420" w:firstLineChars="200"/>
    </w:pPr>
    <w:rPr>
      <w:rFonts w:ascii="仿宋_GB2312" w:hAnsi="Calibri" w:eastAsia="仿宋_GB2312"/>
      <w:sz w:val="32"/>
      <w:szCs w:val="32"/>
    </w:rPr>
  </w:style>
  <w:style w:type="paragraph" w:customStyle="1" w:styleId="9">
    <w:name w:val="reader-word-layer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0">
    <w:name w:val="页眉 Char"/>
    <w:basedOn w:val="5"/>
    <w:link w:val="3"/>
    <w:semiHidden/>
    <w:qFormat/>
    <w:uiPriority w:val="99"/>
    <w:rPr>
      <w:kern w:val="2"/>
      <w:sz w:val="18"/>
      <w:szCs w:val="18"/>
    </w:rPr>
  </w:style>
  <w:style w:type="character" w:customStyle="1" w:styleId="11">
    <w:name w:val="页脚 Char"/>
    <w:basedOn w:val="5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480</Words>
  <Characters>2739</Characters>
  <Lines>22</Lines>
  <Paragraphs>6</Paragraphs>
  <ScaleCrop>false</ScaleCrop>
  <LinksUpToDate>false</LinksUpToDate>
  <CharactersWithSpaces>3213</CharactersWithSpaces>
  <Application>WPS Office_10.1.0.5511_F1E327BC-269C-435d-A152-05C5408002CA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2018-06-19T12:23:00Z</dcterms:created>
  <dc:creator>PC</dc:creator>
  <cp:lastModifiedBy>Administrator</cp:lastModifiedBy>
  <cp:lastPrinted>2019-04-17T01:48:00Z</cp:lastPrinted>
  <dcterms:modified xsi:type="dcterms:W3CDTF">2019-05-10T06:22:36Z</dcterms:modified>
  <dc:title>招聘方案</dc:title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