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80"/>
        </w:tabs>
        <w:spacing w:line="5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成都市公安局锦江区分局</w:t>
      </w:r>
    </w:p>
    <w:p>
      <w:pPr>
        <w:tabs>
          <w:tab w:val="center" w:pos="4680"/>
        </w:tabs>
        <w:spacing w:line="580" w:lineRule="exact"/>
        <w:jc w:val="center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2019年公开招聘警务辅助人员报名登记表</w:t>
      </w:r>
      <w:bookmarkEnd w:id="0"/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186" w:type="dxa"/>
        <w:jc w:val="center"/>
        <w:tblInd w:w="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899"/>
        <w:gridCol w:w="60"/>
        <w:gridCol w:w="779"/>
        <w:gridCol w:w="399"/>
        <w:gridCol w:w="1177"/>
        <w:gridCol w:w="486"/>
        <w:gridCol w:w="322"/>
        <w:gridCol w:w="731"/>
        <w:gridCol w:w="132"/>
        <w:gridCol w:w="47"/>
        <w:gridCol w:w="563"/>
        <w:gridCol w:w="30"/>
        <w:gridCol w:w="612"/>
        <w:gridCol w:w="6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  别</w:t>
            </w: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  族</w:t>
            </w:r>
          </w:p>
        </w:tc>
        <w:tc>
          <w:tcPr>
            <w:tcW w:w="1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近期一寸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  历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全日制毕业院校及专业</w:t>
            </w:r>
          </w:p>
        </w:tc>
        <w:tc>
          <w:tcPr>
            <w:tcW w:w="34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在职毕业院校及专业</w:t>
            </w:r>
          </w:p>
        </w:tc>
        <w:tc>
          <w:tcPr>
            <w:tcW w:w="34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   高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首次参加工作时间及单位</w:t>
            </w:r>
          </w:p>
        </w:tc>
        <w:tc>
          <w:tcPr>
            <w:tcW w:w="34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户 籍 地</w:t>
            </w: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185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居住详细  地址</w:t>
            </w:r>
          </w:p>
        </w:tc>
        <w:tc>
          <w:tcPr>
            <w:tcW w:w="3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固定电话</w:t>
            </w:r>
          </w:p>
        </w:tc>
        <w:tc>
          <w:tcPr>
            <w:tcW w:w="1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6839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特长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驾驶证（类型）</w:t>
            </w: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4"/>
                <w:sz w:val="32"/>
                <w:szCs w:val="32"/>
              </w:rPr>
              <w:t>何年何月至何年何月</w:t>
            </w:r>
          </w:p>
        </w:tc>
        <w:tc>
          <w:tcPr>
            <w:tcW w:w="47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学习简历及工作经历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7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7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7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7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7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7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  庭      主  要    成  员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关系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7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单位、联系电话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成绩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笔试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心理测试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体能测试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面试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体检</w:t>
            </w:r>
          </w:p>
        </w:tc>
        <w:tc>
          <w:tcPr>
            <w:tcW w:w="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政审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岗前培训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政治处审核意见</w:t>
            </w:r>
          </w:p>
        </w:tc>
        <w:tc>
          <w:tcPr>
            <w:tcW w:w="683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                      签章：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                                      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                           时间：   年   月    日</w:t>
            </w:r>
          </w:p>
        </w:tc>
      </w:tr>
    </w:tbl>
    <w:p>
      <w:pPr>
        <w:spacing w:line="580" w:lineRule="exact"/>
        <w:ind w:right="640"/>
        <w:rPr>
          <w:rFonts w:ascii="华文仿宋" w:hAnsi="华文仿宋" w:eastAsia="华文仿宋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34EA8"/>
    <w:rsid w:val="42D3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2019-05-27T03:08:00Z</dcterms:created>
  <dc:creator>烟烟罗-中公教育</dc:creator>
  <cp:lastModifiedBy>烟烟罗-中公教育</cp:lastModifiedBy>
  <dcterms:modified xsi:type="dcterms:W3CDTF">2019-05-27T03:08:49Z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