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84" w:rsidRDefault="00867884" w:rsidP="00867884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黑体" w:eastAsia="黑体" w:hAnsi="Arial Narrow" w:hint="eastAsia"/>
          <w:color w:val="333333"/>
          <w:sz w:val="32"/>
          <w:szCs w:val="32"/>
        </w:rPr>
      </w:pPr>
      <w:r>
        <w:rPr>
          <w:rFonts w:ascii="黑体" w:eastAsia="黑体" w:hAnsi="Arial Narrow" w:hint="eastAsia"/>
          <w:color w:val="333333"/>
          <w:sz w:val="32"/>
          <w:szCs w:val="32"/>
        </w:rPr>
        <w:t>附件：</w:t>
      </w:r>
    </w:p>
    <w:p w:rsidR="00867884" w:rsidRDefault="00867884" w:rsidP="00867884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eastAsia="方正小标宋简体" w:hint="eastAsia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color w:val="333333"/>
          <w:sz w:val="36"/>
          <w:szCs w:val="36"/>
          <w:shd w:val="clear" w:color="auto" w:fill="FFFFFF"/>
        </w:rPr>
        <w:t>自贡市城市管理行政</w:t>
      </w:r>
      <w:proofErr w:type="gramStart"/>
      <w:r>
        <w:rPr>
          <w:rFonts w:ascii="方正小标宋简体" w:eastAsia="方正小标宋简体" w:hint="eastAsia"/>
          <w:color w:val="333333"/>
          <w:sz w:val="36"/>
          <w:szCs w:val="36"/>
          <w:shd w:val="clear" w:color="auto" w:fill="FFFFFF"/>
        </w:rPr>
        <w:t>执法局高新区</w:t>
      </w:r>
      <w:proofErr w:type="gramEnd"/>
      <w:r>
        <w:rPr>
          <w:rFonts w:ascii="方正小标宋简体" w:eastAsia="方正小标宋简体" w:hint="eastAsia"/>
          <w:color w:val="333333"/>
          <w:sz w:val="36"/>
          <w:szCs w:val="36"/>
          <w:shd w:val="clear" w:color="auto" w:fill="FFFFFF"/>
        </w:rPr>
        <w:t>执法大队</w:t>
      </w:r>
    </w:p>
    <w:p w:rsidR="00867884" w:rsidRDefault="00867884" w:rsidP="00867884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eastAsia="方正小标宋简体" w:hint="eastAsia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color w:val="333333"/>
          <w:sz w:val="36"/>
          <w:szCs w:val="36"/>
          <w:shd w:val="clear" w:color="auto" w:fill="FFFFFF"/>
        </w:rPr>
        <w:t>招用城市管理协助执法人员综合成绩及排名</w:t>
      </w:r>
    </w:p>
    <w:p w:rsidR="00867884" w:rsidRDefault="00867884" w:rsidP="00867884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方正小标宋简体" w:eastAsia="方正小标宋简体" w:hAnsi="Arial Narrow" w:hint="eastAsia"/>
          <w:color w:val="333333"/>
          <w:sz w:val="36"/>
          <w:szCs w:val="36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5"/>
        <w:gridCol w:w="570"/>
        <w:gridCol w:w="1110"/>
        <w:gridCol w:w="793"/>
        <w:gridCol w:w="1097"/>
        <w:gridCol w:w="1065"/>
        <w:gridCol w:w="1110"/>
        <w:gridCol w:w="900"/>
        <w:gridCol w:w="735"/>
        <w:gridCol w:w="1245"/>
      </w:tblGrid>
      <w:tr w:rsidR="00867884" w:rsidTr="00FE3153">
        <w:trPr>
          <w:trHeight w:val="85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报考人姓名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准考证号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笔试 成绩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笔试折合成绩60%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面试成绩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面试折合成绩40%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综合  成绩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排名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867884" w:rsidTr="00FE3153">
        <w:trPr>
          <w:trHeight w:val="59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彭金妮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201907003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34.8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90.67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36.27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71.07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进入体检</w:t>
            </w:r>
          </w:p>
        </w:tc>
      </w:tr>
      <w:tr w:rsidR="00867884" w:rsidTr="00FE3153">
        <w:trPr>
          <w:trHeight w:val="53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201907004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38.4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77.33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30.93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69.33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67884" w:rsidTr="00FE3153">
        <w:trPr>
          <w:trHeight w:val="52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刘怡伶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201907002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57.5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34.5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76.33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30.53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65.03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884" w:rsidRDefault="00867884" w:rsidP="00FE315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867884" w:rsidRDefault="00867884" w:rsidP="00867884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方正小标宋简体" w:eastAsia="方正小标宋简体" w:hAnsi="Arial Narrow" w:hint="eastAsia"/>
          <w:color w:val="333333"/>
          <w:sz w:val="36"/>
          <w:szCs w:val="36"/>
        </w:rPr>
      </w:pPr>
    </w:p>
    <w:p w:rsidR="00443EF9" w:rsidRDefault="00443EF9"/>
    <w:sectPr w:rsidR="00443EF9">
      <w:headerReference w:type="default" r:id="rId4"/>
      <w:pgSz w:w="11906" w:h="16838"/>
      <w:pgMar w:top="2098" w:right="1106" w:bottom="1928" w:left="1260" w:header="851" w:footer="992" w:gutter="0"/>
      <w:paperSrc w:first="7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7D" w:rsidRDefault="0086788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884"/>
    <w:rsid w:val="00443EF9"/>
    <w:rsid w:val="006E2D78"/>
    <w:rsid w:val="00867884"/>
    <w:rsid w:val="00F644FF"/>
    <w:rsid w:val="00F9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78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867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78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ICOS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iCura</dc:creator>
  <cp:lastModifiedBy>iCura</cp:lastModifiedBy>
  <cp:revision>1</cp:revision>
  <dcterms:created xsi:type="dcterms:W3CDTF">2019-08-01T00:41:00Z</dcterms:created>
  <dcterms:modified xsi:type="dcterms:W3CDTF">2019-08-01T00:42:00Z</dcterms:modified>
</cp:coreProperties>
</file>