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A7" w:rsidRDefault="00F65BB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附件:</w:t>
      </w:r>
    </w:p>
    <w:p w:rsidR="003E58A7" w:rsidRDefault="00F65BB2">
      <w:pPr>
        <w:widowControl/>
        <w:spacing w:line="420" w:lineRule="exact"/>
        <w:jc w:val="center"/>
        <w:rPr>
          <w:rFonts w:ascii="华文中宋" w:eastAsia="华文中宋" w:hAnsi="华文中宋" w:cs="宋体"/>
          <w:b/>
          <w:color w:val="000000"/>
          <w:spacing w:val="-2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四川省民族</w:t>
      </w:r>
      <w:proofErr w:type="gramStart"/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宗教委</w:t>
      </w:r>
      <w:proofErr w:type="gramEnd"/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直属事业单位201</w:t>
      </w:r>
      <w:r>
        <w:rPr>
          <w:rFonts w:ascii="华文中宋" w:eastAsia="华文中宋" w:hAnsi="华文中宋" w:cs="宋体"/>
          <w:b/>
          <w:color w:val="000000"/>
          <w:spacing w:val="-20"/>
          <w:kern w:val="0"/>
          <w:sz w:val="36"/>
          <w:szCs w:val="36"/>
        </w:rPr>
        <w:t>9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年4月公开招聘工作人员拟聘人员名单</w:t>
      </w:r>
    </w:p>
    <w:tbl>
      <w:tblPr>
        <w:tblpPr w:leftFromText="180" w:rightFromText="180" w:vertAnchor="text" w:horzAnchor="page" w:tblpX="1961" w:tblpY="576"/>
        <w:tblOverlap w:val="never"/>
        <w:tblW w:w="1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318"/>
        <w:gridCol w:w="1153"/>
        <w:gridCol w:w="1434"/>
        <w:gridCol w:w="535"/>
        <w:gridCol w:w="834"/>
        <w:gridCol w:w="1931"/>
        <w:gridCol w:w="750"/>
        <w:gridCol w:w="1594"/>
        <w:gridCol w:w="1013"/>
        <w:gridCol w:w="768"/>
        <w:gridCol w:w="685"/>
      </w:tblGrid>
      <w:tr w:rsidR="003E58A7">
        <w:trPr>
          <w:trHeight w:val="770"/>
        </w:trPr>
        <w:tc>
          <w:tcPr>
            <w:tcW w:w="133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E58A7" w:rsidRDefault="00F65BB2" w:rsidP="00305BDF">
            <w:pPr>
              <w:widowControl/>
              <w:spacing w:line="360" w:lineRule="exact"/>
              <w:ind w:left="241" w:hangingChars="100" w:hanging="241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职位名称及编码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准考证号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性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别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出生</w:t>
            </w:r>
          </w:p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 w:rsidP="00305BDF">
            <w:pPr>
              <w:widowControl/>
              <w:tabs>
                <w:tab w:val="left" w:pos="455"/>
              </w:tabs>
              <w:spacing w:line="360" w:lineRule="exact"/>
              <w:ind w:firstLineChars="200" w:firstLine="482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学历</w:t>
            </w:r>
          </w:p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专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业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考试</w:t>
            </w:r>
          </w:p>
          <w:p w:rsidR="003E58A7" w:rsidRDefault="00F65BB2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总成绩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职位</w:t>
            </w:r>
          </w:p>
          <w:p w:rsidR="003E58A7" w:rsidRDefault="00F65BB2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排名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备注</w:t>
            </w:r>
          </w:p>
        </w:tc>
      </w:tr>
      <w:tr w:rsidR="003E58A7">
        <w:trPr>
          <w:trHeight w:val="515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民族杂志社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助理编辑19010001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陈李俊秀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9042721352926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1992.10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乐山师范学院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汉语言文学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val="487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3E58A7" w:rsidRDefault="003E58A7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代泉彭岩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9042721010705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1994.5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成都师范学院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汉语言文学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75.10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val="516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四川省民族研究所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会计</w:t>
            </w:r>
          </w:p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出纳19020002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郭玉琴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9042721010123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1991.10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四川大学锦城学院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会计学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val="506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3E58A7" w:rsidRDefault="003E58A7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方玮旎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9042721080620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1995.2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四川师范大学成都学院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会计学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hRule="exact" w:val="627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3E58A7" w:rsidRDefault="00F65BB2">
            <w:pPr>
              <w:widowControl/>
              <w:spacing w:line="320" w:lineRule="exact"/>
              <w:ind w:firstLineChars="50" w:firstLine="85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四川省</w:t>
            </w:r>
          </w:p>
          <w:p w:rsidR="003E58A7" w:rsidRDefault="00F65BB2">
            <w:pPr>
              <w:widowControl/>
              <w:spacing w:line="320" w:lineRule="exact"/>
              <w:ind w:firstLineChars="50" w:firstLine="85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lastRenderedPageBreak/>
              <w:t>藏文学校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lastRenderedPageBreak/>
              <w:t>藏语</w:t>
            </w:r>
            <w:proofErr w:type="gramStart"/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文教师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19030003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贡青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9042721150122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1996.2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四川民族学院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中国少数民族语言文学（藏语言文学）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71.17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hRule="exact" w:val="520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3E58A7" w:rsidRDefault="003E58A7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泽仁拉</w:t>
            </w:r>
            <w:proofErr w:type="gramStart"/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姆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9042721150129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1995.4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西北民族大学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藏语言文学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68.22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3E58A7">
        <w:trPr>
          <w:trHeight w:hRule="exact" w:val="501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 xml:space="preserve">文   </w:t>
            </w:r>
            <w:proofErr w:type="gramStart"/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19030004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确杰吉村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9042721239116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男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1995.1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四川司法警官职业学院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大专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法律事务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hRule="exact" w:val="492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3E58A7" w:rsidRDefault="003E58A7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何丽娜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9042721217008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1996.8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四川城市职业学院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大专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文秘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hRule="exact" w:val="65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3E58A7" w:rsidRDefault="00F65BB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四川神学院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会   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19040005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  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9042721083015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1990.10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上海师范大学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财务管理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79.70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3E58A7">
        <w:trPr>
          <w:trHeight w:hRule="exact" w:val="680"/>
        </w:trPr>
        <w:tc>
          <w:tcPr>
            <w:tcW w:w="1330" w:type="dxa"/>
            <w:vMerge/>
            <w:shd w:val="clear" w:color="auto" w:fill="auto"/>
            <w:vAlign w:val="center"/>
          </w:tcPr>
          <w:p w:rsidR="003E58A7" w:rsidRDefault="003E58A7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 xml:space="preserve">文   </w:t>
            </w:r>
            <w:proofErr w:type="gramStart"/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19040006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邓可心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9042721211921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1994.12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E58A7" w:rsidRDefault="00F65BB2">
            <w:pPr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成都师范学院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E58A7" w:rsidRDefault="00F65BB2">
            <w:pPr>
              <w:widowControl/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本科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58A7" w:rsidRDefault="00F65BB2">
            <w:pPr>
              <w:spacing w:line="360" w:lineRule="exact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spacing w:val="-20"/>
                <w:kern w:val="0"/>
                <w:szCs w:val="21"/>
              </w:rPr>
              <w:t>汉语言文学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E58A7" w:rsidRDefault="00F65BB2">
            <w:pPr>
              <w:widowControl/>
              <w:jc w:val="center"/>
              <w:textAlignment w:val="top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80.10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E58A7" w:rsidRDefault="00F65BB2">
            <w:pPr>
              <w:pStyle w:val="NewNewNewNew"/>
              <w:jc w:val="center"/>
              <w:rPr>
                <w:rFonts w:ascii="仿宋_GB2312" w:eastAsia="仿宋_GB2312" w:hAnsi="仿宋" w:cs="Arial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4"/>
                <w:szCs w:val="21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58A7" w:rsidRDefault="003E58A7">
            <w:pPr>
              <w:pStyle w:val="NewNewNewNew"/>
              <w:jc w:val="center"/>
              <w:rPr>
                <w:rFonts w:ascii="仿宋_GB2312" w:eastAsia="仿宋_GB2312" w:hAnsi="仿宋_GB2312"/>
                <w:spacing w:val="-14"/>
                <w:szCs w:val="21"/>
              </w:rPr>
            </w:pPr>
          </w:p>
        </w:tc>
      </w:tr>
    </w:tbl>
    <w:p w:rsidR="003E58A7" w:rsidRDefault="003E58A7">
      <w:pPr>
        <w:spacing w:line="560" w:lineRule="exact"/>
        <w:rPr>
          <w:rFonts w:ascii="仿宋_GB2312" w:eastAsia="仿宋_GB2312"/>
          <w:color w:val="000000"/>
          <w:sz w:val="32"/>
          <w:szCs w:val="32"/>
        </w:rPr>
        <w:sectPr w:rsidR="003E58A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E58A7" w:rsidRDefault="003E58A7"/>
    <w:sectPr w:rsidR="003E58A7" w:rsidSect="003E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6F" w:rsidRDefault="0013496F" w:rsidP="00305BDF">
      <w:r>
        <w:separator/>
      </w:r>
    </w:p>
  </w:endnote>
  <w:endnote w:type="continuationSeparator" w:id="0">
    <w:p w:rsidR="0013496F" w:rsidRDefault="0013496F" w:rsidP="0030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6F" w:rsidRDefault="0013496F" w:rsidP="00305BDF">
      <w:r>
        <w:separator/>
      </w:r>
    </w:p>
  </w:footnote>
  <w:footnote w:type="continuationSeparator" w:id="0">
    <w:p w:rsidR="0013496F" w:rsidRDefault="0013496F" w:rsidP="0030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A4354F"/>
    <w:rsid w:val="0013496F"/>
    <w:rsid w:val="00305BDF"/>
    <w:rsid w:val="003E58A7"/>
    <w:rsid w:val="008C01C4"/>
    <w:rsid w:val="00E73758"/>
    <w:rsid w:val="00F65BB2"/>
    <w:rsid w:val="02A50986"/>
    <w:rsid w:val="03057FFD"/>
    <w:rsid w:val="03AC77D6"/>
    <w:rsid w:val="04490E85"/>
    <w:rsid w:val="056E5BCD"/>
    <w:rsid w:val="05871FFF"/>
    <w:rsid w:val="058E07A8"/>
    <w:rsid w:val="06414629"/>
    <w:rsid w:val="06C37A01"/>
    <w:rsid w:val="072A6C70"/>
    <w:rsid w:val="07833C26"/>
    <w:rsid w:val="08072A02"/>
    <w:rsid w:val="09214181"/>
    <w:rsid w:val="0951341C"/>
    <w:rsid w:val="098A721F"/>
    <w:rsid w:val="09F96407"/>
    <w:rsid w:val="09FE470C"/>
    <w:rsid w:val="0A5366CC"/>
    <w:rsid w:val="0C4229BB"/>
    <w:rsid w:val="0D3B1AB4"/>
    <w:rsid w:val="0D937F30"/>
    <w:rsid w:val="0DB7313E"/>
    <w:rsid w:val="0DEF267F"/>
    <w:rsid w:val="0E050F01"/>
    <w:rsid w:val="0E5C6734"/>
    <w:rsid w:val="0FAF43ED"/>
    <w:rsid w:val="100E53E9"/>
    <w:rsid w:val="10255DAD"/>
    <w:rsid w:val="10D251B4"/>
    <w:rsid w:val="10EF724E"/>
    <w:rsid w:val="11962C34"/>
    <w:rsid w:val="11FB6400"/>
    <w:rsid w:val="13055174"/>
    <w:rsid w:val="141736AB"/>
    <w:rsid w:val="14855D8E"/>
    <w:rsid w:val="161F44A2"/>
    <w:rsid w:val="16675C3C"/>
    <w:rsid w:val="16ED063C"/>
    <w:rsid w:val="170541F2"/>
    <w:rsid w:val="17396998"/>
    <w:rsid w:val="174306C0"/>
    <w:rsid w:val="179C657F"/>
    <w:rsid w:val="182C3449"/>
    <w:rsid w:val="194B42D8"/>
    <w:rsid w:val="19CE30B7"/>
    <w:rsid w:val="1A597EE2"/>
    <w:rsid w:val="1C424A48"/>
    <w:rsid w:val="1C465B4C"/>
    <w:rsid w:val="1CF547F9"/>
    <w:rsid w:val="1E161079"/>
    <w:rsid w:val="20F52C30"/>
    <w:rsid w:val="20F57187"/>
    <w:rsid w:val="22C82906"/>
    <w:rsid w:val="23E525A0"/>
    <w:rsid w:val="23F46D16"/>
    <w:rsid w:val="242379BD"/>
    <w:rsid w:val="245F27C5"/>
    <w:rsid w:val="257F6DE5"/>
    <w:rsid w:val="267D3352"/>
    <w:rsid w:val="26CE4978"/>
    <w:rsid w:val="277F2E26"/>
    <w:rsid w:val="27A46B1E"/>
    <w:rsid w:val="27FF4D1B"/>
    <w:rsid w:val="284C29AC"/>
    <w:rsid w:val="29AA71E4"/>
    <w:rsid w:val="29DA23A2"/>
    <w:rsid w:val="2A3F1760"/>
    <w:rsid w:val="2A682BD2"/>
    <w:rsid w:val="2B952B0C"/>
    <w:rsid w:val="2DFE1C51"/>
    <w:rsid w:val="2EC32596"/>
    <w:rsid w:val="306C1A7C"/>
    <w:rsid w:val="30811DF4"/>
    <w:rsid w:val="30F753AC"/>
    <w:rsid w:val="31350F8C"/>
    <w:rsid w:val="32A80C2F"/>
    <w:rsid w:val="33B20B75"/>
    <w:rsid w:val="342D54B5"/>
    <w:rsid w:val="36B87631"/>
    <w:rsid w:val="374B42EB"/>
    <w:rsid w:val="37E8030D"/>
    <w:rsid w:val="38696B30"/>
    <w:rsid w:val="394D5937"/>
    <w:rsid w:val="398A3DB6"/>
    <w:rsid w:val="3A224AC4"/>
    <w:rsid w:val="3CE4291D"/>
    <w:rsid w:val="3DFA6118"/>
    <w:rsid w:val="3FAC4D36"/>
    <w:rsid w:val="40414D9A"/>
    <w:rsid w:val="4150164B"/>
    <w:rsid w:val="41C7576E"/>
    <w:rsid w:val="423D4FAA"/>
    <w:rsid w:val="428175B6"/>
    <w:rsid w:val="43A31D85"/>
    <w:rsid w:val="443666D3"/>
    <w:rsid w:val="45F97481"/>
    <w:rsid w:val="47591FF9"/>
    <w:rsid w:val="490F4238"/>
    <w:rsid w:val="4A63251E"/>
    <w:rsid w:val="4B8C5D74"/>
    <w:rsid w:val="4BF229B6"/>
    <w:rsid w:val="4C4D789D"/>
    <w:rsid w:val="4C8332B1"/>
    <w:rsid w:val="4D3A68FB"/>
    <w:rsid w:val="4DDB05CF"/>
    <w:rsid w:val="4E2B4AF6"/>
    <w:rsid w:val="4EB7155B"/>
    <w:rsid w:val="4EC0590E"/>
    <w:rsid w:val="4EF73491"/>
    <w:rsid w:val="50967176"/>
    <w:rsid w:val="513A6344"/>
    <w:rsid w:val="518B0F53"/>
    <w:rsid w:val="524366AF"/>
    <w:rsid w:val="534821CB"/>
    <w:rsid w:val="5614279A"/>
    <w:rsid w:val="56D97E8A"/>
    <w:rsid w:val="58716518"/>
    <w:rsid w:val="58DA0028"/>
    <w:rsid w:val="5965076C"/>
    <w:rsid w:val="5AB24BE3"/>
    <w:rsid w:val="5ADA0C1C"/>
    <w:rsid w:val="5B1D1295"/>
    <w:rsid w:val="5C4C7B1A"/>
    <w:rsid w:val="5D034016"/>
    <w:rsid w:val="5D2D633C"/>
    <w:rsid w:val="5E4B24BB"/>
    <w:rsid w:val="5EAA221B"/>
    <w:rsid w:val="60793519"/>
    <w:rsid w:val="608F4ABD"/>
    <w:rsid w:val="626124CB"/>
    <w:rsid w:val="627C689D"/>
    <w:rsid w:val="62AB61FF"/>
    <w:rsid w:val="6358552E"/>
    <w:rsid w:val="63C466C6"/>
    <w:rsid w:val="655D6AA7"/>
    <w:rsid w:val="66575535"/>
    <w:rsid w:val="671D1F50"/>
    <w:rsid w:val="68E90C0C"/>
    <w:rsid w:val="694E74A4"/>
    <w:rsid w:val="69BA15C7"/>
    <w:rsid w:val="6A7152B8"/>
    <w:rsid w:val="6AF65605"/>
    <w:rsid w:val="6CA14C6B"/>
    <w:rsid w:val="6F5B6860"/>
    <w:rsid w:val="6FD547C6"/>
    <w:rsid w:val="70E7438B"/>
    <w:rsid w:val="70F02007"/>
    <w:rsid w:val="714A0AA6"/>
    <w:rsid w:val="71A960B3"/>
    <w:rsid w:val="729F12E5"/>
    <w:rsid w:val="73043A4F"/>
    <w:rsid w:val="73D21A3D"/>
    <w:rsid w:val="73E14E09"/>
    <w:rsid w:val="74EC7723"/>
    <w:rsid w:val="75A4354F"/>
    <w:rsid w:val="75E1047F"/>
    <w:rsid w:val="76F65BAD"/>
    <w:rsid w:val="77662179"/>
    <w:rsid w:val="77DB4A13"/>
    <w:rsid w:val="79091D5B"/>
    <w:rsid w:val="7A3B452F"/>
    <w:rsid w:val="7B8706B9"/>
    <w:rsid w:val="7C7516E2"/>
    <w:rsid w:val="7C754E5B"/>
    <w:rsid w:val="7D611289"/>
    <w:rsid w:val="7E2647AA"/>
    <w:rsid w:val="7EEB0D36"/>
    <w:rsid w:val="7F21612D"/>
    <w:rsid w:val="7F2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959B8"/>
  <w15:docId w15:val="{7BB0375C-7FC4-44B6-BDBD-58E67F43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3E58A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header"/>
    <w:basedOn w:val="a"/>
    <w:link w:val="a4"/>
    <w:rsid w:val="0030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5BDF"/>
    <w:rPr>
      <w:kern w:val="2"/>
      <w:sz w:val="18"/>
      <w:szCs w:val="18"/>
    </w:rPr>
  </w:style>
  <w:style w:type="paragraph" w:styleId="a5">
    <w:name w:val="footer"/>
    <w:basedOn w:val="a"/>
    <w:link w:val="a6"/>
    <w:rsid w:val="0030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5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yijingwang@vip.qq.com</cp:lastModifiedBy>
  <cp:revision>3</cp:revision>
  <cp:lastPrinted>2019-08-05T03:13:00Z</cp:lastPrinted>
  <dcterms:created xsi:type="dcterms:W3CDTF">2019-08-03T07:49:00Z</dcterms:created>
  <dcterms:modified xsi:type="dcterms:W3CDTF">2019-08-06T06:32:00Z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