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00" w:lineRule="exact"/>
        <w:jc w:val="left"/>
        <w:rPr>
          <w:rFonts w:ascii="仿宋_GB2312" w:hAnsi="新宋体" w:eastAsia="仿宋_GB2312" w:cs="宋体"/>
          <w:kern w:val="0"/>
          <w:sz w:val="32"/>
          <w:szCs w:val="32"/>
        </w:rPr>
      </w:pPr>
      <w:r>
        <w:rPr>
          <w:rFonts w:hint="eastAsia" w:ascii="仿宋_GB2312" w:hAnsi="新宋体" w:eastAsia="仿宋_GB2312" w:cs="宋体"/>
          <w:kern w:val="0"/>
          <w:sz w:val="32"/>
          <w:szCs w:val="32"/>
        </w:rPr>
        <w:t>附件2：</w:t>
      </w:r>
    </w:p>
    <w:p>
      <w:pPr>
        <w:widowControl/>
        <w:snapToGrid w:val="0"/>
        <w:spacing w:line="400" w:lineRule="exact"/>
        <w:jc w:val="distribute"/>
        <w:rPr>
          <w:rFonts w:ascii="小标宋" w:hAnsi="新宋体" w:eastAsia="小标宋" w:cs="宋体"/>
          <w:w w:val="95"/>
          <w:kern w:val="0"/>
          <w:sz w:val="36"/>
          <w:szCs w:val="36"/>
        </w:rPr>
      </w:pPr>
      <w:r>
        <w:rPr>
          <w:rFonts w:hint="eastAsia" w:ascii="小标宋" w:hAnsi="新宋体" w:eastAsia="小标宋" w:cs="宋体"/>
          <w:w w:val="95"/>
          <w:kern w:val="0"/>
          <w:sz w:val="36"/>
          <w:szCs w:val="36"/>
        </w:rPr>
        <w:t>2019年铜川市事业单位公开选聘工作人员报名推荐表</w:t>
      </w:r>
    </w:p>
    <w:p>
      <w:pPr>
        <w:widowControl/>
        <w:snapToGrid w:val="0"/>
        <w:spacing w:line="200" w:lineRule="exact"/>
        <w:jc w:val="distribute"/>
        <w:rPr>
          <w:rFonts w:ascii="小标宋" w:hAnsi="新宋体" w:eastAsia="小标宋" w:cs="宋体"/>
          <w:w w:val="95"/>
          <w:kern w:val="0"/>
          <w:sz w:val="36"/>
          <w:szCs w:val="36"/>
        </w:rPr>
      </w:pPr>
      <w:bookmarkStart w:id="0" w:name="_GoBack"/>
      <w:bookmarkEnd w:id="0"/>
    </w:p>
    <w:p>
      <w:pPr>
        <w:widowControl/>
        <w:snapToGrid w:val="0"/>
        <w:spacing w:line="400" w:lineRule="exact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楷体_GB2312" w:eastAsia="楷体_GB2312" w:cs="宋体"/>
          <w:kern w:val="0"/>
          <w:sz w:val="24"/>
        </w:rPr>
        <w:t>报名序号：（由选聘机关按报名顺序编排）</w:t>
      </w:r>
    </w:p>
    <w:tbl>
      <w:tblPr>
        <w:tblStyle w:val="4"/>
        <w:tblpPr w:leftFromText="180" w:rightFromText="180" w:vertAnchor="text" w:horzAnchor="page" w:tblpX="1410" w:tblpY="392"/>
        <w:tblOverlap w:val="never"/>
        <w:tblW w:w="9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853"/>
        <w:gridCol w:w="961"/>
        <w:gridCol w:w="633"/>
        <w:gridCol w:w="328"/>
        <w:gridCol w:w="574"/>
        <w:gridCol w:w="492"/>
        <w:gridCol w:w="1281"/>
        <w:gridCol w:w="1387"/>
        <w:gridCol w:w="104"/>
        <w:gridCol w:w="1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 名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性  别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月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spacing w:val="-1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照    片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（2寸近期免冠彩色证件照）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籍  贯</w:t>
            </w:r>
          </w:p>
        </w:tc>
        <w:tc>
          <w:tcPr>
            <w:tcW w:w="1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 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面 貌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号  码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参加工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作时间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全日制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普通高校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教  育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0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毕业院校、系及专业</w:t>
            </w:r>
          </w:p>
        </w:tc>
        <w:tc>
          <w:tcPr>
            <w:tcW w:w="437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9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37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在  职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教  育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92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0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毕业院校、系及专业</w:t>
            </w:r>
          </w:p>
        </w:tc>
        <w:tc>
          <w:tcPr>
            <w:tcW w:w="437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1" w:hRule="atLeast"/>
        </w:trPr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9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0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437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4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何时何种方式进入事业单位</w:t>
            </w:r>
          </w:p>
        </w:tc>
        <w:tc>
          <w:tcPr>
            <w:tcW w:w="54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通信地址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 邮 编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联  系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电  话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3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现工作单位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及职务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spacing w:val="-10"/>
                <w:kern w:val="0"/>
                <w:sz w:val="24"/>
              </w:rPr>
              <w:t>进入现工作单位时间及方式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报考单位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及职位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120" w:firstLineChars="5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职  位</w:t>
            </w:r>
          </w:p>
          <w:p>
            <w:pPr>
              <w:widowControl/>
              <w:spacing w:line="320" w:lineRule="exact"/>
              <w:ind w:firstLine="120" w:firstLineChars="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代  码</w:t>
            </w:r>
          </w:p>
        </w:tc>
        <w:tc>
          <w:tcPr>
            <w:tcW w:w="30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4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学习及工作简历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ind w:firstLine="240" w:firstLineChars="10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奖惩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情况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历年年度</w:t>
            </w: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考核情况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主要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系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称 谓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年龄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工作单位及职务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考取后是否有回避关系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12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5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32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2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个人承诺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本报名推荐表所填写的信息准确无误，所提交的证件、资料和照片真实有效，若有虚假，所产生的一切后果由本人承担。</w:t>
            </w:r>
          </w:p>
          <w:p>
            <w:pPr>
              <w:widowControl/>
              <w:spacing w:line="340" w:lineRule="exact"/>
              <w:rPr>
                <w:rFonts w:ascii="仿宋_GB2312" w:eastAsia="仿宋_GB2312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报名人签名（下载后手写）：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8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单位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管部</w:t>
            </w:r>
          </w:p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门意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见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 xml:space="preserve">                                      （盖章）</w:t>
            </w:r>
          </w:p>
          <w:p>
            <w:pPr>
              <w:widowControl/>
              <w:spacing w:line="340" w:lineRule="exact"/>
              <w:ind w:firstLine="600" w:firstLineChars="250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任免机关组织人事部门审核选聘意见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（请注明个人是否属于在编在岗事业单位工作人员、年度考核是否为称职以上等次、是否同意报考）</w:t>
            </w:r>
          </w:p>
          <w:p>
            <w:pPr>
              <w:widowControl/>
              <w:spacing w:line="340" w:lineRule="exact"/>
              <w:ind w:firstLine="5760" w:firstLineChars="240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line="340" w:lineRule="exact"/>
              <w:ind w:right="580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 xml:space="preserve">                      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单位审查意见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>
            <w:pPr>
              <w:widowControl/>
              <w:spacing w:line="340" w:lineRule="exact"/>
              <w:ind w:firstLine="5452" w:firstLineChars="2272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wordWrap w:val="0"/>
              <w:spacing w:line="340" w:lineRule="exact"/>
              <w:ind w:right="100"/>
              <w:jc w:val="righ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备 注</w:t>
            </w:r>
          </w:p>
        </w:tc>
        <w:tc>
          <w:tcPr>
            <w:tcW w:w="8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>
      <w:pPr>
        <w:widowControl/>
        <w:snapToGrid w:val="0"/>
        <w:spacing w:line="400" w:lineRule="exact"/>
        <w:jc w:val="left"/>
        <w:rPr>
          <w:rFonts w:ascii="仿宋_GB2312"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填表说明：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1.职位要求的其它信息，请在备注栏说明；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2.“进入现工作单位方式”一般指考录、转任、调任、军转安置等；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3.学习及工作简历从大学开始填起，含在职教育经历；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4.“单位或主管部门意见”栏，由所在单位及主管部门对表格内容进行审查，签署是否同意报考的意见，并加盖印章；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5.“任免机关组织人事部门审核意见”栏，按干部管理权限，由区县组织、人社部门签署是否属于在编在岗事业单位工作人员、年度考核是否为称职以上等次、是否同意报考的意见，并加盖印章；</w:t>
      </w:r>
    </w:p>
    <w:p>
      <w:pPr>
        <w:widowControl/>
        <w:adjustRightInd w:val="0"/>
        <w:snapToGrid w:val="0"/>
        <w:spacing w:line="360" w:lineRule="auto"/>
        <w:ind w:firstLine="640" w:firstLineChars="20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kern w:val="0"/>
          <w:sz w:val="32"/>
          <w:szCs w:val="32"/>
        </w:rPr>
        <w:t>6.报名推荐表统一用A4纸打印成正反面。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eastAsia="仿宋_GB2312" w:cs="宋体"/>
          <w:kern w:val="0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701" w:right="1474" w:bottom="1417" w:left="1587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小标宋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path/>
              <v:fill on="f" focussize="0,0"/>
              <v:stroke on="f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6236D"/>
    <w:rsid w:val="2AE6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2019-10-24T08:47:00Z</dcterms:created>
  <dc:creator>随风</dc:creator>
  <cp:lastModifiedBy>随风</cp:lastModifiedBy>
  <dcterms:modified xsi:type="dcterms:W3CDTF">2019-10-24T08:48:38Z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