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F0E" w:rsidRPr="00527CA1" w:rsidRDefault="00131F0E" w:rsidP="00131F0E">
      <w:pPr>
        <w:spacing w:line="560" w:lineRule="exact"/>
        <w:jc w:val="center"/>
        <w:rPr>
          <w:rFonts w:ascii="宋体" w:hAnsi="Times New Roman" w:cs="宋体"/>
          <w:b/>
          <w:sz w:val="36"/>
          <w:szCs w:val="36"/>
        </w:rPr>
      </w:pPr>
      <w:r w:rsidRPr="00527CA1">
        <w:rPr>
          <w:rFonts w:ascii="宋体" w:hAnsi="Times New Roman" w:cs="宋体" w:hint="eastAsia"/>
          <w:b/>
          <w:sz w:val="36"/>
          <w:szCs w:val="36"/>
        </w:rPr>
        <w:t>唐山港集团股份有限公司</w:t>
      </w:r>
    </w:p>
    <w:p w:rsidR="00131F0E" w:rsidRPr="00527CA1" w:rsidRDefault="00131F0E" w:rsidP="00131F0E">
      <w:pPr>
        <w:spacing w:line="560" w:lineRule="exact"/>
        <w:jc w:val="center"/>
        <w:rPr>
          <w:rFonts w:ascii="宋体" w:hAnsi="Times New Roman" w:cs="Times New Roman"/>
          <w:b/>
          <w:sz w:val="36"/>
          <w:szCs w:val="36"/>
        </w:rPr>
      </w:pPr>
      <w:r w:rsidRPr="00527CA1">
        <w:rPr>
          <w:rFonts w:ascii="宋体" w:hAnsi="Times New Roman" w:cs="宋体" w:hint="eastAsia"/>
          <w:b/>
          <w:sz w:val="36"/>
          <w:szCs w:val="36"/>
        </w:rPr>
        <w:t>2020</w:t>
      </w:r>
      <w:r>
        <w:rPr>
          <w:rFonts w:ascii="宋体" w:hAnsi="Times New Roman" w:cs="宋体" w:hint="eastAsia"/>
          <w:b/>
          <w:sz w:val="36"/>
          <w:szCs w:val="36"/>
        </w:rPr>
        <w:t>年校</w:t>
      </w:r>
      <w:bookmarkStart w:id="0" w:name="_GoBack"/>
      <w:bookmarkEnd w:id="0"/>
      <w:r>
        <w:rPr>
          <w:rFonts w:ascii="宋体" w:hAnsi="Times New Roman" w:cs="宋体" w:hint="eastAsia"/>
          <w:b/>
          <w:sz w:val="36"/>
          <w:szCs w:val="36"/>
        </w:rPr>
        <w:t>园招聘</w:t>
      </w:r>
    </w:p>
    <w:p w:rsidR="00131F0E" w:rsidRDefault="00131F0E" w:rsidP="00131F0E">
      <w:pPr>
        <w:spacing w:line="560" w:lineRule="exact"/>
        <w:rPr>
          <w:rFonts w:ascii="宋体" w:hAnsi="Times New Roman" w:cs="宋体"/>
          <w:b/>
          <w:sz w:val="32"/>
          <w:szCs w:val="36"/>
        </w:rPr>
      </w:pPr>
      <w:r>
        <w:rPr>
          <w:rFonts w:ascii="宋体" w:hAnsi="Times New Roman" w:cs="宋体" w:hint="eastAsia"/>
          <w:b/>
          <w:sz w:val="32"/>
          <w:szCs w:val="36"/>
        </w:rPr>
        <w:t>一、</w:t>
      </w:r>
      <w:r>
        <w:rPr>
          <w:rFonts w:ascii="宋体" w:hAnsi="Times New Roman" w:cs="宋体" w:hint="eastAsia"/>
          <w:b/>
          <w:sz w:val="32"/>
          <w:szCs w:val="36"/>
        </w:rPr>
        <w:t>公司简介</w:t>
      </w:r>
    </w:p>
    <w:p w:rsidR="00131F0E" w:rsidRPr="00D111D3" w:rsidRDefault="00131F0E" w:rsidP="00131F0E">
      <w:pPr>
        <w:spacing w:line="560" w:lineRule="exact"/>
        <w:ind w:firstLineChars="200" w:firstLine="560"/>
        <w:rPr>
          <w:rFonts w:ascii="仿宋_GB2312" w:eastAsia="仿宋_GB2312" w:hAnsi="仿宋"/>
          <w:sz w:val="28"/>
          <w:szCs w:val="32"/>
        </w:rPr>
      </w:pPr>
      <w:r w:rsidRPr="00D111D3">
        <w:rPr>
          <w:rFonts w:ascii="仿宋_GB2312" w:eastAsia="仿宋_GB2312" w:hAnsi="仿宋" w:hint="eastAsia"/>
          <w:sz w:val="28"/>
          <w:szCs w:val="32"/>
        </w:rPr>
        <w:t>唐山港集团股份有限公司是主导唐山港京唐港区建设发展的国有大型上市港口企业，主要从事码头和其他港口设施经营、货物装卸、仓储保税、综合物流等业务，拥有全资及控股子公司31家、参股企业13家，在册职工4000余人。唐山港集团始终秉承“发展港口、成就员工、奉献社会、回报股东”的企业宗旨，始终坚持“艰苦奋斗、自强不息、事事求好、敢为人先”的企业文化，以高质量建成综合型国际化大港为目标，持续推进港口装卸、集装箱、物流、贸易金融“四大板块”协调发展。2018年，全港吞吐量突破3亿吨，同比增长3.4%，其中，集装箱运量突破233万标箱，占河北港口总量的54.7%，同比增长16.3%，已跻身全国集装箱20强、世界百强。2018年，公司实现营业收入101.38亿元，同比增长33.18%，利润总额19.01亿元，同比增长3.67%，净利润16.10亿元，同比增长10.02%。在全国20家A股上市港口企业中，公司净利润排名第四位。</w:t>
      </w:r>
    </w:p>
    <w:p w:rsidR="00131F0E" w:rsidRDefault="00131F0E" w:rsidP="00131F0E">
      <w:pPr>
        <w:spacing w:line="560" w:lineRule="exact"/>
        <w:rPr>
          <w:rFonts w:ascii="宋体" w:hAnsi="Times New Roman" w:cs="宋体"/>
          <w:b/>
          <w:sz w:val="32"/>
          <w:szCs w:val="36"/>
        </w:rPr>
      </w:pPr>
      <w:r>
        <w:rPr>
          <w:rFonts w:ascii="宋体" w:hAnsi="Times New Roman" w:cs="宋体" w:hint="eastAsia"/>
          <w:b/>
          <w:sz w:val="32"/>
          <w:szCs w:val="36"/>
        </w:rPr>
        <w:t>二</w:t>
      </w:r>
      <w:r>
        <w:rPr>
          <w:rFonts w:ascii="宋体" w:hAnsi="Times New Roman" w:cs="宋体" w:hint="eastAsia"/>
          <w:b/>
          <w:sz w:val="32"/>
          <w:szCs w:val="36"/>
        </w:rPr>
        <w:t>、</w:t>
      </w:r>
      <w:r>
        <w:rPr>
          <w:rFonts w:ascii="宋体" w:hAnsi="Times New Roman" w:cs="宋体" w:hint="eastAsia"/>
          <w:b/>
          <w:sz w:val="32"/>
          <w:szCs w:val="36"/>
        </w:rPr>
        <w:t>招聘需求</w:t>
      </w:r>
    </w:p>
    <w:p w:rsidR="00D111D3" w:rsidRDefault="00D111D3" w:rsidP="00131F0E">
      <w:pPr>
        <w:spacing w:line="560" w:lineRule="exact"/>
        <w:rPr>
          <w:rFonts w:ascii="宋体" w:hAnsi="Times New Roman" w:cs="宋体" w:hint="eastAsia"/>
          <w:b/>
          <w:sz w:val="32"/>
          <w:szCs w:val="36"/>
        </w:rPr>
      </w:pPr>
    </w:p>
    <w:tbl>
      <w:tblPr>
        <w:tblW w:w="7365" w:type="dxa"/>
        <w:tblInd w:w="959" w:type="dxa"/>
        <w:tblLayout w:type="fixed"/>
        <w:tblLook w:val="04A0" w:firstRow="1" w:lastRow="0" w:firstColumn="1" w:lastColumn="0" w:noHBand="0" w:noVBand="1"/>
      </w:tblPr>
      <w:tblGrid>
        <w:gridCol w:w="1275"/>
        <w:gridCol w:w="4673"/>
        <w:gridCol w:w="1417"/>
      </w:tblGrid>
      <w:tr w:rsidR="00131F0E" w:rsidTr="00131F0E">
        <w:trPr>
          <w:trHeight w:hRule="exact" w:val="454"/>
        </w:trPr>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31F0E" w:rsidRDefault="00131F0E" w:rsidP="00AC7F1A">
            <w:pPr>
              <w:widowControl/>
              <w:jc w:val="center"/>
              <w:rPr>
                <w:rFonts w:ascii="宋体" w:hAnsi="宋体" w:cs="宋体"/>
                <w:b/>
                <w:bCs/>
                <w:color w:val="000000"/>
                <w:kern w:val="0"/>
                <w:sz w:val="24"/>
                <w:szCs w:val="24"/>
              </w:rPr>
            </w:pPr>
            <w:r>
              <w:rPr>
                <w:rFonts w:ascii="宋体" w:hAnsi="宋体" w:cs="宋体" w:hint="eastAsia"/>
                <w:b/>
                <w:bCs/>
                <w:color w:val="000000"/>
                <w:kern w:val="0"/>
                <w:sz w:val="24"/>
              </w:rPr>
              <w:t>序号</w:t>
            </w:r>
          </w:p>
        </w:tc>
        <w:tc>
          <w:tcPr>
            <w:tcW w:w="4673" w:type="dxa"/>
            <w:tcBorders>
              <w:top w:val="single" w:sz="4" w:space="0" w:color="auto"/>
              <w:left w:val="nil"/>
              <w:bottom w:val="single" w:sz="4" w:space="0" w:color="auto"/>
              <w:right w:val="single" w:sz="4" w:space="0" w:color="auto"/>
            </w:tcBorders>
            <w:shd w:val="clear" w:color="auto" w:fill="FFFFFF"/>
            <w:noWrap/>
            <w:vAlign w:val="center"/>
            <w:hideMark/>
          </w:tcPr>
          <w:p w:rsidR="00131F0E" w:rsidRDefault="00131F0E" w:rsidP="00AC7F1A">
            <w:pPr>
              <w:widowControl/>
              <w:jc w:val="center"/>
              <w:rPr>
                <w:rFonts w:ascii="宋体" w:hAnsi="宋体" w:cs="宋体"/>
                <w:b/>
                <w:bCs/>
                <w:color w:val="000000"/>
                <w:kern w:val="0"/>
                <w:sz w:val="24"/>
                <w:szCs w:val="24"/>
              </w:rPr>
            </w:pPr>
            <w:r>
              <w:rPr>
                <w:rFonts w:ascii="宋体" w:hAnsi="宋体" w:cs="宋体" w:hint="eastAsia"/>
                <w:b/>
                <w:bCs/>
                <w:color w:val="000000"/>
                <w:kern w:val="0"/>
                <w:sz w:val="24"/>
              </w:rPr>
              <w:t>需求专业</w:t>
            </w:r>
          </w:p>
        </w:tc>
        <w:tc>
          <w:tcPr>
            <w:tcW w:w="1417" w:type="dxa"/>
            <w:tcBorders>
              <w:top w:val="single" w:sz="4" w:space="0" w:color="auto"/>
              <w:left w:val="nil"/>
              <w:bottom w:val="single" w:sz="4" w:space="0" w:color="auto"/>
              <w:right w:val="single" w:sz="4" w:space="0" w:color="auto"/>
            </w:tcBorders>
            <w:shd w:val="clear" w:color="auto" w:fill="FFFFFF"/>
            <w:noWrap/>
            <w:vAlign w:val="center"/>
            <w:hideMark/>
          </w:tcPr>
          <w:p w:rsidR="00131F0E" w:rsidRDefault="00131F0E" w:rsidP="00AC7F1A">
            <w:pPr>
              <w:widowControl/>
              <w:jc w:val="center"/>
              <w:rPr>
                <w:rFonts w:ascii="宋体" w:hAnsi="宋体" w:cs="宋体"/>
                <w:b/>
                <w:bCs/>
                <w:color w:val="000000"/>
                <w:kern w:val="0"/>
                <w:sz w:val="24"/>
                <w:szCs w:val="24"/>
              </w:rPr>
            </w:pPr>
            <w:r>
              <w:rPr>
                <w:rFonts w:ascii="宋体" w:hAnsi="宋体" w:cs="宋体" w:hint="eastAsia"/>
                <w:b/>
                <w:bCs/>
                <w:color w:val="000000"/>
                <w:kern w:val="0"/>
                <w:sz w:val="24"/>
              </w:rPr>
              <w:t>需求人数</w:t>
            </w:r>
          </w:p>
        </w:tc>
      </w:tr>
      <w:tr w:rsidR="00131F0E" w:rsidTr="00131F0E">
        <w:trPr>
          <w:trHeight w:hRule="exact" w:val="454"/>
        </w:trPr>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1</w:t>
            </w:r>
          </w:p>
        </w:tc>
        <w:tc>
          <w:tcPr>
            <w:tcW w:w="4673"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财务管理、审计学、会计学</w:t>
            </w:r>
          </w:p>
        </w:tc>
        <w:tc>
          <w:tcPr>
            <w:tcW w:w="1417"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7</w:t>
            </w:r>
          </w:p>
        </w:tc>
      </w:tr>
      <w:tr w:rsidR="00131F0E" w:rsidTr="00131F0E">
        <w:trPr>
          <w:trHeight w:hRule="exact" w:val="454"/>
        </w:trPr>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2</w:t>
            </w:r>
          </w:p>
        </w:tc>
        <w:tc>
          <w:tcPr>
            <w:tcW w:w="4673"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国际贸易、资产评估、经济学、金融学</w:t>
            </w:r>
          </w:p>
        </w:tc>
        <w:tc>
          <w:tcPr>
            <w:tcW w:w="1417"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4</w:t>
            </w:r>
          </w:p>
        </w:tc>
      </w:tr>
      <w:tr w:rsidR="00131F0E" w:rsidTr="00131F0E">
        <w:trPr>
          <w:trHeight w:hRule="exact" w:val="454"/>
        </w:trPr>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3</w:t>
            </w:r>
          </w:p>
        </w:tc>
        <w:tc>
          <w:tcPr>
            <w:tcW w:w="4673"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 xml:space="preserve">法学 </w:t>
            </w:r>
          </w:p>
        </w:tc>
        <w:tc>
          <w:tcPr>
            <w:tcW w:w="1417"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3</w:t>
            </w:r>
          </w:p>
        </w:tc>
      </w:tr>
      <w:tr w:rsidR="00131F0E" w:rsidTr="00131F0E">
        <w:trPr>
          <w:trHeight w:hRule="exact" w:val="454"/>
        </w:trPr>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4</w:t>
            </w:r>
          </w:p>
        </w:tc>
        <w:tc>
          <w:tcPr>
            <w:tcW w:w="4673"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人力资源管理</w:t>
            </w:r>
          </w:p>
        </w:tc>
        <w:tc>
          <w:tcPr>
            <w:tcW w:w="1417"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2</w:t>
            </w:r>
          </w:p>
        </w:tc>
      </w:tr>
      <w:tr w:rsidR="00131F0E" w:rsidTr="00131F0E">
        <w:trPr>
          <w:trHeight w:hRule="exact" w:val="454"/>
        </w:trPr>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5</w:t>
            </w:r>
          </w:p>
        </w:tc>
        <w:tc>
          <w:tcPr>
            <w:tcW w:w="4673" w:type="dxa"/>
            <w:tcBorders>
              <w:top w:val="single" w:sz="4" w:space="0" w:color="auto"/>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 xml:space="preserve">安全工程 </w:t>
            </w:r>
          </w:p>
        </w:tc>
        <w:tc>
          <w:tcPr>
            <w:tcW w:w="1417" w:type="dxa"/>
            <w:tcBorders>
              <w:top w:val="single" w:sz="4" w:space="0" w:color="auto"/>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2</w:t>
            </w:r>
          </w:p>
        </w:tc>
      </w:tr>
      <w:tr w:rsidR="00131F0E" w:rsidTr="00131F0E">
        <w:trPr>
          <w:trHeight w:hRule="exact" w:val="454"/>
        </w:trPr>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6</w:t>
            </w:r>
          </w:p>
        </w:tc>
        <w:tc>
          <w:tcPr>
            <w:tcW w:w="4673"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工程管理、土木工程</w:t>
            </w:r>
          </w:p>
        </w:tc>
        <w:tc>
          <w:tcPr>
            <w:tcW w:w="1417"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2</w:t>
            </w:r>
          </w:p>
        </w:tc>
      </w:tr>
      <w:tr w:rsidR="00131F0E" w:rsidTr="00131F0E">
        <w:trPr>
          <w:trHeight w:hRule="exact" w:val="454"/>
        </w:trPr>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7</w:t>
            </w:r>
          </w:p>
        </w:tc>
        <w:tc>
          <w:tcPr>
            <w:tcW w:w="4673"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交通运输、工商管理</w:t>
            </w:r>
          </w:p>
        </w:tc>
        <w:tc>
          <w:tcPr>
            <w:tcW w:w="1417"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8</w:t>
            </w:r>
          </w:p>
        </w:tc>
      </w:tr>
      <w:tr w:rsidR="00131F0E" w:rsidTr="00131F0E">
        <w:trPr>
          <w:trHeight w:hRule="exact" w:val="454"/>
        </w:trPr>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lastRenderedPageBreak/>
              <w:t>8</w:t>
            </w:r>
          </w:p>
        </w:tc>
        <w:tc>
          <w:tcPr>
            <w:tcW w:w="4673"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市场营销、物流管理、国际商务、电子商务</w:t>
            </w:r>
          </w:p>
        </w:tc>
        <w:tc>
          <w:tcPr>
            <w:tcW w:w="1417"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12</w:t>
            </w:r>
          </w:p>
        </w:tc>
      </w:tr>
      <w:tr w:rsidR="00131F0E" w:rsidTr="00131F0E">
        <w:trPr>
          <w:trHeight w:hRule="exact" w:val="454"/>
        </w:trPr>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9</w:t>
            </w:r>
          </w:p>
        </w:tc>
        <w:tc>
          <w:tcPr>
            <w:tcW w:w="4673"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计算机类</w:t>
            </w:r>
          </w:p>
        </w:tc>
        <w:tc>
          <w:tcPr>
            <w:tcW w:w="1417"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11</w:t>
            </w:r>
          </w:p>
        </w:tc>
      </w:tr>
      <w:tr w:rsidR="00131F0E" w:rsidTr="00131F0E">
        <w:trPr>
          <w:trHeight w:hRule="exact" w:val="454"/>
        </w:trPr>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10</w:t>
            </w:r>
          </w:p>
        </w:tc>
        <w:tc>
          <w:tcPr>
            <w:tcW w:w="4673"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电气、自动化、机械</w:t>
            </w:r>
          </w:p>
        </w:tc>
        <w:tc>
          <w:tcPr>
            <w:tcW w:w="1417"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5</w:t>
            </w:r>
          </w:p>
        </w:tc>
      </w:tr>
      <w:tr w:rsidR="00131F0E" w:rsidTr="00131F0E">
        <w:trPr>
          <w:trHeight w:hRule="exact" w:val="454"/>
        </w:trPr>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11</w:t>
            </w:r>
          </w:p>
        </w:tc>
        <w:tc>
          <w:tcPr>
            <w:tcW w:w="4673"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智能电网信息工程专业</w:t>
            </w:r>
          </w:p>
        </w:tc>
        <w:tc>
          <w:tcPr>
            <w:tcW w:w="1417"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2</w:t>
            </w:r>
          </w:p>
        </w:tc>
      </w:tr>
      <w:tr w:rsidR="00131F0E" w:rsidTr="00131F0E">
        <w:trPr>
          <w:trHeight w:hRule="exact" w:val="454"/>
        </w:trPr>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12</w:t>
            </w:r>
          </w:p>
        </w:tc>
        <w:tc>
          <w:tcPr>
            <w:tcW w:w="4673"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化学类</w:t>
            </w:r>
          </w:p>
        </w:tc>
        <w:tc>
          <w:tcPr>
            <w:tcW w:w="1417"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1</w:t>
            </w:r>
          </w:p>
        </w:tc>
      </w:tr>
      <w:tr w:rsidR="00131F0E" w:rsidTr="00131F0E">
        <w:trPr>
          <w:trHeight w:hRule="exact" w:val="454"/>
        </w:trPr>
        <w:tc>
          <w:tcPr>
            <w:tcW w:w="1275" w:type="dxa"/>
            <w:tcBorders>
              <w:top w:val="nil"/>
              <w:left w:val="single" w:sz="4" w:space="0" w:color="auto"/>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合计</w:t>
            </w:r>
          </w:p>
        </w:tc>
        <w:tc>
          <w:tcPr>
            <w:tcW w:w="4673"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FFFFFF"/>
            <w:noWrap/>
            <w:vAlign w:val="center"/>
            <w:hideMark/>
          </w:tcPr>
          <w:p w:rsidR="00131F0E" w:rsidRPr="00DD5B6A" w:rsidRDefault="00131F0E" w:rsidP="00AC7F1A">
            <w:pPr>
              <w:widowControl/>
              <w:spacing w:line="240" w:lineRule="exact"/>
              <w:jc w:val="center"/>
              <w:rPr>
                <w:rFonts w:ascii="等线" w:eastAsia="等线" w:hAnsi="等线" w:cs="宋体"/>
                <w:color w:val="000000"/>
                <w:kern w:val="0"/>
                <w:sz w:val="22"/>
              </w:rPr>
            </w:pPr>
            <w:r w:rsidRPr="00DD5B6A">
              <w:rPr>
                <w:rFonts w:ascii="等线" w:eastAsia="等线" w:hAnsi="等线" w:cs="宋体" w:hint="eastAsia"/>
                <w:color w:val="000000"/>
                <w:kern w:val="0"/>
                <w:sz w:val="22"/>
                <w:szCs w:val="22"/>
              </w:rPr>
              <w:t>59</w:t>
            </w:r>
          </w:p>
        </w:tc>
      </w:tr>
    </w:tbl>
    <w:p w:rsidR="00131F0E" w:rsidRDefault="00131F0E" w:rsidP="00D111D3">
      <w:pPr>
        <w:spacing w:line="560" w:lineRule="exact"/>
        <w:rPr>
          <w:rFonts w:ascii="宋体" w:hAnsi="Times New Roman" w:cs="宋体"/>
          <w:b/>
          <w:sz w:val="32"/>
          <w:szCs w:val="36"/>
        </w:rPr>
      </w:pPr>
      <w:r>
        <w:rPr>
          <w:rFonts w:ascii="宋体" w:hAnsi="Times New Roman" w:cs="宋体" w:hint="eastAsia"/>
          <w:b/>
          <w:sz w:val="32"/>
          <w:szCs w:val="36"/>
        </w:rPr>
        <w:t>三</w:t>
      </w:r>
      <w:r>
        <w:rPr>
          <w:rFonts w:ascii="宋体" w:hAnsi="Times New Roman" w:cs="宋体" w:hint="eastAsia"/>
          <w:b/>
          <w:sz w:val="32"/>
          <w:szCs w:val="36"/>
        </w:rPr>
        <w:t>、</w:t>
      </w:r>
      <w:r>
        <w:rPr>
          <w:rFonts w:ascii="宋体" w:hAnsi="Times New Roman" w:cs="宋体" w:hint="eastAsia"/>
          <w:b/>
          <w:sz w:val="32"/>
          <w:szCs w:val="36"/>
        </w:rPr>
        <w:t>薪酬福利</w:t>
      </w:r>
    </w:p>
    <w:p w:rsidR="00131F0E" w:rsidRPr="00D111D3" w:rsidRDefault="00131F0E" w:rsidP="00D111D3">
      <w:pPr>
        <w:spacing w:line="560" w:lineRule="exact"/>
        <w:ind w:firstLineChars="200" w:firstLine="562"/>
        <w:rPr>
          <w:rFonts w:ascii="楷体" w:eastAsia="楷体" w:hAnsi="楷体"/>
          <w:b/>
          <w:sz w:val="28"/>
          <w:szCs w:val="32"/>
        </w:rPr>
      </w:pPr>
      <w:r w:rsidRPr="00D111D3">
        <w:rPr>
          <w:rFonts w:ascii="楷体" w:eastAsia="楷体" w:hAnsi="楷体" w:hint="eastAsia"/>
          <w:b/>
          <w:sz w:val="28"/>
          <w:szCs w:val="32"/>
        </w:rPr>
        <w:t>1、工资奖金（6000+）</w:t>
      </w:r>
    </w:p>
    <w:p w:rsidR="00131F0E" w:rsidRPr="00D111D3" w:rsidRDefault="00131F0E" w:rsidP="00D111D3">
      <w:pPr>
        <w:spacing w:line="560" w:lineRule="exact"/>
        <w:ind w:firstLineChars="200" w:firstLine="560"/>
        <w:rPr>
          <w:rFonts w:ascii="仿宋" w:eastAsia="仿宋" w:hAnsi="仿宋"/>
          <w:sz w:val="28"/>
          <w:szCs w:val="32"/>
        </w:rPr>
      </w:pPr>
      <w:r w:rsidRPr="00D111D3">
        <w:rPr>
          <w:rFonts w:ascii="仿宋" w:eastAsia="仿宋" w:hAnsi="仿宋" w:hint="eastAsia"/>
          <w:sz w:val="28"/>
          <w:szCs w:val="32"/>
        </w:rPr>
        <w:t>岗位工资</w:t>
      </w:r>
      <w:r w:rsidRPr="00D111D3">
        <w:rPr>
          <w:rFonts w:ascii="仿宋" w:eastAsia="仿宋" w:hAnsi="仿宋"/>
          <w:sz w:val="28"/>
          <w:szCs w:val="32"/>
        </w:rPr>
        <w:t>+</w:t>
      </w:r>
      <w:r w:rsidRPr="00D111D3">
        <w:rPr>
          <w:rFonts w:ascii="仿宋" w:eastAsia="仿宋" w:hAnsi="仿宋" w:hint="eastAsia"/>
          <w:sz w:val="28"/>
          <w:szCs w:val="32"/>
        </w:rPr>
        <w:t>绩效工资</w:t>
      </w:r>
      <w:r w:rsidRPr="00D111D3">
        <w:rPr>
          <w:rFonts w:ascii="仿宋" w:eastAsia="仿宋" w:hAnsi="仿宋"/>
          <w:sz w:val="28"/>
          <w:szCs w:val="32"/>
        </w:rPr>
        <w:t>+</w:t>
      </w:r>
      <w:r w:rsidRPr="00D111D3">
        <w:rPr>
          <w:rFonts w:ascii="仿宋" w:eastAsia="仿宋" w:hAnsi="仿宋" w:hint="eastAsia"/>
          <w:sz w:val="28"/>
          <w:szCs w:val="32"/>
        </w:rPr>
        <w:t>考核工资</w:t>
      </w:r>
      <w:r w:rsidRPr="00D111D3">
        <w:rPr>
          <w:rFonts w:ascii="仿宋" w:eastAsia="仿宋" w:hAnsi="仿宋"/>
          <w:sz w:val="28"/>
          <w:szCs w:val="32"/>
        </w:rPr>
        <w:t>+</w:t>
      </w:r>
      <w:r w:rsidRPr="00D111D3">
        <w:rPr>
          <w:rFonts w:ascii="仿宋" w:eastAsia="仿宋" w:hAnsi="仿宋" w:hint="eastAsia"/>
          <w:sz w:val="28"/>
          <w:szCs w:val="32"/>
        </w:rPr>
        <w:t>年终效益奖</w:t>
      </w:r>
      <w:r w:rsidRPr="00D111D3">
        <w:rPr>
          <w:rFonts w:ascii="仿宋" w:eastAsia="仿宋" w:hAnsi="仿宋"/>
          <w:sz w:val="28"/>
          <w:szCs w:val="32"/>
        </w:rPr>
        <w:t>+</w:t>
      </w:r>
      <w:r w:rsidRPr="00D111D3">
        <w:rPr>
          <w:rFonts w:ascii="仿宋" w:eastAsia="仿宋" w:hAnsi="仿宋" w:hint="eastAsia"/>
          <w:sz w:val="28"/>
          <w:szCs w:val="32"/>
        </w:rPr>
        <w:t>安全奖</w:t>
      </w:r>
      <w:r w:rsidRPr="00D111D3">
        <w:rPr>
          <w:rFonts w:ascii="仿宋" w:eastAsia="仿宋" w:hAnsi="仿宋"/>
          <w:sz w:val="28"/>
          <w:szCs w:val="32"/>
        </w:rPr>
        <w:t>+</w:t>
      </w:r>
      <w:r w:rsidRPr="00D111D3">
        <w:rPr>
          <w:rFonts w:ascii="仿宋" w:eastAsia="仿宋" w:hAnsi="仿宋" w:hint="eastAsia"/>
          <w:sz w:val="28"/>
          <w:szCs w:val="32"/>
        </w:rPr>
        <w:t>人才津贴。</w:t>
      </w:r>
    </w:p>
    <w:p w:rsidR="00131F0E" w:rsidRPr="00D111D3" w:rsidRDefault="00131F0E" w:rsidP="00D111D3">
      <w:pPr>
        <w:spacing w:line="560" w:lineRule="exact"/>
        <w:ind w:firstLineChars="200" w:firstLine="562"/>
        <w:rPr>
          <w:rFonts w:ascii="楷体" w:eastAsia="楷体" w:hAnsi="楷体"/>
          <w:b/>
          <w:sz w:val="28"/>
          <w:szCs w:val="32"/>
        </w:rPr>
      </w:pPr>
      <w:r w:rsidRPr="00D111D3">
        <w:rPr>
          <w:rFonts w:ascii="楷体" w:eastAsia="楷体" w:hAnsi="楷体" w:hint="eastAsia"/>
          <w:b/>
          <w:sz w:val="28"/>
          <w:szCs w:val="32"/>
        </w:rPr>
        <w:t>2、保险福利（五险两金）</w:t>
      </w:r>
    </w:p>
    <w:p w:rsidR="00131F0E" w:rsidRPr="00D111D3" w:rsidRDefault="00131F0E" w:rsidP="00D111D3">
      <w:pPr>
        <w:spacing w:line="560" w:lineRule="exact"/>
        <w:ind w:firstLineChars="200" w:firstLine="560"/>
        <w:rPr>
          <w:rFonts w:ascii="仿宋" w:eastAsia="仿宋" w:hAnsi="仿宋"/>
          <w:sz w:val="28"/>
          <w:szCs w:val="32"/>
        </w:rPr>
      </w:pPr>
      <w:r w:rsidRPr="00D111D3">
        <w:rPr>
          <w:rFonts w:ascii="仿宋" w:eastAsia="仿宋" w:hAnsi="仿宋" w:hint="eastAsia"/>
          <w:sz w:val="28"/>
          <w:szCs w:val="32"/>
        </w:rPr>
        <w:t>养老保险</w:t>
      </w:r>
      <w:r w:rsidRPr="00D111D3">
        <w:rPr>
          <w:rFonts w:ascii="仿宋" w:eastAsia="仿宋" w:hAnsi="仿宋"/>
          <w:sz w:val="28"/>
          <w:szCs w:val="32"/>
        </w:rPr>
        <w:t>+</w:t>
      </w:r>
      <w:r w:rsidRPr="00D111D3">
        <w:rPr>
          <w:rFonts w:ascii="仿宋" w:eastAsia="仿宋" w:hAnsi="仿宋" w:hint="eastAsia"/>
          <w:sz w:val="28"/>
          <w:szCs w:val="32"/>
        </w:rPr>
        <w:t>医疗保险</w:t>
      </w:r>
      <w:r w:rsidRPr="00D111D3">
        <w:rPr>
          <w:rFonts w:ascii="仿宋" w:eastAsia="仿宋" w:hAnsi="仿宋"/>
          <w:sz w:val="28"/>
          <w:szCs w:val="32"/>
        </w:rPr>
        <w:t>+</w:t>
      </w:r>
      <w:r w:rsidRPr="00D111D3">
        <w:rPr>
          <w:rFonts w:ascii="仿宋" w:eastAsia="仿宋" w:hAnsi="仿宋" w:hint="eastAsia"/>
          <w:sz w:val="28"/>
          <w:szCs w:val="32"/>
        </w:rPr>
        <w:t>失业保险</w:t>
      </w:r>
      <w:r w:rsidRPr="00D111D3">
        <w:rPr>
          <w:rFonts w:ascii="仿宋" w:eastAsia="仿宋" w:hAnsi="仿宋"/>
          <w:sz w:val="28"/>
          <w:szCs w:val="32"/>
        </w:rPr>
        <w:t>+</w:t>
      </w:r>
      <w:r w:rsidRPr="00D111D3">
        <w:rPr>
          <w:rFonts w:ascii="仿宋" w:eastAsia="仿宋" w:hAnsi="仿宋" w:hint="eastAsia"/>
          <w:sz w:val="28"/>
          <w:szCs w:val="32"/>
        </w:rPr>
        <w:t>生育保险</w:t>
      </w:r>
      <w:r w:rsidRPr="00D111D3">
        <w:rPr>
          <w:rFonts w:ascii="仿宋" w:eastAsia="仿宋" w:hAnsi="仿宋"/>
          <w:sz w:val="28"/>
          <w:szCs w:val="32"/>
        </w:rPr>
        <w:t>+</w:t>
      </w:r>
      <w:r w:rsidRPr="00D111D3">
        <w:rPr>
          <w:rFonts w:ascii="仿宋" w:eastAsia="仿宋" w:hAnsi="仿宋" w:hint="eastAsia"/>
          <w:sz w:val="28"/>
          <w:szCs w:val="32"/>
        </w:rPr>
        <w:t>工伤保险</w:t>
      </w:r>
      <w:r w:rsidRPr="00D111D3">
        <w:rPr>
          <w:rFonts w:ascii="仿宋" w:eastAsia="仿宋" w:hAnsi="仿宋"/>
          <w:sz w:val="28"/>
          <w:szCs w:val="32"/>
        </w:rPr>
        <w:t>+</w:t>
      </w:r>
      <w:r w:rsidRPr="00D111D3">
        <w:rPr>
          <w:rFonts w:ascii="仿宋" w:eastAsia="仿宋" w:hAnsi="仿宋" w:hint="eastAsia"/>
          <w:sz w:val="28"/>
          <w:szCs w:val="32"/>
        </w:rPr>
        <w:t>住房公积金</w:t>
      </w:r>
      <w:r w:rsidRPr="00D111D3">
        <w:rPr>
          <w:rFonts w:ascii="仿宋" w:eastAsia="仿宋" w:hAnsi="仿宋"/>
          <w:sz w:val="28"/>
          <w:szCs w:val="32"/>
        </w:rPr>
        <w:t>+</w:t>
      </w:r>
      <w:r w:rsidRPr="00D111D3">
        <w:rPr>
          <w:rFonts w:ascii="仿宋" w:eastAsia="仿宋" w:hAnsi="仿宋" w:hint="eastAsia"/>
          <w:sz w:val="28"/>
          <w:szCs w:val="32"/>
        </w:rPr>
        <w:t>企业年金。</w:t>
      </w:r>
    </w:p>
    <w:p w:rsidR="00131F0E" w:rsidRPr="00D111D3" w:rsidRDefault="00131F0E" w:rsidP="00D111D3">
      <w:pPr>
        <w:spacing w:line="560" w:lineRule="exact"/>
        <w:ind w:firstLineChars="200" w:firstLine="562"/>
        <w:rPr>
          <w:rFonts w:ascii="楷体" w:eastAsia="楷体" w:hAnsi="楷体"/>
          <w:b/>
          <w:sz w:val="28"/>
          <w:szCs w:val="32"/>
        </w:rPr>
      </w:pPr>
      <w:r w:rsidRPr="00D111D3">
        <w:rPr>
          <w:rFonts w:ascii="楷体" w:eastAsia="楷体" w:hAnsi="楷体" w:hint="eastAsia"/>
          <w:b/>
          <w:sz w:val="28"/>
          <w:szCs w:val="32"/>
        </w:rPr>
        <w:t>3、其他福利</w:t>
      </w:r>
    </w:p>
    <w:p w:rsidR="00131F0E" w:rsidRPr="00D111D3" w:rsidRDefault="00131F0E" w:rsidP="00D111D3">
      <w:pPr>
        <w:spacing w:line="560" w:lineRule="exact"/>
        <w:ind w:firstLineChars="200" w:firstLine="560"/>
        <w:rPr>
          <w:rFonts w:ascii="仿宋" w:eastAsia="仿宋" w:hAnsi="仿宋"/>
          <w:sz w:val="28"/>
          <w:szCs w:val="32"/>
        </w:rPr>
      </w:pPr>
      <w:r w:rsidRPr="00D111D3">
        <w:rPr>
          <w:rFonts w:ascii="仿宋" w:eastAsia="仿宋" w:hAnsi="仿宋" w:hint="eastAsia"/>
          <w:sz w:val="28"/>
          <w:szCs w:val="32"/>
        </w:rPr>
        <w:t>法定假期+单职公寓楼</w:t>
      </w:r>
      <w:r w:rsidRPr="00D111D3">
        <w:rPr>
          <w:rFonts w:ascii="仿宋" w:eastAsia="仿宋" w:hAnsi="仿宋"/>
          <w:sz w:val="28"/>
          <w:szCs w:val="32"/>
        </w:rPr>
        <w:t>+</w:t>
      </w:r>
      <w:r w:rsidRPr="00D111D3">
        <w:rPr>
          <w:rFonts w:ascii="仿宋" w:eastAsia="仿宋" w:hAnsi="仿宋" w:hint="eastAsia"/>
          <w:sz w:val="28"/>
          <w:szCs w:val="32"/>
        </w:rPr>
        <w:t>午餐补贴</w:t>
      </w:r>
      <w:r w:rsidRPr="00D111D3">
        <w:rPr>
          <w:rFonts w:ascii="仿宋" w:eastAsia="仿宋" w:hAnsi="仿宋"/>
          <w:sz w:val="28"/>
          <w:szCs w:val="32"/>
        </w:rPr>
        <w:t>+</w:t>
      </w:r>
      <w:r w:rsidRPr="00D111D3">
        <w:rPr>
          <w:rFonts w:ascii="仿宋" w:eastAsia="仿宋" w:hAnsi="仿宋" w:hint="eastAsia"/>
          <w:sz w:val="28"/>
          <w:szCs w:val="32"/>
        </w:rPr>
        <w:t>工装</w:t>
      </w:r>
      <w:r w:rsidRPr="00D111D3">
        <w:rPr>
          <w:rFonts w:ascii="仿宋" w:eastAsia="仿宋" w:hAnsi="仿宋"/>
          <w:sz w:val="28"/>
          <w:szCs w:val="32"/>
        </w:rPr>
        <w:t>+</w:t>
      </w:r>
      <w:r w:rsidRPr="00D111D3">
        <w:rPr>
          <w:rFonts w:ascii="仿宋" w:eastAsia="仿宋" w:hAnsi="仿宋" w:hint="eastAsia"/>
          <w:sz w:val="28"/>
          <w:szCs w:val="32"/>
        </w:rPr>
        <w:t>劳保用品</w:t>
      </w:r>
      <w:r w:rsidRPr="00D111D3">
        <w:rPr>
          <w:rFonts w:ascii="仿宋" w:eastAsia="仿宋" w:hAnsi="仿宋"/>
          <w:sz w:val="28"/>
          <w:szCs w:val="32"/>
        </w:rPr>
        <w:t>+</w:t>
      </w:r>
      <w:r w:rsidRPr="00D111D3">
        <w:rPr>
          <w:rFonts w:ascii="仿宋" w:eastAsia="仿宋" w:hAnsi="仿宋" w:hint="eastAsia"/>
          <w:sz w:val="28"/>
          <w:szCs w:val="32"/>
        </w:rPr>
        <w:t>服装洗涤补贴等。</w:t>
      </w:r>
    </w:p>
    <w:p w:rsidR="00D23924" w:rsidRDefault="00131F0E" w:rsidP="00D111D3">
      <w:pPr>
        <w:spacing w:line="560" w:lineRule="exact"/>
        <w:rPr>
          <w:rFonts w:ascii="宋体" w:hAnsi="Times New Roman" w:cs="宋体"/>
          <w:b/>
          <w:sz w:val="32"/>
          <w:szCs w:val="36"/>
        </w:rPr>
      </w:pPr>
      <w:r w:rsidRPr="00131F0E">
        <w:rPr>
          <w:rFonts w:ascii="宋体" w:hAnsi="Times New Roman" w:cs="宋体" w:hint="eastAsia"/>
          <w:b/>
          <w:sz w:val="32"/>
          <w:szCs w:val="36"/>
        </w:rPr>
        <w:t>四、招聘信息</w:t>
      </w:r>
    </w:p>
    <w:p w:rsidR="00131F0E" w:rsidRPr="00D111D3" w:rsidRDefault="00131F0E" w:rsidP="00D111D3">
      <w:pPr>
        <w:widowControl/>
        <w:shd w:val="clear" w:color="auto" w:fill="FFFFFF"/>
        <w:spacing w:line="560" w:lineRule="exact"/>
        <w:ind w:firstLineChars="200" w:firstLine="560"/>
        <w:jc w:val="left"/>
        <w:rPr>
          <w:rFonts w:ascii="仿宋" w:eastAsia="仿宋" w:hAnsi="仿宋"/>
          <w:sz w:val="28"/>
          <w:szCs w:val="32"/>
        </w:rPr>
      </w:pPr>
      <w:r w:rsidRPr="00D111D3">
        <w:rPr>
          <w:rFonts w:ascii="仿宋" w:eastAsia="仿宋" w:hAnsi="仿宋" w:hint="eastAsia"/>
          <w:sz w:val="28"/>
          <w:szCs w:val="32"/>
        </w:rPr>
        <w:t>招聘对象：20</w:t>
      </w:r>
      <w:r w:rsidRPr="00D111D3">
        <w:rPr>
          <w:rFonts w:ascii="仿宋" w:eastAsia="仿宋" w:hAnsi="仿宋"/>
          <w:sz w:val="28"/>
          <w:szCs w:val="32"/>
        </w:rPr>
        <w:t>20</w:t>
      </w:r>
      <w:r w:rsidRPr="00D111D3">
        <w:rPr>
          <w:rFonts w:ascii="仿宋" w:eastAsia="仿宋" w:hAnsi="仿宋" w:hint="eastAsia"/>
          <w:sz w:val="28"/>
          <w:szCs w:val="32"/>
        </w:rPr>
        <w:t>应届毕业生</w:t>
      </w:r>
    </w:p>
    <w:p w:rsidR="00131F0E" w:rsidRPr="00D111D3" w:rsidRDefault="00131F0E" w:rsidP="00D111D3">
      <w:pPr>
        <w:widowControl/>
        <w:shd w:val="clear" w:color="auto" w:fill="FFFFFF"/>
        <w:spacing w:line="560" w:lineRule="exact"/>
        <w:ind w:firstLineChars="200" w:firstLine="560"/>
        <w:jc w:val="left"/>
        <w:rPr>
          <w:rFonts w:ascii="仿宋" w:eastAsia="仿宋" w:hAnsi="仿宋"/>
          <w:sz w:val="28"/>
          <w:szCs w:val="32"/>
        </w:rPr>
      </w:pPr>
      <w:r w:rsidRPr="00D111D3">
        <w:rPr>
          <w:rFonts w:ascii="仿宋" w:eastAsia="仿宋" w:hAnsi="仿宋" w:hint="eastAsia"/>
          <w:sz w:val="28"/>
          <w:szCs w:val="32"/>
        </w:rPr>
        <w:t>工作地点：</w:t>
      </w:r>
      <w:r w:rsidRPr="00D111D3">
        <w:rPr>
          <w:rFonts w:ascii="仿宋" w:eastAsia="仿宋" w:hAnsi="仿宋" w:hint="eastAsia"/>
          <w:sz w:val="28"/>
          <w:szCs w:val="32"/>
        </w:rPr>
        <w:t>唐山市海港开发区</w:t>
      </w:r>
    </w:p>
    <w:p w:rsidR="00131F0E" w:rsidRPr="00D111D3" w:rsidRDefault="00131F0E" w:rsidP="00D111D3">
      <w:pPr>
        <w:widowControl/>
        <w:shd w:val="clear" w:color="auto" w:fill="FFFFFF"/>
        <w:spacing w:line="560" w:lineRule="exact"/>
        <w:ind w:firstLineChars="200" w:firstLine="560"/>
        <w:jc w:val="left"/>
        <w:rPr>
          <w:rFonts w:ascii="仿宋" w:eastAsia="仿宋" w:hAnsi="仿宋"/>
          <w:sz w:val="28"/>
          <w:szCs w:val="32"/>
        </w:rPr>
      </w:pPr>
      <w:r w:rsidRPr="00D111D3">
        <w:rPr>
          <w:rFonts w:ascii="仿宋" w:eastAsia="仿宋" w:hAnsi="仿宋" w:hint="eastAsia"/>
          <w:sz w:val="28"/>
          <w:szCs w:val="32"/>
        </w:rPr>
        <w:t>简历投递及联系方式：</w:t>
      </w:r>
    </w:p>
    <w:p w:rsidR="00131F0E" w:rsidRPr="00D111D3" w:rsidRDefault="00131F0E" w:rsidP="00D111D3">
      <w:pPr>
        <w:widowControl/>
        <w:shd w:val="clear" w:color="auto" w:fill="FFFFFF"/>
        <w:spacing w:line="560" w:lineRule="exact"/>
        <w:ind w:firstLineChars="200" w:firstLine="560"/>
        <w:jc w:val="left"/>
        <w:rPr>
          <w:rFonts w:ascii="仿宋" w:eastAsia="仿宋" w:hAnsi="仿宋"/>
          <w:sz w:val="28"/>
          <w:szCs w:val="32"/>
        </w:rPr>
      </w:pPr>
      <w:r w:rsidRPr="00D111D3">
        <w:rPr>
          <w:rFonts w:ascii="仿宋" w:eastAsia="仿宋" w:hAnsi="仿宋" w:hint="eastAsia"/>
          <w:sz w:val="28"/>
          <w:szCs w:val="32"/>
        </w:rPr>
        <w:t>简历投递邮箱：</w:t>
      </w:r>
      <w:r w:rsidRPr="00D111D3">
        <w:rPr>
          <w:rFonts w:ascii="仿宋" w:eastAsia="仿宋" w:hAnsi="仿宋"/>
          <w:sz w:val="28"/>
          <w:szCs w:val="32"/>
        </w:rPr>
        <w:t>tsgrsk@126.com</w:t>
      </w:r>
      <w:r w:rsidRPr="00D111D3">
        <w:rPr>
          <w:rFonts w:ascii="仿宋" w:eastAsia="仿宋" w:hAnsi="仿宋" w:hint="eastAsia"/>
          <w:sz w:val="28"/>
          <w:szCs w:val="32"/>
        </w:rPr>
        <w:t>（邮件主题请标注“学校+专业+姓名”）</w:t>
      </w:r>
    </w:p>
    <w:p w:rsidR="00131F0E" w:rsidRPr="00D111D3" w:rsidRDefault="00131F0E" w:rsidP="00D111D3">
      <w:pPr>
        <w:widowControl/>
        <w:shd w:val="clear" w:color="auto" w:fill="FFFFFF"/>
        <w:spacing w:line="560" w:lineRule="exact"/>
        <w:ind w:firstLineChars="200" w:firstLine="560"/>
        <w:jc w:val="left"/>
        <w:rPr>
          <w:rFonts w:ascii="仿宋" w:eastAsia="仿宋" w:hAnsi="仿宋"/>
          <w:sz w:val="28"/>
          <w:szCs w:val="32"/>
        </w:rPr>
      </w:pPr>
      <w:r w:rsidRPr="00D111D3">
        <w:rPr>
          <w:rFonts w:ascii="仿宋" w:eastAsia="仿宋" w:hAnsi="仿宋" w:hint="eastAsia"/>
          <w:sz w:val="28"/>
          <w:szCs w:val="32"/>
        </w:rPr>
        <w:t>联系电话：0</w:t>
      </w:r>
      <w:r w:rsidRPr="00D111D3">
        <w:rPr>
          <w:rFonts w:ascii="仿宋" w:eastAsia="仿宋" w:hAnsi="仿宋"/>
          <w:sz w:val="28"/>
          <w:szCs w:val="32"/>
        </w:rPr>
        <w:t>315-</w:t>
      </w:r>
      <w:r w:rsidRPr="00D111D3">
        <w:rPr>
          <w:rFonts w:ascii="仿宋" w:eastAsia="仿宋" w:hAnsi="仿宋"/>
          <w:sz w:val="28"/>
          <w:szCs w:val="32"/>
        </w:rPr>
        <w:t>2927762</w:t>
      </w:r>
    </w:p>
    <w:p w:rsidR="00131F0E" w:rsidRPr="00131F0E" w:rsidRDefault="00131F0E" w:rsidP="00131F0E">
      <w:pPr>
        <w:spacing w:line="560" w:lineRule="exact"/>
        <w:rPr>
          <w:rFonts w:ascii="宋体" w:hAnsi="Times New Roman" w:cs="宋体" w:hint="eastAsia"/>
          <w:b/>
          <w:sz w:val="32"/>
          <w:szCs w:val="36"/>
        </w:rPr>
      </w:pPr>
    </w:p>
    <w:sectPr w:rsidR="00131F0E" w:rsidRPr="00131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D72" w:rsidRDefault="006F0D72" w:rsidP="00131F0E">
      <w:r>
        <w:separator/>
      </w:r>
    </w:p>
  </w:endnote>
  <w:endnote w:type="continuationSeparator" w:id="0">
    <w:p w:rsidR="006F0D72" w:rsidRDefault="006F0D72" w:rsidP="0013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D72" w:rsidRDefault="006F0D72" w:rsidP="00131F0E">
      <w:r>
        <w:separator/>
      </w:r>
    </w:p>
  </w:footnote>
  <w:footnote w:type="continuationSeparator" w:id="0">
    <w:p w:rsidR="006F0D72" w:rsidRDefault="006F0D72" w:rsidP="00131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CA"/>
    <w:rsid w:val="00131F0E"/>
    <w:rsid w:val="006670CA"/>
    <w:rsid w:val="006F0D72"/>
    <w:rsid w:val="00D111D3"/>
    <w:rsid w:val="00D23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EA1B6"/>
  <w15:chartTrackingRefBased/>
  <w15:docId w15:val="{14D78AC3-C2C5-4A31-BFC0-744A6EA2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F0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F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31F0E"/>
    <w:rPr>
      <w:sz w:val="18"/>
      <w:szCs w:val="18"/>
    </w:rPr>
  </w:style>
  <w:style w:type="paragraph" w:styleId="a5">
    <w:name w:val="footer"/>
    <w:basedOn w:val="a"/>
    <w:link w:val="a6"/>
    <w:uiPriority w:val="99"/>
    <w:unhideWhenUsed/>
    <w:rsid w:val="00131F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31F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134</Words>
  <Characters>768</Characters>
  <Application>Microsoft Office Word</Application>
  <DocSecurity>0</DocSecurity>
  <Lines>6</Lines>
  <Paragraphs>1</Paragraphs>
  <ScaleCrop>false</ScaleCrop>
  <Company>HP</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浩</dc:creator>
  <cp:keywords/>
  <dc:description/>
  <cp:lastModifiedBy>杨 浩</cp:lastModifiedBy>
  <cp:revision>4</cp:revision>
  <dcterms:created xsi:type="dcterms:W3CDTF">2019-11-01T06:22:00Z</dcterms:created>
  <dcterms:modified xsi:type="dcterms:W3CDTF">2019-11-01T06:32:00Z</dcterms:modified>
</cp:coreProperties>
</file>