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56" w:rsidRPr="003E1256" w:rsidRDefault="003E1256" w:rsidP="003E1256">
      <w:pPr>
        <w:spacing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3E1256">
        <w:rPr>
          <w:rFonts w:ascii="仿宋_GB2312" w:eastAsia="仿宋_GB2312" w:hAnsi="宋体" w:cs="宋体" w:hint="eastAsia"/>
          <w:sz w:val="32"/>
          <w:szCs w:val="32"/>
        </w:rPr>
        <w:t>附件1：</w:t>
      </w:r>
    </w:p>
    <w:p w:rsidR="003E1256" w:rsidRDefault="003E1256" w:rsidP="003E1256">
      <w:pPr>
        <w:spacing w:line="520" w:lineRule="exact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</w:p>
    <w:p w:rsidR="00476258" w:rsidRDefault="00476258" w:rsidP="003E1256">
      <w:pPr>
        <w:spacing w:line="52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476258">
        <w:rPr>
          <w:rFonts w:ascii="方正小标宋简体" w:eastAsia="方正小标宋简体" w:hAnsi="宋体" w:cs="宋体" w:hint="eastAsia"/>
          <w:bCs/>
          <w:sz w:val="44"/>
          <w:szCs w:val="44"/>
        </w:rPr>
        <w:t>关于印发公安机关录用人民警察体能测评项目和标准（暂行）的通知</w:t>
      </w:r>
    </w:p>
    <w:p w:rsidR="00476258" w:rsidRDefault="00476258" w:rsidP="003E1256">
      <w:pPr>
        <w:spacing w:line="52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人社部发</w:t>
      </w:r>
      <w:r>
        <w:rPr>
          <w:rFonts w:ascii="仿宋_GB2312" w:eastAsia="仿宋_GB2312" w:hAnsi="宋体" w:cs="宋体" w:hint="eastAsia"/>
          <w:sz w:val="32"/>
          <w:szCs w:val="32"/>
        </w:rPr>
        <w:t>〔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2011</w:t>
      </w:r>
      <w:r>
        <w:rPr>
          <w:rFonts w:ascii="仿宋_GB2312" w:eastAsia="仿宋_GB2312" w:hAnsi="宋体" w:cs="宋体" w:hint="eastAsia"/>
          <w:sz w:val="32"/>
          <w:szCs w:val="32"/>
        </w:rPr>
        <w:t>〕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48号</w:t>
      </w:r>
    </w:p>
    <w:p w:rsidR="00476258" w:rsidRPr="00476258" w:rsidRDefault="00476258" w:rsidP="003E1256">
      <w:pPr>
        <w:spacing w:line="520" w:lineRule="exact"/>
        <w:jc w:val="center"/>
        <w:rPr>
          <w:rFonts w:ascii="仿宋_GB2312" w:eastAsia="仿宋_GB2312" w:hAnsi="宋体" w:cs="宋体"/>
          <w:sz w:val="32"/>
          <w:szCs w:val="32"/>
        </w:rPr>
      </w:pPr>
    </w:p>
    <w:p w:rsidR="00476258" w:rsidRDefault="00476258" w:rsidP="003E1256">
      <w:pPr>
        <w:spacing w:line="520" w:lineRule="exact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各省、自治区、直辖市人力资源和社会保障厅（局）、公务员局、公安厅（局），新疆生产建设兵团人事局、公安局：</w:t>
      </w:r>
    </w:p>
    <w:p w:rsidR="00476258" w:rsidRDefault="00476258" w:rsidP="003E1256">
      <w:pPr>
        <w:spacing w:line="520" w:lineRule="exact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宋体" w:eastAsia="仿宋_GB2312" w:hAnsi="宋体" w:cs="宋体" w:hint="eastAsia"/>
          <w:sz w:val="32"/>
          <w:szCs w:val="32"/>
        </w:rPr>
        <w:t>  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2001年7月，原人事部、公安部印发的《公安机关录用人民警察体能测评项目和标准》（人发</w:t>
      </w:r>
      <w:r>
        <w:rPr>
          <w:rFonts w:ascii="仿宋_GB2312" w:eastAsia="仿宋_GB2312" w:hAnsi="宋体" w:cs="宋体" w:hint="eastAsia"/>
          <w:sz w:val="32"/>
          <w:szCs w:val="32"/>
        </w:rPr>
        <w:t>〔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sz w:val="32"/>
          <w:szCs w:val="32"/>
        </w:rPr>
        <w:t>〕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74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2001年原人事部、公安部下发的《公安机关录用人民警察体能测评项目和标准》同时废止。</w:t>
      </w:r>
    </w:p>
    <w:p w:rsidR="00476258" w:rsidRDefault="00476258" w:rsidP="003E1256">
      <w:pPr>
        <w:spacing w:line="520" w:lineRule="exact"/>
        <w:ind w:leftChars="303" w:left="1548" w:hangingChars="285" w:hanging="912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附件 1.公安机关录用人民警察体能测评项目和标准</w:t>
      </w:r>
    </w:p>
    <w:p w:rsidR="00476258" w:rsidRDefault="00476258" w:rsidP="003E1256">
      <w:pPr>
        <w:spacing w:line="520" w:lineRule="exact"/>
        <w:ind w:leftChars="589" w:left="1557" w:hangingChars="100" w:hanging="320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（暂行）</w:t>
      </w:r>
    </w:p>
    <w:p w:rsidR="00476258" w:rsidRPr="00476258" w:rsidRDefault="00476258" w:rsidP="003E1256">
      <w:pPr>
        <w:spacing w:line="520" w:lineRule="exact"/>
        <w:ind w:leftChars="76" w:left="1920" w:hangingChars="550" w:hanging="1760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宋体" w:eastAsia="仿宋_GB2312" w:hAnsi="宋体" w:cs="宋体" w:hint="eastAsia"/>
          <w:sz w:val="32"/>
          <w:szCs w:val="32"/>
        </w:rPr>
        <w:t>   </w:t>
      </w:r>
      <w:r>
        <w:rPr>
          <w:rFonts w:ascii="宋体" w:eastAsia="仿宋_GB2312" w:hAnsi="宋体" w:cs="宋体" w:hint="eastAsia"/>
          <w:sz w:val="32"/>
          <w:szCs w:val="32"/>
        </w:rPr>
        <w:t xml:space="preserve"> 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2.公安机关录用人民警察体能测评实施规则</w:t>
      </w:r>
    </w:p>
    <w:p w:rsidR="00476258" w:rsidRPr="00476258" w:rsidRDefault="00476258" w:rsidP="003E1256">
      <w:pPr>
        <w:spacing w:line="520" w:lineRule="exact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宋体" w:eastAsia="仿宋_GB2312" w:hAnsi="宋体" w:cs="宋体" w:hint="eastAsia"/>
          <w:sz w:val="32"/>
          <w:szCs w:val="32"/>
        </w:rPr>
        <w:t> </w:t>
      </w:r>
    </w:p>
    <w:p w:rsidR="00476258" w:rsidRDefault="00476258" w:rsidP="003E1256">
      <w:pPr>
        <w:spacing w:line="520" w:lineRule="exact"/>
        <w:jc w:val="right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人力资源和社会保障部</w:t>
      </w:r>
      <w:r w:rsidR="00144524">
        <w:rPr>
          <w:rFonts w:ascii="仿宋_GB2312" w:eastAsia="仿宋_GB2312" w:hAnsi="宋体" w:cs="宋体" w:hint="eastAsia"/>
          <w:sz w:val="32"/>
          <w:szCs w:val="32"/>
        </w:rPr>
        <w:t xml:space="preserve">  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 xml:space="preserve"> 公安部 </w:t>
      </w:r>
      <w:r w:rsidR="00144524">
        <w:rPr>
          <w:rFonts w:ascii="仿宋_GB2312" w:eastAsia="仿宋_GB2312" w:hAnsi="宋体" w:cs="宋体" w:hint="eastAsia"/>
          <w:sz w:val="32"/>
          <w:szCs w:val="32"/>
        </w:rPr>
        <w:t xml:space="preserve">  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国家公务员局</w:t>
      </w:r>
    </w:p>
    <w:p w:rsidR="00476258" w:rsidRPr="00476258" w:rsidRDefault="00476258" w:rsidP="003E1256">
      <w:pPr>
        <w:spacing w:line="520" w:lineRule="exact"/>
        <w:jc w:val="right"/>
        <w:rPr>
          <w:rFonts w:ascii="仿宋_GB2312" w:eastAsia="仿宋_GB2312" w:hAnsi="宋体" w:cs="宋体"/>
          <w:sz w:val="32"/>
          <w:szCs w:val="32"/>
        </w:rPr>
      </w:pPr>
      <w:r w:rsidRPr="00476258">
        <w:rPr>
          <w:rFonts w:ascii="仿宋_GB2312" w:eastAsia="仿宋_GB2312" w:hAnsi="宋体" w:cs="宋体" w:hint="eastAsia"/>
          <w:sz w:val="32"/>
          <w:szCs w:val="32"/>
        </w:rPr>
        <w:t>二</w:t>
      </w:r>
      <w:r w:rsidRPr="00476258">
        <w:rPr>
          <w:rFonts w:ascii="仿宋_GB2312" w:eastAsia="宋体" w:hAnsi="宋体" w:cs="宋体" w:hint="eastAsia"/>
          <w:sz w:val="32"/>
          <w:szCs w:val="32"/>
        </w:rPr>
        <w:t>〇</w:t>
      </w:r>
      <w:r w:rsidRPr="00476258">
        <w:rPr>
          <w:rFonts w:ascii="仿宋_GB2312" w:eastAsia="仿宋_GB2312" w:hAnsi="宋体" w:cs="宋体" w:hint="eastAsia"/>
          <w:sz w:val="32"/>
          <w:szCs w:val="32"/>
        </w:rPr>
        <w:t>一一年四月二十一日</w:t>
      </w:r>
    </w:p>
    <w:p w:rsidR="003E1256" w:rsidRDefault="003E1256" w:rsidP="00476258">
      <w:pPr>
        <w:spacing w:before="100" w:beforeAutospacing="1" w:after="100" w:afterAutospacing="1"/>
        <w:rPr>
          <w:rFonts w:ascii="黑体" w:eastAsia="黑体" w:hAnsi="黑体" w:cs="宋体" w:hint="eastAsia"/>
          <w:sz w:val="32"/>
          <w:szCs w:val="32"/>
        </w:rPr>
      </w:pPr>
    </w:p>
    <w:p w:rsidR="00476258" w:rsidRPr="00476258" w:rsidRDefault="00476258" w:rsidP="00476258">
      <w:pPr>
        <w:spacing w:before="100" w:beforeAutospacing="1" w:after="100" w:afterAutospacing="1"/>
        <w:rPr>
          <w:rFonts w:ascii="黑体" w:eastAsia="黑体" w:hAnsi="黑体" w:cs="宋体"/>
          <w:sz w:val="32"/>
          <w:szCs w:val="32"/>
        </w:rPr>
      </w:pPr>
      <w:r w:rsidRPr="00476258">
        <w:rPr>
          <w:rFonts w:ascii="黑体" w:eastAsia="黑体" w:hAnsi="黑体" w:cs="宋体"/>
          <w:sz w:val="32"/>
          <w:szCs w:val="32"/>
        </w:rPr>
        <w:lastRenderedPageBreak/>
        <w:t>附件1</w:t>
      </w:r>
    </w:p>
    <w:p w:rsidR="00476258" w:rsidRPr="00476258" w:rsidRDefault="00476258" w:rsidP="00476258">
      <w:pPr>
        <w:spacing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476258">
        <w:rPr>
          <w:rFonts w:ascii="方正小标宋简体" w:eastAsia="方正小标宋简体" w:hAnsi="宋体" w:cs="宋体" w:hint="eastAsia"/>
          <w:bCs/>
          <w:sz w:val="44"/>
          <w:szCs w:val="44"/>
        </w:rPr>
        <w:t>公安机关录用人民警察体能测评项目和标准（暂行</w:t>
      </w:r>
      <w:r w:rsidRPr="00476258">
        <w:rPr>
          <w:rFonts w:ascii="方正小标宋简体" w:eastAsia="方正小标宋简体" w:hAnsi="宋体" w:cs="宋体" w:hint="eastAsia"/>
          <w:sz w:val="44"/>
          <w:szCs w:val="44"/>
        </w:rPr>
        <w:t>）</w:t>
      </w:r>
    </w:p>
    <w:p w:rsidR="00476258" w:rsidRPr="006134AF" w:rsidRDefault="00476258" w:rsidP="00476258">
      <w:pPr>
        <w:spacing w:before="100" w:beforeAutospacing="1" w:after="100" w:afterAutospacing="1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（一）男子组</w:t>
      </w:r>
    </w:p>
    <w:tbl>
      <w:tblPr>
        <w:tblW w:w="46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40"/>
        <w:gridCol w:w="2741"/>
        <w:gridCol w:w="2271"/>
      </w:tblGrid>
      <w:tr w:rsidR="00476258" w:rsidRPr="00FD358E" w:rsidTr="00476258">
        <w:trPr>
          <w:trHeight w:val="513"/>
          <w:tblCellSpacing w:w="0" w:type="dxa"/>
        </w:trPr>
        <w:tc>
          <w:tcPr>
            <w:tcW w:w="17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标准</w:t>
            </w:r>
          </w:p>
        </w:tc>
      </w:tr>
      <w:tr w:rsidR="00476258" w:rsidRPr="00FD358E" w:rsidTr="00476258">
        <w:trPr>
          <w:trHeight w:val="58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30岁（含）以下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31岁（含）以上</w:t>
            </w:r>
          </w:p>
        </w:tc>
      </w:tr>
      <w:tr w:rsidR="00476258" w:rsidRPr="00FD358E" w:rsidTr="00476258">
        <w:trPr>
          <w:trHeight w:val="488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10米×4往返跑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≤13″1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≤13″4</w:t>
            </w:r>
          </w:p>
        </w:tc>
      </w:tr>
      <w:tr w:rsidR="00476258" w:rsidRPr="00FD358E" w:rsidTr="00476258">
        <w:trPr>
          <w:trHeight w:val="538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1000米跑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≤4′25″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≤4′35″</w:t>
            </w:r>
          </w:p>
        </w:tc>
      </w:tr>
      <w:tr w:rsidR="00476258" w:rsidRPr="00FD358E" w:rsidTr="00476258">
        <w:trPr>
          <w:trHeight w:val="532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纵跳摸高</w:t>
            </w:r>
          </w:p>
        </w:tc>
        <w:tc>
          <w:tcPr>
            <w:tcW w:w="3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≥265厘米</w:t>
            </w:r>
          </w:p>
        </w:tc>
      </w:tr>
    </w:tbl>
    <w:p w:rsidR="00476258" w:rsidRPr="006134AF" w:rsidRDefault="00476258" w:rsidP="00476258">
      <w:pPr>
        <w:spacing w:before="100" w:beforeAutospacing="1" w:after="100" w:afterAutospacing="1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（二）女子组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59"/>
        <w:gridCol w:w="2781"/>
        <w:gridCol w:w="2796"/>
      </w:tblGrid>
      <w:tr w:rsidR="00476258" w:rsidRPr="00FD358E" w:rsidTr="00476258">
        <w:trPr>
          <w:trHeight w:val="457"/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6258" w:rsidRPr="00FD358E" w:rsidRDefault="00476258" w:rsidP="00A82D1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项 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标 准</w:t>
            </w:r>
          </w:p>
        </w:tc>
      </w:tr>
      <w:tr w:rsidR="00476258" w:rsidRPr="00FD358E" w:rsidTr="00476258">
        <w:trPr>
          <w:trHeight w:val="53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30岁（含）以下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31岁（含）以上</w:t>
            </w:r>
          </w:p>
        </w:tc>
      </w:tr>
      <w:tr w:rsidR="00476258" w:rsidRPr="00FD358E" w:rsidTr="00476258">
        <w:trPr>
          <w:trHeight w:val="544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10米X4往返跑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≤14″1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≤14″4</w:t>
            </w:r>
          </w:p>
        </w:tc>
      </w:tr>
      <w:tr w:rsidR="00476258" w:rsidRPr="00FD358E" w:rsidTr="00476258">
        <w:trPr>
          <w:trHeight w:val="524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800米跑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≤4′20″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≤4′30″</w:t>
            </w:r>
          </w:p>
        </w:tc>
      </w:tr>
      <w:tr w:rsidR="00476258" w:rsidRPr="00FD358E" w:rsidTr="00476258">
        <w:trPr>
          <w:trHeight w:val="546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6258" w:rsidRPr="00FD358E" w:rsidRDefault="00476258" w:rsidP="0047625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≥230厘米</w:t>
            </w:r>
          </w:p>
        </w:tc>
      </w:tr>
    </w:tbl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Default="00476258" w:rsidP="00476258">
      <w:pPr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476258" w:rsidRPr="00476258" w:rsidRDefault="00476258" w:rsidP="00476258">
      <w:pPr>
        <w:spacing w:before="100" w:beforeAutospacing="1" w:after="100" w:afterAutospacing="1"/>
        <w:rPr>
          <w:rFonts w:ascii="黑体" w:eastAsia="黑体" w:hAnsi="黑体" w:cs="宋体"/>
          <w:sz w:val="32"/>
          <w:szCs w:val="32"/>
        </w:rPr>
      </w:pPr>
      <w:r w:rsidRPr="00476258">
        <w:rPr>
          <w:rFonts w:ascii="黑体" w:eastAsia="黑体" w:hAnsi="黑体" w:cs="宋体"/>
          <w:sz w:val="32"/>
          <w:szCs w:val="32"/>
        </w:rPr>
        <w:lastRenderedPageBreak/>
        <w:t>附件2：</w:t>
      </w:r>
    </w:p>
    <w:p w:rsidR="00476258" w:rsidRPr="007A5842" w:rsidRDefault="00476258" w:rsidP="007A5842">
      <w:pPr>
        <w:spacing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7A5842">
        <w:rPr>
          <w:rFonts w:ascii="方正小标宋简体" w:eastAsia="方正小标宋简体" w:hAnsi="宋体" w:cs="宋体" w:hint="eastAsia"/>
          <w:bCs/>
          <w:sz w:val="44"/>
          <w:szCs w:val="44"/>
        </w:rPr>
        <w:t>公安机关录用人民警察体能测评实施规则</w:t>
      </w:r>
    </w:p>
    <w:p w:rsidR="007A5842" w:rsidRDefault="007A5842" w:rsidP="007A5842">
      <w:pPr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</w:p>
    <w:p w:rsidR="007A5842" w:rsidRPr="007A5842" w:rsidRDefault="00476258" w:rsidP="007A5842">
      <w:pPr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A5842">
        <w:rPr>
          <w:rFonts w:ascii="黑体" w:eastAsia="黑体" w:hAnsi="黑体" w:cs="宋体" w:hint="eastAsia"/>
          <w:sz w:val="32"/>
          <w:szCs w:val="32"/>
        </w:rPr>
        <w:t>一、10米×4往返跑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 w:rsidR="00476258" w:rsidRPr="006134AF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 xml:space="preserve">注意事项：当受测者取放木块时，脚不要越过S1和S2线。 </w:t>
      </w:r>
    </w:p>
    <w:tbl>
      <w:tblPr>
        <w:tblW w:w="4340" w:type="dxa"/>
        <w:jc w:val="center"/>
        <w:tblInd w:w="88" w:type="dxa"/>
        <w:tblLook w:val="04A0"/>
      </w:tblPr>
      <w:tblGrid>
        <w:gridCol w:w="1080"/>
        <w:gridCol w:w="2140"/>
        <w:gridCol w:w="1120"/>
      </w:tblGrid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   S2</w:t>
            </w:r>
          </w:p>
        </w:tc>
      </w:tr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spacing w:line="2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>←→</w:t>
            </w:r>
          </w:p>
        </w:tc>
      </w:tr>
      <w:tr w:rsidR="00476258" w:rsidRPr="00FD358E" w:rsidTr="00A82D1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     ←  10米 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258" w:rsidRPr="00FD358E" w:rsidRDefault="00476258" w:rsidP="00A82D18">
            <w:pPr>
              <w:spacing w:line="2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  <w:r w:rsidRPr="00FD358E">
              <w:rPr>
                <w:rFonts w:ascii="Times New Roman" w:eastAsia="仿宋_GB2312" w:hAnsi="宋体" w:cs="宋体" w:hint="eastAsia"/>
                <w:sz w:val="20"/>
                <w:szCs w:val="20"/>
              </w:rPr>
              <w:t>厘米</w:t>
            </w:r>
          </w:p>
        </w:tc>
      </w:tr>
    </w:tbl>
    <w:p w:rsidR="00476258" w:rsidRPr="00FD358E" w:rsidRDefault="00476258" w:rsidP="00476258">
      <w:pPr>
        <w:spacing w:before="100" w:beforeAutospacing="1" w:after="100" w:afterAutospacing="1"/>
        <w:jc w:val="center"/>
        <w:rPr>
          <w:rFonts w:ascii="宋体" w:eastAsia="宋体" w:hAnsi="宋体" w:cs="宋体"/>
          <w:sz w:val="24"/>
          <w:szCs w:val="24"/>
        </w:rPr>
      </w:pPr>
      <w:r w:rsidRPr="00FD358E">
        <w:rPr>
          <w:rFonts w:ascii="宋体" w:eastAsia="宋体" w:hAnsi="宋体" w:cs="宋体"/>
          <w:sz w:val="24"/>
          <w:szCs w:val="24"/>
        </w:rPr>
        <w:t>图1</w:t>
      </w:r>
    </w:p>
    <w:p w:rsidR="007A5842" w:rsidRDefault="00476258" w:rsidP="007A5842">
      <w:pPr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A5842">
        <w:rPr>
          <w:rFonts w:ascii="黑体" w:eastAsia="黑体" w:hAnsi="黑体" w:cs="宋体" w:hint="eastAsia"/>
          <w:sz w:val="32"/>
          <w:szCs w:val="32"/>
        </w:rPr>
        <w:t>二、男子1000米跑、女子800米跑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场地器材：400米田径跑道。地面平坦，地质不限。秒表若干块，使用前应进行校正。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lastRenderedPageBreak/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7A5842" w:rsidRDefault="00476258" w:rsidP="007A5842">
      <w:pPr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 w:rsidRPr="007A5842">
        <w:rPr>
          <w:rFonts w:ascii="黑体" w:eastAsia="黑体" w:hAnsi="黑体" w:cs="宋体" w:hint="eastAsia"/>
          <w:sz w:val="32"/>
          <w:szCs w:val="32"/>
        </w:rPr>
        <w:t>三、纵跳摸高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注意事项：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（1）起跳时，受测者双腿不能移动或有垫步动作；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（2）受测者指甲不得超过指尖0.3厘米；</w:t>
      </w:r>
    </w:p>
    <w:p w:rsidR="007A5842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（3）受测者徒手触摸，不得带手套等其他物品；</w:t>
      </w:r>
    </w:p>
    <w:p w:rsidR="00476258" w:rsidRPr="006134AF" w:rsidRDefault="00476258" w:rsidP="007A5842">
      <w:pPr>
        <w:spacing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（4）受测者统一采用赤脚（可穿袜子）起跳，起跳处铺垫不超过2厘米的硬质无弹性垫子。</w:t>
      </w:r>
    </w:p>
    <w:p w:rsidR="00476258" w:rsidRDefault="00476258" w:rsidP="00476258"/>
    <w:p w:rsidR="000F75D3" w:rsidRPr="00476258" w:rsidRDefault="000F75D3"/>
    <w:sectPr w:rsidR="000F75D3" w:rsidRPr="00476258" w:rsidSect="00197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703" w:rsidRDefault="00795703" w:rsidP="00476258">
      <w:r>
        <w:separator/>
      </w:r>
    </w:p>
  </w:endnote>
  <w:endnote w:type="continuationSeparator" w:id="1">
    <w:p w:rsidR="00795703" w:rsidRDefault="00795703" w:rsidP="0047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703" w:rsidRDefault="00795703" w:rsidP="00476258">
      <w:r>
        <w:separator/>
      </w:r>
    </w:p>
  </w:footnote>
  <w:footnote w:type="continuationSeparator" w:id="1">
    <w:p w:rsidR="00795703" w:rsidRDefault="00795703" w:rsidP="004762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6258"/>
    <w:rsid w:val="000F75D3"/>
    <w:rsid w:val="00144524"/>
    <w:rsid w:val="00197575"/>
    <w:rsid w:val="003E1256"/>
    <w:rsid w:val="00476258"/>
    <w:rsid w:val="00795703"/>
    <w:rsid w:val="007A5842"/>
    <w:rsid w:val="009B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2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258"/>
    <w:rPr>
      <w:sz w:val="18"/>
      <w:szCs w:val="18"/>
    </w:rPr>
  </w:style>
  <w:style w:type="paragraph" w:styleId="a5">
    <w:name w:val="List Paragraph"/>
    <w:basedOn w:val="a"/>
    <w:uiPriority w:val="34"/>
    <w:qFormat/>
    <w:rsid w:val="007A584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2020-01-07T09:41:00Z</cp:lastPrinted>
  <dcterms:created xsi:type="dcterms:W3CDTF">2019-12-18T02:52:00Z</dcterms:created>
  <dcterms:modified xsi:type="dcterms:W3CDTF">2020-01-07T09:42:00Z</dcterms:modified>
</cp:coreProperties>
</file>