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附件3</w:t>
      </w:r>
    </w:p>
    <w:p>
      <w:pPr>
        <w:autoSpaceDE w:val="0"/>
        <w:adjustRightInd w:val="0"/>
        <w:snapToGrid w:val="0"/>
        <w:jc w:val="center"/>
        <w:rPr>
          <w:rFonts w:ascii="仿宋" w:hAnsi="仿宋" w:eastAsia="仿宋" w:cs="仿宋"/>
          <w:b/>
          <w:color w:val="000000"/>
          <w:kern w:val="0"/>
          <w:sz w:val="32"/>
          <w:szCs w:val="28"/>
        </w:rPr>
      </w:pPr>
      <w:bookmarkStart w:id="0" w:name="_GoBack"/>
      <w:r>
        <w:rPr>
          <w:rFonts w:hint="eastAsia" w:ascii="仿宋" w:hAnsi="仿宋" w:eastAsia="仿宋" w:cs="仿宋"/>
          <w:b/>
          <w:color w:val="000000"/>
          <w:kern w:val="0"/>
          <w:sz w:val="32"/>
          <w:szCs w:val="28"/>
        </w:rPr>
        <w:t>阜阳市妇女儿童医院2020年紧缺人员招聘诚信承诺书</w:t>
      </w:r>
      <w:bookmarkEnd w:id="0"/>
    </w:p>
    <w:p>
      <w:pPr>
        <w:pStyle w:val="2"/>
        <w:widowControl/>
        <w:shd w:val="clear" w:color="auto" w:fill="FFFFFF"/>
        <w:spacing w:before="0" w:beforeAutospacing="0" w:after="0" w:afterAutospacing="0"/>
        <w:rPr>
          <w:rFonts w:ascii="宋体" w:hAnsi="宋体" w:cs="宋体"/>
          <w:color w:val="000000"/>
          <w:sz w:val="21"/>
          <w:szCs w:val="21"/>
          <w:shd w:val="clear" w:color="auto" w:fill="FFFFFF"/>
        </w:rPr>
      </w:pPr>
    </w:p>
    <w:p>
      <w:pPr>
        <w:pStyle w:val="2"/>
        <w:widowControl/>
        <w:shd w:val="clear" w:color="auto" w:fill="FFFFFF"/>
        <w:spacing w:before="0" w:beforeAutospacing="0" w:after="0" w:afterAutospacing="0"/>
        <w:rPr>
          <w:rFonts w:ascii="宋体" w:hAnsi="宋体" w:cs="宋体"/>
          <w:color w:val="000000"/>
          <w:shd w:val="clear" w:color="auto" w:fill="FFFFFF"/>
        </w:rPr>
      </w:pPr>
    </w:p>
    <w:p>
      <w:pPr>
        <w:pStyle w:val="2"/>
        <w:widowControl/>
        <w:shd w:val="clear" w:color="auto" w:fill="FFFFFF"/>
        <w:spacing w:before="0" w:beforeAutospacing="0" w:after="0" w:afterAutospacing="0"/>
        <w:ind w:firstLine="640" w:firstLineChars="200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我已仔细阅读阜阳市妇女儿童医院2020年紧缺人员招聘公告、清楚并理解其内容。在此我郑重承诺：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br w:type="textWrapping"/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　　一、自觉遵守阜阳市妇女儿童医院2020年紧缺人员招聘相关规定；</w:t>
      </w:r>
    </w:p>
    <w:p>
      <w:pPr>
        <w:pStyle w:val="2"/>
        <w:widowControl/>
        <w:shd w:val="clear" w:color="auto" w:fill="FFFFFF"/>
        <w:spacing w:before="0" w:beforeAutospacing="0" w:after="0" w:afterAutospacing="0"/>
        <w:ind w:firstLine="640" w:firstLineChars="200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二、真实、准确地提供本人个人信息、证明资料、证件等相关材料；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br w:type="textWrapping"/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　　三、认真履行报考人员的各项义务；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br w:type="textWrapping"/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　　四、遵守考试纪律，服从考试安排，不作弊或协助他人作弊；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br w:type="textWrapping"/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　　五、对违反以上承诺所造成的后果，本人自愿承担相应责任。</w:t>
      </w:r>
    </w:p>
    <w:p>
      <w:pPr>
        <w:pStyle w:val="2"/>
        <w:widowControl/>
        <w:shd w:val="clear" w:color="auto" w:fill="FFFFFF"/>
        <w:spacing w:before="0" w:beforeAutospacing="0" w:after="0" w:afterAutospacing="0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</w:p>
    <w:p>
      <w:pPr>
        <w:pStyle w:val="2"/>
        <w:widowControl/>
        <w:shd w:val="clear" w:color="auto" w:fill="FFFFFF"/>
        <w:spacing w:before="0" w:beforeAutospacing="0" w:after="0" w:afterAutospacing="0"/>
        <w:ind w:firstLine="1120" w:firstLineChars="350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</w:p>
    <w:p>
      <w:pPr>
        <w:pStyle w:val="2"/>
        <w:widowControl/>
        <w:shd w:val="clear" w:color="auto" w:fill="FFFFFF"/>
        <w:spacing w:before="0" w:beforeAutospacing="0" w:after="0" w:afterAutospacing="0"/>
        <w:ind w:firstLine="1120" w:firstLineChars="350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签字：                        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793BE0"/>
    <w:rsid w:val="0C79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2020-01-10T08:36:00Z</dcterms:created>
  <dc:creator>icelagoon</dc:creator>
  <cp:lastModifiedBy>icelagoon</cp:lastModifiedBy>
  <dcterms:modified xsi:type="dcterms:W3CDTF">2020-01-10T08:38:47Z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