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358"/>
        <w:tblW w:w="14709" w:type="dxa"/>
        <w:tblLook w:val="04A0" w:firstRow="1" w:lastRow="0" w:firstColumn="1" w:lastColumn="0" w:noHBand="0" w:noVBand="1"/>
      </w:tblPr>
      <w:tblGrid>
        <w:gridCol w:w="456"/>
        <w:gridCol w:w="1212"/>
        <w:gridCol w:w="708"/>
        <w:gridCol w:w="6096"/>
        <w:gridCol w:w="1559"/>
        <w:gridCol w:w="4678"/>
      </w:tblGrid>
      <w:tr w:rsidR="001733CE" w:rsidRPr="00BB1963" w:rsidTr="00DB72B8">
        <w:trPr>
          <w:trHeight w:val="49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CE" w:rsidRPr="00BB1963" w:rsidRDefault="001733CE" w:rsidP="00DB72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B196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CE" w:rsidRPr="00BB1963" w:rsidRDefault="001733CE" w:rsidP="00DB72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CE" w:rsidRPr="00BB1963" w:rsidRDefault="001733CE" w:rsidP="00DB72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CE" w:rsidRPr="00BB1963" w:rsidRDefault="001733CE" w:rsidP="00DB72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CE" w:rsidRPr="00BB1963" w:rsidRDefault="001733CE" w:rsidP="00DB72B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733CE" w:rsidRPr="00BB1963" w:rsidTr="00DB72B8">
        <w:trPr>
          <w:trHeight w:val="1302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CE" w:rsidRPr="00184314" w:rsidRDefault="001733CE" w:rsidP="00DB72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6"/>
                <w:szCs w:val="36"/>
              </w:rPr>
            </w:pPr>
            <w:r w:rsidRPr="0018431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西咸新区智慧城市发展集团有限公司</w:t>
            </w:r>
            <w:r w:rsidRPr="0018431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br/>
            </w:r>
            <w:bookmarkStart w:id="0" w:name="_GoBack"/>
            <w:r w:rsidRPr="00184314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任务制员工招聘需求表</w:t>
            </w:r>
            <w:bookmarkEnd w:id="0"/>
          </w:p>
        </w:tc>
      </w:tr>
      <w:tr w:rsidR="001733CE" w:rsidRPr="00BB1963" w:rsidTr="00DB72B8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CE" w:rsidRPr="00BB1963" w:rsidRDefault="001733CE" w:rsidP="00DB72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B196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CE" w:rsidRPr="00BB1963" w:rsidRDefault="001733CE" w:rsidP="00DB72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B196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CE" w:rsidRPr="00BB1963" w:rsidRDefault="001733CE" w:rsidP="00DB72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B196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CE" w:rsidRPr="00BB1963" w:rsidRDefault="001733CE" w:rsidP="00DB72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B196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CE" w:rsidRPr="00BB1963" w:rsidRDefault="001733CE" w:rsidP="00DB72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B196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CE" w:rsidRPr="00BB1963" w:rsidRDefault="001733CE" w:rsidP="00DB72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BB196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主要任职条件</w:t>
            </w:r>
          </w:p>
        </w:tc>
      </w:tr>
      <w:tr w:rsidR="001733CE" w:rsidRPr="00BB1963" w:rsidTr="00DB72B8">
        <w:trPr>
          <w:trHeight w:val="15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B19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4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数据分析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CE" w:rsidRPr="00BB1963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1.根据公司产品和业务需求，对多种数据源进行诊断分析，为公司方案编制、产品设计等提供支撑；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  <w:t>2.负责公司内外部数据资源</w:t>
            </w:r>
            <w:r>
              <w:rPr>
                <w:rFonts w:ascii="仿宋_GB2312" w:eastAsia="仿宋_GB2312" w:hAnsi="仿宋_GB2312" w:cs="宋体" w:hint="eastAsia"/>
                <w:kern w:val="0"/>
                <w:sz w:val="22"/>
              </w:rPr>
              <w:t>全流程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管理，制定数据产品盈利模型，测算产品收益等；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  <w:t>3.公司安排的其他工作。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统计学、通信工程、计算机类相关专业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CE" w:rsidRPr="00BB1963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1.</w:t>
            </w:r>
            <w:r>
              <w:rPr>
                <w:rFonts w:ascii="仿宋_GB2312" w:eastAsia="仿宋_GB2312" w:hAnsi="仿宋_GB2312" w:cs="宋体" w:hint="eastAsia"/>
                <w:kern w:val="0"/>
                <w:sz w:val="22"/>
              </w:rPr>
              <w:t>全日制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本科及以上学历；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  <w:t>2具备Oracle SQL数据库系统的操作能力,具有Java语言基础，熟练使用至少一种分析工具或语言；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  <w:t>3.精通各类数据统计模型和数据挖掘技术，熟练掌握各类数据挖掘算法在相关领域应用。</w:t>
            </w:r>
          </w:p>
        </w:tc>
      </w:tr>
      <w:tr w:rsidR="001733CE" w:rsidRPr="00BB1963" w:rsidTr="00DB72B8">
        <w:trPr>
          <w:trHeight w:val="19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B19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需求分析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CE" w:rsidRPr="00BB1963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1.负责</w:t>
            </w:r>
            <w:r>
              <w:rPr>
                <w:rFonts w:ascii="仿宋_GB2312" w:eastAsia="仿宋_GB2312" w:hAnsi="仿宋_GB2312" w:cs="宋体" w:hint="eastAsia"/>
                <w:kern w:val="0"/>
                <w:sz w:val="22"/>
              </w:rPr>
              <w:t>建立用户需求分析机制；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  <w:t xml:space="preserve">2.负责深度挖掘分析用户需求，从用户的表面需求分析出用户深层次的实际需求，并提出相应的改进方案； 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仿宋_GB2312" w:cs="宋体"/>
                <w:kern w:val="0"/>
                <w:sz w:val="22"/>
              </w:rPr>
              <w:t>3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.负责需求开发与跟踪，与开发团队一起参与项目系统的开发流程，完成需求变更的控制与管理；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仿宋_GB2312" w:cs="宋体"/>
                <w:kern w:val="0"/>
                <w:sz w:val="22"/>
              </w:rPr>
              <w:t>4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.公司安排的其他工作。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计算机类、电子信息类等相关专业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CE" w:rsidRPr="00BB1963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1.全日制本科及以上学历；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  <w:t>2.熟悉软件工程及项目管理流程，掌握软件需求获取与分析方法，至少熟悉一种开发语言或者一种数据库；能够编写高质量的需求规格说明书、技术方案等文档；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  <w:t>3.具有信息化行业需求分析、开发、项目管理工作经验者优先。</w:t>
            </w:r>
          </w:p>
        </w:tc>
      </w:tr>
      <w:tr w:rsidR="001733CE" w:rsidRPr="00BB1963" w:rsidTr="00DB72B8">
        <w:trPr>
          <w:trHeight w:val="17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B19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系统集成项目</w:t>
            </w:r>
            <w:r w:rsidRPr="00A9419D">
              <w:rPr>
                <w:rFonts w:ascii="仿宋_GB2312" w:eastAsia="仿宋_GB2312" w:hAnsi="宋体" w:cs="宋体" w:hint="eastAsia"/>
                <w:kern w:val="0"/>
                <w:sz w:val="22"/>
              </w:rPr>
              <w:t>管理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A9419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CE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与客户对接，了解客户需求，组织技术人员编制系统集成项目方案。</w:t>
            </w:r>
          </w:p>
          <w:p w:rsidR="001733CE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2</w:t>
            </w:r>
            <w:r w:rsidRPr="00A9419D">
              <w:rPr>
                <w:rFonts w:ascii="仿宋_GB2312" w:eastAsia="仿宋_GB2312" w:hAnsi="宋体" w:cs="宋体" w:hint="eastAsia"/>
                <w:kern w:val="0"/>
                <w:sz w:val="22"/>
              </w:rPr>
              <w:t>.负责制定项目计划，推进项目执行，控制项目进度、风险等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。</w:t>
            </w:r>
          </w:p>
          <w:p w:rsidR="001733CE" w:rsidRPr="00BB1963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仿宋_GB2312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3.组织技术团队，对接软件厂商，负责软件系统应用部署和上线前系统测试工作。</w:t>
            </w:r>
            <w:r w:rsidRPr="00A9419D"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</w:r>
            <w:r>
              <w:rPr>
                <w:rFonts w:ascii="仿宋_GB2312" w:eastAsia="仿宋_GB2312" w:hAnsi="仿宋_GB2312" w:cs="宋体"/>
                <w:kern w:val="0"/>
                <w:sz w:val="22"/>
              </w:rPr>
              <w:t>4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.公司安排的其他工作。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A9419D">
              <w:rPr>
                <w:rFonts w:ascii="仿宋_GB2312" w:eastAsia="仿宋_GB2312" w:hAnsi="宋体" w:cs="宋体" w:hint="eastAsia"/>
                <w:kern w:val="0"/>
                <w:sz w:val="22"/>
              </w:rPr>
              <w:t>电子信息、计算机、自动化类相关专业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CE" w:rsidRPr="000E5F16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kern w:val="0"/>
                <w:sz w:val="22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全日制</w:t>
            </w:r>
            <w:r w:rsidRPr="000E5F16">
              <w:rPr>
                <w:rFonts w:ascii="仿宋_GB2312" w:eastAsia="仿宋_GB2312" w:hAnsi="宋体" w:cs="宋体" w:hint="eastAsia"/>
                <w:kern w:val="0"/>
                <w:sz w:val="22"/>
              </w:rPr>
              <w:t>本科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及</w:t>
            </w:r>
            <w:r w:rsidRPr="000E5F16">
              <w:rPr>
                <w:rFonts w:ascii="仿宋_GB2312" w:eastAsia="仿宋_GB2312" w:hAnsi="宋体" w:cs="宋体" w:hint="eastAsia"/>
                <w:kern w:val="0"/>
                <w:sz w:val="22"/>
              </w:rPr>
              <w:t>学历；</w:t>
            </w:r>
          </w:p>
          <w:p w:rsidR="001733CE" w:rsidRPr="000E5F16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.</w:t>
            </w:r>
            <w:r w:rsidRPr="000E5F16">
              <w:rPr>
                <w:rFonts w:ascii="仿宋_GB2312" w:eastAsia="仿宋_GB2312" w:hAnsi="宋体" w:cs="宋体" w:hint="eastAsia"/>
                <w:kern w:val="0"/>
                <w:sz w:val="22"/>
              </w:rPr>
              <w:t>熟悉华为、联想等国内主流交换机、路由器或者服务器、存储厂商产品；</w:t>
            </w:r>
          </w:p>
          <w:p w:rsidR="001733CE" w:rsidRPr="00B95CE3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.</w:t>
            </w:r>
            <w:r w:rsidRPr="00B95CE3">
              <w:rPr>
                <w:rFonts w:ascii="仿宋_GB2312" w:eastAsia="仿宋_GB2312" w:hAnsi="宋体" w:cs="宋体" w:hint="eastAsia"/>
                <w:kern w:val="0"/>
                <w:sz w:val="22"/>
              </w:rPr>
              <w:t>对Vmware vSphere/Citrix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>/</w:t>
            </w:r>
            <w:r w:rsidRPr="00B95CE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XenServer/Windows Hyper-V/FusionSphere等虚拟化技术由一定了解；</w:t>
            </w:r>
          </w:p>
        </w:tc>
      </w:tr>
      <w:tr w:rsidR="001733CE" w:rsidRPr="00BB1963" w:rsidTr="00DB72B8">
        <w:trPr>
          <w:trHeight w:val="2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B196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/>
                <w:kern w:val="0"/>
                <w:sz w:val="22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2"/>
              </w:rPr>
              <w:t>新媒体营销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CE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1.负责公司微信公众号</w:t>
            </w:r>
            <w:r>
              <w:rPr>
                <w:rFonts w:ascii="仿宋_GB2312" w:eastAsia="仿宋_GB2312" w:hAnsi="仿宋_GB2312" w:cs="宋体" w:hint="eastAsia"/>
                <w:kern w:val="0"/>
                <w:sz w:val="22"/>
              </w:rPr>
              <w:t>深化设计，研究制定相关宣传和营销策略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；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  <w:t>2.挖掘用户粉丝的使用习惯，建立用户生命周期分析管理模型；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  <w:t>3.根据公司产品及业务需求，策划各类线上和线下宣传活动，对活动进行全流程跟踪管理；</w:t>
            </w:r>
          </w:p>
          <w:p w:rsidR="001733CE" w:rsidRPr="00BB1963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4.公司安排的其他工作。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CE" w:rsidRPr="00BB1963" w:rsidRDefault="001733CE" w:rsidP="00DB72B8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中文、新闻传播、播音主持、计算机类相关专业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3CE" w:rsidRPr="00BB1963" w:rsidRDefault="001733CE" w:rsidP="00DB72B8">
            <w:pPr>
              <w:widowControl/>
              <w:spacing w:line="260" w:lineRule="exact"/>
              <w:jc w:val="left"/>
              <w:rPr>
                <w:rFonts w:ascii="仿宋_GB2312" w:eastAsia="仿宋_GB2312" w:hAnsi="仿宋_GB2312" w:cs="宋体"/>
                <w:kern w:val="0"/>
                <w:sz w:val="22"/>
              </w:rPr>
            </w:pP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t>1.全日制本科及以上学历；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  <w:t>2.国有企业或开发区工作经验优先;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  <w:t>3.有较强的用户运营和内容策划能力，熟悉大数据、智慧城市等行业，具备把公司产品和业务与热点话题进行关联的能力；</w:t>
            </w:r>
            <w:r w:rsidRPr="00BB1963">
              <w:rPr>
                <w:rFonts w:ascii="仿宋_GB2312" w:eastAsia="仿宋_GB2312" w:hAnsi="仿宋_GB2312" w:cs="宋体" w:hint="eastAsia"/>
                <w:kern w:val="0"/>
                <w:sz w:val="22"/>
              </w:rPr>
              <w:br/>
              <w:t>4.对微信公众号、微博、短视频等新媒体有强烈爱好。</w:t>
            </w:r>
          </w:p>
        </w:tc>
      </w:tr>
    </w:tbl>
    <w:p w:rsidR="00892B05" w:rsidRPr="001733CE" w:rsidRDefault="00892B05"/>
    <w:sectPr w:rsidR="00892B05" w:rsidRPr="001733CE" w:rsidSect="00BB1963">
      <w:pgSz w:w="16838" w:h="11906" w:orient="landscape"/>
      <w:pgMar w:top="1588" w:right="2098" w:bottom="1588" w:left="209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1A" w:rsidRDefault="00E2591A" w:rsidP="001733CE">
      <w:r>
        <w:separator/>
      </w:r>
    </w:p>
  </w:endnote>
  <w:endnote w:type="continuationSeparator" w:id="0">
    <w:p w:rsidR="00E2591A" w:rsidRDefault="00E2591A" w:rsidP="0017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1A" w:rsidRDefault="00E2591A" w:rsidP="001733CE">
      <w:r>
        <w:separator/>
      </w:r>
    </w:p>
  </w:footnote>
  <w:footnote w:type="continuationSeparator" w:id="0">
    <w:p w:rsidR="00E2591A" w:rsidRDefault="00E2591A" w:rsidP="0017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71"/>
    <w:rsid w:val="001733CE"/>
    <w:rsid w:val="00184314"/>
    <w:rsid w:val="003F3F71"/>
    <w:rsid w:val="00642C6A"/>
    <w:rsid w:val="00653D2B"/>
    <w:rsid w:val="00892B05"/>
    <w:rsid w:val="00D43856"/>
    <w:rsid w:val="00E2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3822D1-4400-4072-867C-799F1D06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3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3CE"/>
    <w:rPr>
      <w:sz w:val="18"/>
      <w:szCs w:val="18"/>
    </w:rPr>
  </w:style>
  <w:style w:type="paragraph" w:styleId="a7">
    <w:name w:val="Normal (Web)"/>
    <w:basedOn w:val="a"/>
    <w:uiPriority w:val="99"/>
    <w:unhideWhenUsed/>
    <w:rsid w:val="001733C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>jobs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ma.zeyo/马江_西_销售</dc:creator>
  <cp:keywords/>
  <dc:description/>
  <cp:lastModifiedBy>wu.huili/吴慧莉_楚_网站</cp:lastModifiedBy>
  <cp:revision>2</cp:revision>
  <dcterms:created xsi:type="dcterms:W3CDTF">2020-01-10T10:31:00Z</dcterms:created>
  <dcterms:modified xsi:type="dcterms:W3CDTF">2020-01-10T10:31:00Z</dcterms:modified>
</cp:coreProperties>
</file>