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34" w:rsidRDefault="00073D89">
      <w:pPr>
        <w:widowControl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:rsidR="00715C34" w:rsidRDefault="00073D89">
      <w:pPr>
        <w:widowControl/>
        <w:spacing w:line="560" w:lineRule="exact"/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  <w:r>
        <w:rPr>
          <w:rFonts w:ascii="Times New Roman" w:eastAsia="方正小标宋简体" w:hAnsi="Times New Roman"/>
          <w:kern w:val="0"/>
          <w:sz w:val="44"/>
          <w:szCs w:val="44"/>
        </w:rPr>
        <w:t>2020</w:t>
      </w:r>
      <w:r>
        <w:rPr>
          <w:rFonts w:ascii="Times New Roman" w:eastAsia="方正小标宋简体" w:hAnsi="Times New Roman" w:hint="eastAsia"/>
          <w:kern w:val="0"/>
          <w:sz w:val="44"/>
          <w:szCs w:val="44"/>
        </w:rPr>
        <w:t>年马鞍山市疾病预防控制中心紧急招聘工作人员岗位计划表</w:t>
      </w:r>
    </w:p>
    <w:p w:rsidR="00715C34" w:rsidRDefault="00715C34">
      <w:pPr>
        <w:widowControl/>
        <w:spacing w:line="560" w:lineRule="exact"/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</w:p>
    <w:tbl>
      <w:tblPr>
        <w:tblW w:w="15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1016"/>
        <w:gridCol w:w="845"/>
        <w:gridCol w:w="690"/>
        <w:gridCol w:w="2507"/>
        <w:gridCol w:w="1323"/>
        <w:gridCol w:w="777"/>
        <w:gridCol w:w="3118"/>
        <w:gridCol w:w="2542"/>
        <w:gridCol w:w="916"/>
        <w:gridCol w:w="856"/>
      </w:tblGrid>
      <w:tr w:rsidR="00715C34">
        <w:trPr>
          <w:trHeight w:val="799"/>
          <w:tblHeader/>
          <w:jc w:val="center"/>
        </w:trPr>
        <w:tc>
          <w:tcPr>
            <w:tcW w:w="875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3"/>
                <w:szCs w:val="23"/>
              </w:rPr>
              <w:t>职位</w:t>
            </w:r>
          </w:p>
          <w:p w:rsidR="00715C34" w:rsidRDefault="00073D89">
            <w:pPr>
              <w:widowControl/>
              <w:spacing w:line="240" w:lineRule="exact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3"/>
                <w:szCs w:val="23"/>
              </w:rPr>
              <w:t>名称</w:t>
            </w:r>
          </w:p>
        </w:tc>
        <w:tc>
          <w:tcPr>
            <w:tcW w:w="1016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3"/>
                <w:szCs w:val="23"/>
              </w:rPr>
              <w:t>职位</w:t>
            </w:r>
          </w:p>
          <w:p w:rsidR="00715C34" w:rsidRDefault="00073D89">
            <w:pPr>
              <w:widowControl/>
              <w:spacing w:line="240" w:lineRule="exact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3"/>
                <w:szCs w:val="23"/>
              </w:rPr>
              <w:t>代码</w:t>
            </w:r>
          </w:p>
        </w:tc>
        <w:tc>
          <w:tcPr>
            <w:tcW w:w="845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3"/>
                <w:szCs w:val="23"/>
              </w:rPr>
              <w:t>招考</w:t>
            </w:r>
          </w:p>
          <w:p w:rsidR="00715C34" w:rsidRDefault="00073D89">
            <w:pPr>
              <w:widowControl/>
              <w:spacing w:line="240" w:lineRule="exact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3"/>
                <w:szCs w:val="23"/>
              </w:rPr>
              <w:t>计划</w:t>
            </w:r>
          </w:p>
        </w:tc>
        <w:tc>
          <w:tcPr>
            <w:tcW w:w="690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3"/>
                <w:szCs w:val="23"/>
              </w:rPr>
              <w:t>招聘</w:t>
            </w:r>
          </w:p>
          <w:p w:rsidR="00715C34" w:rsidRDefault="00073D89">
            <w:pPr>
              <w:widowControl/>
              <w:spacing w:line="240" w:lineRule="exact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3"/>
                <w:szCs w:val="23"/>
              </w:rPr>
              <w:t>单位</w:t>
            </w:r>
          </w:p>
        </w:tc>
        <w:tc>
          <w:tcPr>
            <w:tcW w:w="2507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3"/>
                <w:szCs w:val="23"/>
              </w:rPr>
              <w:t>专业及代码</w:t>
            </w:r>
          </w:p>
        </w:tc>
        <w:tc>
          <w:tcPr>
            <w:tcW w:w="1323" w:type="dxa"/>
            <w:noWrap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3"/>
                <w:szCs w:val="23"/>
              </w:rPr>
              <w:t>学历</w:t>
            </w:r>
          </w:p>
        </w:tc>
        <w:tc>
          <w:tcPr>
            <w:tcW w:w="777" w:type="dxa"/>
            <w:noWrap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3"/>
                <w:szCs w:val="23"/>
              </w:rPr>
              <w:t>学位</w:t>
            </w:r>
          </w:p>
        </w:tc>
        <w:tc>
          <w:tcPr>
            <w:tcW w:w="3118" w:type="dxa"/>
            <w:noWrap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3"/>
                <w:szCs w:val="23"/>
              </w:rPr>
              <w:t>年龄</w:t>
            </w:r>
          </w:p>
        </w:tc>
        <w:tc>
          <w:tcPr>
            <w:tcW w:w="2542" w:type="dxa"/>
            <w:noWrap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3"/>
                <w:szCs w:val="23"/>
              </w:rPr>
              <w:t>其他</w:t>
            </w:r>
          </w:p>
        </w:tc>
        <w:tc>
          <w:tcPr>
            <w:tcW w:w="916" w:type="dxa"/>
            <w:noWrap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3"/>
                <w:szCs w:val="23"/>
              </w:rPr>
              <w:t>咨询</w:t>
            </w:r>
          </w:p>
          <w:p w:rsidR="00715C34" w:rsidRDefault="00073D89">
            <w:pPr>
              <w:widowControl/>
              <w:spacing w:line="240" w:lineRule="exact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3"/>
                <w:szCs w:val="23"/>
              </w:rPr>
              <w:t>电话</w:t>
            </w:r>
          </w:p>
        </w:tc>
        <w:tc>
          <w:tcPr>
            <w:tcW w:w="856" w:type="dxa"/>
            <w:noWrap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微软雅黑" w:eastAsia="微软雅黑" w:hAnsi="微软雅黑" w:cs="Arial" w:hint="eastAsia"/>
                <w:b/>
                <w:bCs/>
                <w:kern w:val="0"/>
                <w:sz w:val="23"/>
                <w:szCs w:val="23"/>
              </w:rPr>
              <w:t>备注</w:t>
            </w:r>
          </w:p>
        </w:tc>
      </w:tr>
      <w:tr w:rsidR="00715C34">
        <w:trPr>
          <w:trHeight w:val="70"/>
          <w:jc w:val="center"/>
        </w:trPr>
        <w:tc>
          <w:tcPr>
            <w:tcW w:w="875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突发卫生事件应急处置岗</w:t>
            </w:r>
          </w:p>
        </w:tc>
        <w:tc>
          <w:tcPr>
            <w:tcW w:w="1016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202001</w:t>
            </w:r>
          </w:p>
        </w:tc>
        <w:tc>
          <w:tcPr>
            <w:tcW w:w="845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90" w:type="dxa"/>
            <w:vMerge w:val="restart"/>
            <w:vAlign w:val="center"/>
          </w:tcPr>
          <w:p w:rsidR="00715C34" w:rsidRDefault="00073D89">
            <w:pPr>
              <w:widowControl/>
              <w:spacing w:line="24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马鞍山市疾病预防控制中心</w:t>
            </w:r>
          </w:p>
        </w:tc>
        <w:tc>
          <w:tcPr>
            <w:tcW w:w="2507" w:type="dxa"/>
            <w:vAlign w:val="center"/>
          </w:tcPr>
          <w:p w:rsidR="00715C34" w:rsidRDefault="00073D89">
            <w:pPr>
              <w:widowControl/>
              <w:spacing w:line="24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本科：预防医学专业（100401K）</w:t>
            </w:r>
          </w:p>
          <w:p w:rsidR="00715C34" w:rsidRDefault="00073D89">
            <w:pPr>
              <w:widowControl/>
              <w:spacing w:line="24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br w:type="page"/>
              <w:t>研究生：流行病与卫生统计学（二级学科，100401）、劳动卫生与环境卫生学（二级学科，100402）</w:t>
            </w:r>
          </w:p>
        </w:tc>
        <w:tc>
          <w:tcPr>
            <w:tcW w:w="1323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777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学士及以上</w:t>
            </w:r>
          </w:p>
        </w:tc>
        <w:tc>
          <w:tcPr>
            <w:tcW w:w="3118" w:type="dxa"/>
            <w:vAlign w:val="center"/>
          </w:tcPr>
          <w:p w:rsidR="00715C34" w:rsidRDefault="00073D89">
            <w:pPr>
              <w:widowControl/>
              <w:spacing w:line="24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2542" w:type="dxa"/>
            <w:vAlign w:val="center"/>
          </w:tcPr>
          <w:p w:rsidR="00715C34" w:rsidRDefault="00073D89">
            <w:pPr>
              <w:widowControl/>
              <w:spacing w:line="24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应届毕业生，研究生学历报考者本科学历需为预防医学专业。</w:t>
            </w:r>
          </w:p>
        </w:tc>
        <w:tc>
          <w:tcPr>
            <w:tcW w:w="916" w:type="dxa"/>
            <w:vMerge w:val="restart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孔老师</w:t>
            </w:r>
          </w:p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0555-</w:t>
            </w:r>
          </w:p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/>
                <w:kern w:val="0"/>
                <w:sz w:val="20"/>
                <w:szCs w:val="20"/>
              </w:rPr>
              <w:t>8366559</w:t>
            </w:r>
          </w:p>
        </w:tc>
        <w:tc>
          <w:tcPr>
            <w:tcW w:w="856" w:type="dxa"/>
            <w:vAlign w:val="center"/>
          </w:tcPr>
          <w:p w:rsidR="00715C34" w:rsidRDefault="00715C34"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</w:p>
        </w:tc>
      </w:tr>
      <w:tr w:rsidR="00715C34">
        <w:trPr>
          <w:trHeight w:val="960"/>
          <w:jc w:val="center"/>
        </w:trPr>
        <w:tc>
          <w:tcPr>
            <w:tcW w:w="875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实验室微生物检验检测岗</w:t>
            </w:r>
          </w:p>
        </w:tc>
        <w:tc>
          <w:tcPr>
            <w:tcW w:w="1016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202002</w:t>
            </w:r>
          </w:p>
        </w:tc>
        <w:tc>
          <w:tcPr>
            <w:tcW w:w="845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90" w:type="dxa"/>
            <w:vMerge/>
            <w:vAlign w:val="center"/>
          </w:tcPr>
          <w:p w:rsidR="00715C34" w:rsidRDefault="00715C34"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2507" w:type="dxa"/>
            <w:vAlign w:val="center"/>
          </w:tcPr>
          <w:p w:rsidR="00715C34" w:rsidRDefault="00073D89">
            <w:pPr>
              <w:widowControl/>
              <w:spacing w:line="240" w:lineRule="exact"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本科：医学检验技术专业（101001）、卫生检验与检疫专业（101007）</w:t>
            </w:r>
          </w:p>
          <w:p w:rsidR="00715C34" w:rsidRDefault="00073D89"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研究生：病原生物学（二级学科，100103）</w:t>
            </w:r>
          </w:p>
        </w:tc>
        <w:tc>
          <w:tcPr>
            <w:tcW w:w="1323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777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学士及以上</w:t>
            </w:r>
          </w:p>
        </w:tc>
        <w:tc>
          <w:tcPr>
            <w:tcW w:w="3118" w:type="dxa"/>
            <w:vAlign w:val="center"/>
          </w:tcPr>
          <w:p w:rsidR="00715C34" w:rsidRDefault="00073D89"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2542" w:type="dxa"/>
            <w:vAlign w:val="center"/>
          </w:tcPr>
          <w:p w:rsidR="00715C34" w:rsidRDefault="00073D89"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应届毕业生。</w:t>
            </w:r>
          </w:p>
        </w:tc>
        <w:tc>
          <w:tcPr>
            <w:tcW w:w="916" w:type="dxa"/>
            <w:vMerge/>
            <w:vAlign w:val="center"/>
          </w:tcPr>
          <w:p w:rsidR="00715C34" w:rsidRDefault="00715C34"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715C34" w:rsidRDefault="00715C34"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</w:p>
        </w:tc>
      </w:tr>
      <w:tr w:rsidR="00715C34">
        <w:trPr>
          <w:trHeight w:val="720"/>
          <w:jc w:val="center"/>
        </w:trPr>
        <w:tc>
          <w:tcPr>
            <w:tcW w:w="875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实验室微生物检验检测岗</w:t>
            </w:r>
          </w:p>
        </w:tc>
        <w:tc>
          <w:tcPr>
            <w:tcW w:w="1016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202003</w:t>
            </w:r>
          </w:p>
        </w:tc>
        <w:tc>
          <w:tcPr>
            <w:tcW w:w="845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90" w:type="dxa"/>
            <w:vMerge/>
            <w:vAlign w:val="center"/>
          </w:tcPr>
          <w:p w:rsidR="00715C34" w:rsidRDefault="00715C34"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2507" w:type="dxa"/>
            <w:vAlign w:val="center"/>
          </w:tcPr>
          <w:p w:rsidR="00715C34" w:rsidRDefault="00073D89"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研究生：病原生物学（二级学科，100103）</w:t>
            </w:r>
          </w:p>
        </w:tc>
        <w:tc>
          <w:tcPr>
            <w:tcW w:w="1323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硕士研究生及以上</w:t>
            </w:r>
          </w:p>
        </w:tc>
        <w:tc>
          <w:tcPr>
            <w:tcW w:w="777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3118" w:type="dxa"/>
            <w:vAlign w:val="center"/>
          </w:tcPr>
          <w:p w:rsidR="00715C34" w:rsidRDefault="00073D89"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2542" w:type="dxa"/>
            <w:vAlign w:val="center"/>
          </w:tcPr>
          <w:p w:rsidR="00715C34" w:rsidRDefault="00073D89"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>应届毕业生，本科学历需为医学检验技术专业或卫生检验与检疫专业。</w:t>
            </w:r>
          </w:p>
        </w:tc>
        <w:tc>
          <w:tcPr>
            <w:tcW w:w="916" w:type="dxa"/>
            <w:vMerge/>
            <w:vAlign w:val="center"/>
          </w:tcPr>
          <w:p w:rsidR="00715C34" w:rsidRDefault="00715C34">
            <w:pPr>
              <w:widowControl/>
              <w:spacing w:line="240" w:lineRule="exact"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15C34">
        <w:trPr>
          <w:trHeight w:val="630"/>
          <w:jc w:val="center"/>
        </w:trPr>
        <w:tc>
          <w:tcPr>
            <w:tcW w:w="1891" w:type="dxa"/>
            <w:gridSpan w:val="2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总计</w:t>
            </w:r>
          </w:p>
        </w:tc>
        <w:tc>
          <w:tcPr>
            <w:tcW w:w="845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690" w:type="dxa"/>
            <w:vAlign w:val="center"/>
          </w:tcPr>
          <w:p w:rsidR="00715C34" w:rsidRDefault="00073D89">
            <w:pPr>
              <w:widowControl/>
              <w:spacing w:line="240" w:lineRule="exact"/>
              <w:jc w:val="lef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07" w:type="dxa"/>
            <w:vAlign w:val="center"/>
          </w:tcPr>
          <w:p w:rsidR="00715C34" w:rsidRDefault="00073D89">
            <w:pPr>
              <w:widowControl/>
              <w:spacing w:line="240" w:lineRule="exact"/>
              <w:jc w:val="lef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3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7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18" w:type="dxa"/>
            <w:vAlign w:val="center"/>
          </w:tcPr>
          <w:p w:rsidR="00715C34" w:rsidRDefault="00073D89">
            <w:pPr>
              <w:widowControl/>
              <w:spacing w:line="240" w:lineRule="exact"/>
              <w:jc w:val="lef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42" w:type="dxa"/>
            <w:vAlign w:val="center"/>
          </w:tcPr>
          <w:p w:rsidR="00715C34" w:rsidRDefault="00073D89">
            <w:pPr>
              <w:widowControl/>
              <w:spacing w:line="240" w:lineRule="exact"/>
              <w:jc w:val="left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6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6" w:type="dxa"/>
            <w:vAlign w:val="center"/>
          </w:tcPr>
          <w:p w:rsidR="00715C34" w:rsidRDefault="00073D89">
            <w:pPr>
              <w:widowControl/>
              <w:spacing w:line="240" w:lineRule="exact"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715C34" w:rsidRDefault="00715C34" w:rsidP="00D364CF">
      <w:pPr>
        <w:spacing w:line="360" w:lineRule="exact"/>
        <w:rPr>
          <w:rFonts w:ascii="Times New Roman" w:eastAsia="仿宋_GB2312" w:hAnsi="Times New Roman"/>
          <w:sz w:val="32"/>
          <w:szCs w:val="32"/>
        </w:rPr>
      </w:pPr>
      <w:bookmarkStart w:id="0" w:name="_GoBack"/>
      <w:bookmarkEnd w:id="0"/>
    </w:p>
    <w:sectPr w:rsidR="00715C34" w:rsidSect="00D364CF">
      <w:footerReference w:type="default" r:id="rId8"/>
      <w:pgSz w:w="16838" w:h="11906" w:orient="landscape"/>
      <w:pgMar w:top="1463" w:right="1440" w:bottom="1463" w:left="144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53B" w:rsidRDefault="004B353B" w:rsidP="00715C34">
      <w:r>
        <w:separator/>
      </w:r>
    </w:p>
  </w:endnote>
  <w:endnote w:type="continuationSeparator" w:id="0">
    <w:p w:rsidR="004B353B" w:rsidRDefault="004B353B" w:rsidP="00715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C34" w:rsidRDefault="00EA6689">
    <w:pPr>
      <w:pStyle w:val="a4"/>
      <w:jc w:val="center"/>
    </w:pPr>
    <w:r>
      <w:fldChar w:fldCharType="begin"/>
    </w:r>
    <w:r w:rsidR="00073D89">
      <w:instrText xml:space="preserve"> PAGE   \* MERGEFORMAT </w:instrText>
    </w:r>
    <w:r>
      <w:fldChar w:fldCharType="separate"/>
    </w:r>
    <w:r w:rsidR="00D364CF" w:rsidRPr="00D364CF">
      <w:rPr>
        <w:noProof/>
        <w:lang w:val="zh-CN"/>
      </w:rPr>
      <w:t>1</w:t>
    </w:r>
    <w:r>
      <w:rPr>
        <w:lang w:val="zh-CN"/>
      </w:rPr>
      <w:fldChar w:fldCharType="end"/>
    </w:r>
  </w:p>
  <w:p w:rsidR="00715C34" w:rsidRDefault="00715C3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53B" w:rsidRDefault="004B353B" w:rsidP="00715C34">
      <w:r>
        <w:separator/>
      </w:r>
    </w:p>
  </w:footnote>
  <w:footnote w:type="continuationSeparator" w:id="0">
    <w:p w:rsidR="004B353B" w:rsidRDefault="004B353B" w:rsidP="00715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0167E"/>
    <w:rsid w:val="0002330E"/>
    <w:rsid w:val="00030600"/>
    <w:rsid w:val="000413AF"/>
    <w:rsid w:val="00073C70"/>
    <w:rsid w:val="00073D89"/>
    <w:rsid w:val="00074DFE"/>
    <w:rsid w:val="000A4CAE"/>
    <w:rsid w:val="000C72BA"/>
    <w:rsid w:val="000F1472"/>
    <w:rsid w:val="000F4556"/>
    <w:rsid w:val="00147054"/>
    <w:rsid w:val="001B787F"/>
    <w:rsid w:val="0020295A"/>
    <w:rsid w:val="00206591"/>
    <w:rsid w:val="002107CB"/>
    <w:rsid w:val="00215708"/>
    <w:rsid w:val="00222309"/>
    <w:rsid w:val="00222F29"/>
    <w:rsid w:val="00230D25"/>
    <w:rsid w:val="00232F13"/>
    <w:rsid w:val="00262288"/>
    <w:rsid w:val="002651EA"/>
    <w:rsid w:val="002677CC"/>
    <w:rsid w:val="00283B5C"/>
    <w:rsid w:val="00293452"/>
    <w:rsid w:val="002974F5"/>
    <w:rsid w:val="002B586D"/>
    <w:rsid w:val="002E5CFD"/>
    <w:rsid w:val="002F0BC8"/>
    <w:rsid w:val="003141EF"/>
    <w:rsid w:val="00364C29"/>
    <w:rsid w:val="0038222E"/>
    <w:rsid w:val="003A6730"/>
    <w:rsid w:val="003D357D"/>
    <w:rsid w:val="003E0A3E"/>
    <w:rsid w:val="00427801"/>
    <w:rsid w:val="00432B05"/>
    <w:rsid w:val="004B353B"/>
    <w:rsid w:val="004C3B47"/>
    <w:rsid w:val="004D32B2"/>
    <w:rsid w:val="004D5A57"/>
    <w:rsid w:val="004F0016"/>
    <w:rsid w:val="00535028"/>
    <w:rsid w:val="00557AA7"/>
    <w:rsid w:val="005D4E41"/>
    <w:rsid w:val="005E20B5"/>
    <w:rsid w:val="0060167E"/>
    <w:rsid w:val="00620A02"/>
    <w:rsid w:val="00635813"/>
    <w:rsid w:val="00653BD4"/>
    <w:rsid w:val="00653E91"/>
    <w:rsid w:val="00672CFA"/>
    <w:rsid w:val="00682F2E"/>
    <w:rsid w:val="00692C85"/>
    <w:rsid w:val="006B00E3"/>
    <w:rsid w:val="006C2835"/>
    <w:rsid w:val="006C2B18"/>
    <w:rsid w:val="006C429F"/>
    <w:rsid w:val="006D0D91"/>
    <w:rsid w:val="006D320F"/>
    <w:rsid w:val="006D5D00"/>
    <w:rsid w:val="00712B1E"/>
    <w:rsid w:val="00715C34"/>
    <w:rsid w:val="0072045E"/>
    <w:rsid w:val="00725ADA"/>
    <w:rsid w:val="0072644E"/>
    <w:rsid w:val="00764115"/>
    <w:rsid w:val="00797F9E"/>
    <w:rsid w:val="007C42F8"/>
    <w:rsid w:val="00884F04"/>
    <w:rsid w:val="008C28E8"/>
    <w:rsid w:val="008D13C6"/>
    <w:rsid w:val="008F613F"/>
    <w:rsid w:val="00936AFA"/>
    <w:rsid w:val="009451AA"/>
    <w:rsid w:val="009520CC"/>
    <w:rsid w:val="00957622"/>
    <w:rsid w:val="009A07C4"/>
    <w:rsid w:val="009C66D2"/>
    <w:rsid w:val="009D0E42"/>
    <w:rsid w:val="00A0439B"/>
    <w:rsid w:val="00A05895"/>
    <w:rsid w:val="00A05F13"/>
    <w:rsid w:val="00A14A14"/>
    <w:rsid w:val="00A35208"/>
    <w:rsid w:val="00A45B41"/>
    <w:rsid w:val="00A509F2"/>
    <w:rsid w:val="00AB3097"/>
    <w:rsid w:val="00AB607B"/>
    <w:rsid w:val="00AB7A82"/>
    <w:rsid w:val="00B14159"/>
    <w:rsid w:val="00B14730"/>
    <w:rsid w:val="00B14EE3"/>
    <w:rsid w:val="00B2471B"/>
    <w:rsid w:val="00B369B7"/>
    <w:rsid w:val="00B569A8"/>
    <w:rsid w:val="00B56DEA"/>
    <w:rsid w:val="00B815CD"/>
    <w:rsid w:val="00B84F1D"/>
    <w:rsid w:val="00B85FF0"/>
    <w:rsid w:val="00B96A63"/>
    <w:rsid w:val="00C114AD"/>
    <w:rsid w:val="00C25387"/>
    <w:rsid w:val="00C42601"/>
    <w:rsid w:val="00C4410F"/>
    <w:rsid w:val="00C6148D"/>
    <w:rsid w:val="00C70D66"/>
    <w:rsid w:val="00C86266"/>
    <w:rsid w:val="00CA19CD"/>
    <w:rsid w:val="00CA296B"/>
    <w:rsid w:val="00CB7041"/>
    <w:rsid w:val="00CC26E8"/>
    <w:rsid w:val="00CC7E44"/>
    <w:rsid w:val="00CD5527"/>
    <w:rsid w:val="00D10A91"/>
    <w:rsid w:val="00D22F68"/>
    <w:rsid w:val="00D32D76"/>
    <w:rsid w:val="00D364CF"/>
    <w:rsid w:val="00D65316"/>
    <w:rsid w:val="00D8145B"/>
    <w:rsid w:val="00DB0A3A"/>
    <w:rsid w:val="00DC4C29"/>
    <w:rsid w:val="00DC70B0"/>
    <w:rsid w:val="00DD6857"/>
    <w:rsid w:val="00DD7291"/>
    <w:rsid w:val="00DE0950"/>
    <w:rsid w:val="00DE0C75"/>
    <w:rsid w:val="00DE1ECF"/>
    <w:rsid w:val="00DE2235"/>
    <w:rsid w:val="00DE4A86"/>
    <w:rsid w:val="00DF620E"/>
    <w:rsid w:val="00E15566"/>
    <w:rsid w:val="00E657C6"/>
    <w:rsid w:val="00E90C54"/>
    <w:rsid w:val="00EA6689"/>
    <w:rsid w:val="00EB2A13"/>
    <w:rsid w:val="00F06CFA"/>
    <w:rsid w:val="00F22E2C"/>
    <w:rsid w:val="00F371DB"/>
    <w:rsid w:val="00F40821"/>
    <w:rsid w:val="6D8F6713"/>
    <w:rsid w:val="71E14964"/>
    <w:rsid w:val="7A624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3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715C34"/>
    <w:rPr>
      <w:sz w:val="18"/>
      <w:szCs w:val="18"/>
    </w:rPr>
  </w:style>
  <w:style w:type="paragraph" w:styleId="a4">
    <w:name w:val="footer"/>
    <w:basedOn w:val="a"/>
    <w:link w:val="Char0"/>
    <w:uiPriority w:val="99"/>
    <w:rsid w:val="00715C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715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715C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脚 Char"/>
    <w:basedOn w:val="a0"/>
    <w:link w:val="a4"/>
    <w:uiPriority w:val="99"/>
    <w:qFormat/>
    <w:locked/>
    <w:rsid w:val="00715C34"/>
    <w:rPr>
      <w:rFonts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715C34"/>
    <w:rPr>
      <w:rFonts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715C34"/>
    <w:rPr>
      <w:rFonts w:cs="Times New Roman"/>
      <w:sz w:val="18"/>
      <w:szCs w:val="18"/>
    </w:rPr>
  </w:style>
  <w:style w:type="paragraph" w:styleId="a7">
    <w:name w:val="No Spacing"/>
    <w:uiPriority w:val="99"/>
    <w:qFormat/>
    <w:rsid w:val="00715C34"/>
    <w:pPr>
      <w:adjustRightInd w:val="0"/>
      <w:snapToGrid w:val="0"/>
    </w:pPr>
    <w:rPr>
      <w:rFonts w:ascii="Tahoma" w:eastAsia="微软雅黑" w:hAnsi="Tahoma"/>
      <w:sz w:val="22"/>
      <w:szCs w:val="22"/>
    </w:rPr>
  </w:style>
  <w:style w:type="character" w:styleId="a8">
    <w:name w:val="Hyperlink"/>
    <w:basedOn w:val="a0"/>
    <w:uiPriority w:val="99"/>
    <w:unhideWhenUsed/>
    <w:rsid w:val="00F06C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427</Characters>
  <Application>Microsoft Office Word</Application>
  <DocSecurity>0</DocSecurity>
  <Lines>3</Lines>
  <Paragraphs>1</Paragraphs>
  <ScaleCrop>false</ScaleCrop>
  <Company>Microsoft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张静</dc:creator>
  <cp:lastModifiedBy>崔爱民</cp:lastModifiedBy>
  <cp:revision>8</cp:revision>
  <cp:lastPrinted>2020-02-19T02:34:00Z</cp:lastPrinted>
  <dcterms:created xsi:type="dcterms:W3CDTF">2020-02-22T02:31:00Z</dcterms:created>
  <dcterms:modified xsi:type="dcterms:W3CDTF">2020-02-22T09:26:00Z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