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柳州市柳江区发展和改革局公开招聘编外工作人员报名登记表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FF"/>
                <w:sz w:val="28"/>
                <w:szCs w:val="28"/>
                <w:lang w:eastAsia="zh-CN"/>
              </w:rPr>
              <w:t>有无职称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应聘岗位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从高中学历开始写起</w:t>
            </w:r>
          </w:p>
        </w:tc>
      </w:tr>
    </w:tbl>
    <w:p/>
    <w:p/>
    <w:tbl>
      <w:tblPr>
        <w:tblStyle w:val="4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6"/>
              <w:spacing w:line="52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6"/>
              <w:spacing w:line="52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                           </w:t>
            </w:r>
          </w:p>
          <w:p>
            <w:pPr>
              <w:spacing w:line="520" w:lineRule="exact"/>
              <w:ind w:firstLine="5320" w:firstLineChars="1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</w:rPr>
        <w:t>签名。</w:t>
      </w:r>
    </w:p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45C37"/>
    <w:rsid w:val="000B7739"/>
    <w:rsid w:val="00151B20"/>
    <w:rsid w:val="001A2FA7"/>
    <w:rsid w:val="002F3AE4"/>
    <w:rsid w:val="003C058F"/>
    <w:rsid w:val="004E10C3"/>
    <w:rsid w:val="004F5DFE"/>
    <w:rsid w:val="00584C94"/>
    <w:rsid w:val="005F689E"/>
    <w:rsid w:val="00712450"/>
    <w:rsid w:val="007744D9"/>
    <w:rsid w:val="00861997"/>
    <w:rsid w:val="0089072E"/>
    <w:rsid w:val="00AD418D"/>
    <w:rsid w:val="00C23AD2"/>
    <w:rsid w:val="00C434B2"/>
    <w:rsid w:val="00F5373F"/>
    <w:rsid w:val="00F70DB2"/>
    <w:rsid w:val="00F855BB"/>
    <w:rsid w:val="00F85979"/>
    <w:rsid w:val="5B412B13"/>
    <w:rsid w:val="6FD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2019-10-15T09:31:00Z</dcterms:created>
  <dc:creator>区科协</dc:creator>
  <cp:lastModifiedBy>刘方芳</cp:lastModifiedBy>
  <cp:lastPrinted>2019-10-17T01:01:00Z</cp:lastPrinted>
  <dcterms:modified xsi:type="dcterms:W3CDTF">2020-03-25T12:18:24Z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