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sz w:val="30"/>
          <w:szCs w:val="30"/>
          <w:lang w:val="en-US" w:eastAsia="zh-CN"/>
        </w:rPr>
      </w:pPr>
      <w:r>
        <w:rPr>
          <w:rFonts w:hint="eastAsia"/>
          <w:sz w:val="30"/>
          <w:szCs w:val="30"/>
          <w:lang w:val="en-US" w:eastAsia="zh-CN"/>
        </w:rPr>
        <w:t>附件3：</w:t>
      </w:r>
    </w:p>
    <w:p>
      <w:pPr>
        <w:pStyle w:val="2"/>
        <w:bidi w:val="0"/>
        <w:jc w:val="center"/>
        <w:rPr>
          <w:rFonts w:hint="eastAsia"/>
          <w:sz w:val="32"/>
          <w:szCs w:val="32"/>
          <w:lang w:val="en-US" w:eastAsia="zh-CN"/>
        </w:rPr>
      </w:pPr>
      <w:r>
        <w:rPr>
          <w:rFonts w:hint="eastAsia"/>
          <w:sz w:val="32"/>
          <w:szCs w:val="32"/>
          <w:lang w:val="en-US" w:eastAsia="zh-CN"/>
        </w:rPr>
        <w:t>提交面试资格审查所需原件或盖鲜章复印件材料目录</w:t>
      </w:r>
    </w:p>
    <w:p>
      <w:pPr>
        <w:numPr>
          <w:ilvl w:val="0"/>
          <w:numId w:val="0"/>
        </w:numPr>
        <w:bidi w:val="0"/>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1.本人亲笔签名承诺书1份；</w:t>
      </w:r>
    </w:p>
    <w:p>
      <w:pPr>
        <w:numPr>
          <w:ilvl w:val="0"/>
          <w:numId w:val="0"/>
        </w:numPr>
        <w:bidi w:val="0"/>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2.《报考信息表》2份（</w:t>
      </w:r>
      <w:bookmarkStart w:id="0" w:name="_GoBack"/>
      <w:bookmarkEnd w:id="0"/>
      <w:r>
        <w:rPr>
          <w:rFonts w:hint="eastAsia" w:ascii="宋体" w:hAnsi="宋体" w:eastAsia="宋体" w:cs="宋体"/>
          <w:sz w:val="30"/>
          <w:szCs w:val="30"/>
          <w:lang w:val="en-US" w:eastAsia="zh-CN"/>
        </w:rPr>
        <w:t>需粘贴近期2寸免冠证件照片）；</w:t>
      </w:r>
    </w:p>
    <w:p>
      <w:pPr>
        <w:numPr>
          <w:ilvl w:val="0"/>
          <w:numId w:val="0"/>
        </w:numPr>
        <w:bidi w:val="0"/>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3.近期2寸免冠证件照片1张（用于粘贴面试准考证）；</w:t>
      </w:r>
    </w:p>
    <w:p>
      <w:pPr>
        <w:bidi w:val="0"/>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4.应届毕业生提供学校主管毕业生就业工作部门开具的就读院系及专业等情况的证明原件；</w:t>
      </w:r>
    </w:p>
    <w:p>
      <w:pPr>
        <w:bidi w:val="0"/>
        <w:ind w:firstLine="600" w:firstLineChars="20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5.报考限“基层工作经历”岗位的，系党政机关在编人员的，须提供工作单位证明报考人是本单位在编在岗职工的证明原件，以及组织机构代码证复印件（加盖公章）；系事业单位在编在岗人员的，须提供工作单位证明报考人是本单位在编在岗工作人员的证明原件，以及事业单位法人登记证书复印件（加盖公章）；系企业人员或机关事业单位编制外人员的，须提供与工作单位签订的劳动合同、工作单位企业法人证书（或党政机关组织机构代码证或事业单位法人登记证书）复印件（加盖公章）；系军队复转人员的，须提供服役部队团级及以上政治部门出具的证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C1860"/>
    <w:rsid w:val="3B4C1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2020-04-21T01:44:00Z</dcterms:created>
  <dc:creator>李波</dc:creator>
  <cp:lastModifiedBy>李波</cp:lastModifiedBy>
  <dcterms:modified xsi:type="dcterms:W3CDTF">2020-04-21T01:59:50Z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2052-11.1.0.9587</vt:lpwstr>
  </property>
</Properties>
</file>