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Lines="50" w:line="7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283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283"/>
          <w:sz w:val="44"/>
          <w:szCs w:val="44"/>
          <w:lang w:eastAsia="zh-CN"/>
        </w:rPr>
        <w:t>报名表</w:t>
      </w:r>
    </w:p>
    <w:tbl>
      <w:tblPr>
        <w:tblStyle w:val="3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80"/>
        <w:gridCol w:w="385"/>
        <w:gridCol w:w="915"/>
        <w:gridCol w:w="45"/>
        <w:gridCol w:w="1425"/>
        <w:gridCol w:w="855"/>
        <w:gridCol w:w="1605"/>
        <w:gridCol w:w="88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参工时间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专业专长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联系电话及邮箱</w:t>
            </w:r>
          </w:p>
        </w:tc>
        <w:tc>
          <w:tcPr>
            <w:tcW w:w="4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证书</w:t>
            </w:r>
          </w:p>
        </w:tc>
        <w:tc>
          <w:tcPr>
            <w:tcW w:w="841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7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41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exact"/>
          <w:jc w:val="center"/>
        </w:trPr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奖励或处分</w:t>
            </w:r>
          </w:p>
        </w:tc>
        <w:tc>
          <w:tcPr>
            <w:tcW w:w="743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exact"/>
          <w:jc w:val="center"/>
        </w:trPr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简短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评价</w:t>
            </w:r>
          </w:p>
        </w:tc>
        <w:tc>
          <w:tcPr>
            <w:tcW w:w="743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exact"/>
          <w:jc w:val="center"/>
        </w:trPr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说明事项</w:t>
            </w:r>
          </w:p>
        </w:tc>
        <w:tc>
          <w:tcPr>
            <w:tcW w:w="743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66CB2"/>
    <w:rsid w:val="12697315"/>
    <w:rsid w:val="12C503C8"/>
    <w:rsid w:val="17DC1966"/>
    <w:rsid w:val="18A60C24"/>
    <w:rsid w:val="1A9A02DF"/>
    <w:rsid w:val="1CB710F4"/>
    <w:rsid w:val="267E2DA0"/>
    <w:rsid w:val="2F8B58FE"/>
    <w:rsid w:val="374E1C67"/>
    <w:rsid w:val="44966CB2"/>
    <w:rsid w:val="4D292A5B"/>
    <w:rsid w:val="53E67E55"/>
    <w:rsid w:val="58952F73"/>
    <w:rsid w:val="58F60A1A"/>
    <w:rsid w:val="5A6A6BFF"/>
    <w:rsid w:val="5B35258D"/>
    <w:rsid w:val="67630B0B"/>
    <w:rsid w:val="7EF82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2020-06-02T09:20:00Z</dcterms:created>
  <dc:creator>乐斗小菜</dc:creator>
  <cp:lastModifiedBy>TaylorShaw</cp:lastModifiedBy>
  <cp:lastPrinted>2020-06-05T07:34:00Z</cp:lastPrinted>
  <dcterms:modified xsi:type="dcterms:W3CDTF">2020-06-05T08:30:57Z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