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附件1: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2020年度德宏片区工管委第三批引进研究生及以上学历人才计划表</w:t>
      </w:r>
    </w:p>
    <w:p>
      <w:pPr>
        <w:pStyle w:val="2"/>
        <w:rPr>
          <w:rFonts w:ascii="Times New Roman" w:hAnsi="Times New Roman"/>
        </w:rPr>
      </w:pP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851"/>
        <w:gridCol w:w="5953"/>
        <w:gridCol w:w="709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岗位性质及人数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专业要求及人数分配（人）</w:t>
            </w:r>
          </w:p>
        </w:tc>
        <w:tc>
          <w:tcPr>
            <w:tcW w:w="5953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专业条件（须与2019年云南省公务员录用考试专业目录一致）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学历形式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学历层次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中国（云南）自由贸易试验区德宏片区工管委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事业编制，6人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经济管理岗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保险学；产业经济学；发展经济学；工业经济管理；公共经济学；规制经济学；国际贸易学；国际贸易与进出口代理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全日制统招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硕士及以上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0692-3066083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环境科学岗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海洋化学；海洋科学；近岸海洋环境科学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工商管理岗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不动产评估与管理；财务管理；工商管理；工业企业管理；管理与金融；管理与市场营销；国际商务；企业管理；企业经营管理；人力资源管理；人力资源开发；人事管理；涉外商务；市场营销；市场营销管理；市场营销学；市场营销与策划；市场营销与开发；现代商务；资产评估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法学岗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一级目录人文社会科学；二级目录法学类。专业不限。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pacing w:val="-1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公共管理及服务岗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一级目录人文社会科学；二级目录公共管理及服务类。专业不限。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sz w:val="24"/>
              </w:rPr>
              <w:t>财政税务岗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一级目录人文社会科学；二级目录财政税务类。专业不限。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spacing w:line="300" w:lineRule="exact"/>
        <w:rPr>
          <w:rFonts w:eastAsia="仿宋_GB2312"/>
          <w:spacing w:val="11"/>
          <w:sz w:val="32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-294005</wp:posOffset>
              </wp:positionV>
              <wp:extent cx="579755" cy="3683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23.15pt;height:29pt;width:45.65pt;mso-position-horizontal:outside;mso-position-horizontal-relative:margin;z-index:251660288;mso-width-relative:page;mso-height-relative:page;" filled="f" stroked="f" coordsize="21600,21600" o:gfxdata="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m8wB/WAAAA&#10;BgEAAA8AAAAAAAAAAQAgAAAAIgAAAGRycy9kb3ducmV2LnhtbFBLAQIUABQAAAAIAIdO4kCNdJK+&#10;rQEAADo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B41F5"/>
    <w:rsid w:val="001E046B"/>
    <w:rsid w:val="001E61B4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3811D1"/>
    <w:rsid w:val="003A671B"/>
    <w:rsid w:val="003B2D14"/>
    <w:rsid w:val="004115BD"/>
    <w:rsid w:val="00493FCC"/>
    <w:rsid w:val="004C2DC7"/>
    <w:rsid w:val="004C7466"/>
    <w:rsid w:val="004E3F97"/>
    <w:rsid w:val="005146E6"/>
    <w:rsid w:val="00527D07"/>
    <w:rsid w:val="005503A5"/>
    <w:rsid w:val="00590550"/>
    <w:rsid w:val="005A55C1"/>
    <w:rsid w:val="005C66DA"/>
    <w:rsid w:val="005E507C"/>
    <w:rsid w:val="00615FF6"/>
    <w:rsid w:val="006A5A31"/>
    <w:rsid w:val="00762561"/>
    <w:rsid w:val="00796DDE"/>
    <w:rsid w:val="007A340C"/>
    <w:rsid w:val="007B00C7"/>
    <w:rsid w:val="007B36A7"/>
    <w:rsid w:val="00857BBD"/>
    <w:rsid w:val="008B081A"/>
    <w:rsid w:val="00907A19"/>
    <w:rsid w:val="009269B9"/>
    <w:rsid w:val="00973AC9"/>
    <w:rsid w:val="009B1FA1"/>
    <w:rsid w:val="009E2C54"/>
    <w:rsid w:val="00A62D47"/>
    <w:rsid w:val="00A906D5"/>
    <w:rsid w:val="00AB2191"/>
    <w:rsid w:val="00AC124F"/>
    <w:rsid w:val="00AC67F4"/>
    <w:rsid w:val="00AC7722"/>
    <w:rsid w:val="00AD50AA"/>
    <w:rsid w:val="00AE0F0E"/>
    <w:rsid w:val="00AE2FF2"/>
    <w:rsid w:val="00AF66F4"/>
    <w:rsid w:val="00B01A50"/>
    <w:rsid w:val="00B56FA8"/>
    <w:rsid w:val="00B70288"/>
    <w:rsid w:val="00B92930"/>
    <w:rsid w:val="00C00D99"/>
    <w:rsid w:val="00C017C6"/>
    <w:rsid w:val="00C03754"/>
    <w:rsid w:val="00C71C64"/>
    <w:rsid w:val="00CD7422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92888"/>
    <w:rsid w:val="00EA6016"/>
    <w:rsid w:val="00EF4EF8"/>
    <w:rsid w:val="00F67537"/>
    <w:rsid w:val="00F961BE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A863B3"/>
    <w:rsid w:val="13806A67"/>
    <w:rsid w:val="13D92063"/>
    <w:rsid w:val="154C15E1"/>
    <w:rsid w:val="160E5EB3"/>
    <w:rsid w:val="161321A9"/>
    <w:rsid w:val="16FD0D06"/>
    <w:rsid w:val="17851F4D"/>
    <w:rsid w:val="19AE194F"/>
    <w:rsid w:val="1A746FFF"/>
    <w:rsid w:val="1B6173D7"/>
    <w:rsid w:val="1BAA7830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1500F3"/>
    <w:rsid w:val="2D5504B2"/>
    <w:rsid w:val="2D5C2F75"/>
    <w:rsid w:val="2DCC2295"/>
    <w:rsid w:val="2EFB0A42"/>
    <w:rsid w:val="2F161398"/>
    <w:rsid w:val="2F750955"/>
    <w:rsid w:val="2F8B1F8B"/>
    <w:rsid w:val="2FE75601"/>
    <w:rsid w:val="31060B93"/>
    <w:rsid w:val="31605B2E"/>
    <w:rsid w:val="320C7E0D"/>
    <w:rsid w:val="32436F72"/>
    <w:rsid w:val="325C39B9"/>
    <w:rsid w:val="32671267"/>
    <w:rsid w:val="329E55A0"/>
    <w:rsid w:val="32F2011C"/>
    <w:rsid w:val="33D37A6C"/>
    <w:rsid w:val="3443207E"/>
    <w:rsid w:val="3468530E"/>
    <w:rsid w:val="34B5225F"/>
    <w:rsid w:val="35A95429"/>
    <w:rsid w:val="37004CFA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430247"/>
    <w:rsid w:val="43746761"/>
    <w:rsid w:val="437C3B23"/>
    <w:rsid w:val="448045DF"/>
    <w:rsid w:val="45186604"/>
    <w:rsid w:val="45B63377"/>
    <w:rsid w:val="466E44D8"/>
    <w:rsid w:val="46CF7DB8"/>
    <w:rsid w:val="487C6BD2"/>
    <w:rsid w:val="48EB1E3E"/>
    <w:rsid w:val="49905752"/>
    <w:rsid w:val="4A4B6CD3"/>
    <w:rsid w:val="4E2F359B"/>
    <w:rsid w:val="4E3A61FF"/>
    <w:rsid w:val="4E6B3D56"/>
    <w:rsid w:val="4E9E1200"/>
    <w:rsid w:val="4ED70EF9"/>
    <w:rsid w:val="50754731"/>
    <w:rsid w:val="50A64A45"/>
    <w:rsid w:val="51754481"/>
    <w:rsid w:val="517C1563"/>
    <w:rsid w:val="51B64820"/>
    <w:rsid w:val="52ED4D7C"/>
    <w:rsid w:val="54E32F30"/>
    <w:rsid w:val="55000B56"/>
    <w:rsid w:val="5514135F"/>
    <w:rsid w:val="55725676"/>
    <w:rsid w:val="55910C1A"/>
    <w:rsid w:val="563130E0"/>
    <w:rsid w:val="5784103F"/>
    <w:rsid w:val="57CF735F"/>
    <w:rsid w:val="5862302B"/>
    <w:rsid w:val="590A1753"/>
    <w:rsid w:val="59AA66A2"/>
    <w:rsid w:val="5A720E57"/>
    <w:rsid w:val="5AB718B3"/>
    <w:rsid w:val="5B3342F1"/>
    <w:rsid w:val="5BA11331"/>
    <w:rsid w:val="5BCA70D7"/>
    <w:rsid w:val="5C8739C3"/>
    <w:rsid w:val="5F4A3968"/>
    <w:rsid w:val="60D66FD7"/>
    <w:rsid w:val="610B46D3"/>
    <w:rsid w:val="6203775B"/>
    <w:rsid w:val="63604D45"/>
    <w:rsid w:val="653327E2"/>
    <w:rsid w:val="65527DD5"/>
    <w:rsid w:val="66C411B3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ECD65E8"/>
    <w:rsid w:val="6FBD2C44"/>
    <w:rsid w:val="70FA485B"/>
    <w:rsid w:val="71EB52A1"/>
    <w:rsid w:val="72DE60F9"/>
    <w:rsid w:val="72FB64E2"/>
    <w:rsid w:val="733C7F8F"/>
    <w:rsid w:val="74161C0C"/>
    <w:rsid w:val="741B12E7"/>
    <w:rsid w:val="753237EF"/>
    <w:rsid w:val="75387C15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0"/>
    <w:link w:val="4"/>
    <w:semiHidden/>
    <w:qFormat/>
    <w:uiPriority w:val="9"/>
    <w:rPr>
      <w:b/>
      <w:bCs/>
      <w:sz w:val="32"/>
      <w:szCs w:val="32"/>
    </w:rPr>
  </w:style>
  <w:style w:type="character" w:customStyle="1" w:styleId="16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2020-03-30T00:28:00Z</dcterms:created>
  <dc:creator>user</dc:creator>
  <cp:lastModifiedBy>AEducation</cp:lastModifiedBy>
  <cp:lastPrinted>2019-06-03T07:37:00Z</cp:lastPrinted>
  <dcterms:modified xsi:type="dcterms:W3CDTF">2020-08-21T09:25:36Z</dcterms:modified>
  <dc:title>2019年栾川县引进百名研究生学历人才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