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E1" w:rsidRDefault="007822E1" w:rsidP="00404B6B">
      <w:pPr>
        <w:spacing w:afterLines="25" w:line="0" w:lineRule="atLeast"/>
        <w:rPr>
          <w:rFonts w:eastAsia="黑体"/>
          <w:bCs/>
          <w:sz w:val="28"/>
          <w:szCs w:val="28"/>
        </w:rPr>
      </w:pPr>
      <w:r>
        <w:rPr>
          <w:rFonts w:ascii="Calibri" w:eastAsia="黑体" w:hAnsi="Calibri" w:cs="黑体"/>
          <w:bCs/>
          <w:kern w:val="0"/>
          <w:sz w:val="32"/>
          <w:szCs w:val="32"/>
        </w:rPr>
        <w:t>附件</w:t>
      </w:r>
      <w:r>
        <w:rPr>
          <w:rFonts w:ascii="Calibri" w:eastAsia="黑体" w:hAnsi="Calibri" w:cs="黑体" w:hint="eastAsia"/>
          <w:bCs/>
          <w:kern w:val="0"/>
          <w:sz w:val="32"/>
          <w:szCs w:val="32"/>
        </w:rPr>
        <w:t>1</w:t>
      </w:r>
    </w:p>
    <w:p w:rsidR="007822E1" w:rsidRDefault="007822E1" w:rsidP="007822E1">
      <w:pPr>
        <w:spacing w:line="560" w:lineRule="exact"/>
        <w:ind w:firstLine="640"/>
        <w:jc w:val="center"/>
        <w:rPr>
          <w:rFonts w:ascii="Times New Roman" w:eastAsia="方正小标宋简体" w:hAnsi="Times New Roman" w:cs="Times New Roman"/>
          <w:sz w:val="10"/>
          <w:szCs w:val="10"/>
        </w:rPr>
      </w:pPr>
    </w:p>
    <w:p w:rsidR="007822E1" w:rsidRDefault="007822E1" w:rsidP="007822E1">
      <w:pPr>
        <w:spacing w:line="560" w:lineRule="exact"/>
        <w:ind w:firstLine="640"/>
        <w:jc w:val="center"/>
        <w:rPr>
          <w:rFonts w:ascii="Times New Roman" w:eastAsia="方正小标宋简体" w:hAnsi="Times New Roman" w:cs="Times New Roman"/>
          <w:sz w:val="10"/>
          <w:szCs w:val="10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四川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大英经济开发区管理委员会</w:t>
      </w:r>
      <w:r>
        <w:rPr>
          <w:rFonts w:ascii="Times New Roman" w:eastAsia="方正小标宋简体" w:hAnsi="Times New Roman" w:cs="Times New Roman"/>
          <w:sz w:val="44"/>
          <w:szCs w:val="44"/>
        </w:rPr>
        <w:t>2020</w:t>
      </w:r>
      <w:r>
        <w:rPr>
          <w:rFonts w:ascii="Times New Roman" w:eastAsia="方正小标宋简体" w:hAnsi="Times New Roman" w:cs="Times New Roman"/>
          <w:sz w:val="44"/>
          <w:szCs w:val="44"/>
        </w:rPr>
        <w:t>年公开考调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事业人员</w:t>
      </w:r>
      <w:r>
        <w:rPr>
          <w:rFonts w:ascii="Times New Roman" w:eastAsia="方正小标宋简体" w:hAnsi="Times New Roman" w:cs="Times New Roman"/>
          <w:sz w:val="44"/>
          <w:szCs w:val="44"/>
        </w:rPr>
        <w:t>职位表</w:t>
      </w:r>
    </w:p>
    <w:p w:rsidR="007822E1" w:rsidRDefault="007822E1" w:rsidP="007822E1">
      <w:pPr>
        <w:spacing w:line="560" w:lineRule="exact"/>
        <w:ind w:firstLine="640"/>
        <w:jc w:val="center"/>
        <w:rPr>
          <w:rFonts w:ascii="Times New Roman" w:eastAsia="方正小标宋简体" w:hAnsi="Times New Roman" w:cs="Times New Roman"/>
          <w:sz w:val="10"/>
          <w:szCs w:val="10"/>
        </w:rPr>
      </w:pPr>
    </w:p>
    <w:tbl>
      <w:tblPr>
        <w:tblStyle w:val="a5"/>
        <w:tblpPr w:leftFromText="180" w:rightFromText="180" w:vertAnchor="text" w:horzAnchor="page" w:tblpXSpec="center" w:tblpY="77"/>
        <w:tblOverlap w:val="never"/>
        <w:tblW w:w="14375" w:type="dxa"/>
        <w:jc w:val="center"/>
        <w:tblLayout w:type="fixed"/>
        <w:tblLook w:val="04A0"/>
      </w:tblPr>
      <w:tblGrid>
        <w:gridCol w:w="3985"/>
        <w:gridCol w:w="2175"/>
        <w:gridCol w:w="2215"/>
        <w:gridCol w:w="1485"/>
        <w:gridCol w:w="1785"/>
        <w:gridCol w:w="1365"/>
        <w:gridCol w:w="1365"/>
      </w:tblGrid>
      <w:tr w:rsidR="007822E1" w:rsidTr="00360311">
        <w:trPr>
          <w:trHeight w:val="714"/>
          <w:jc w:val="center"/>
        </w:trPr>
        <w:tc>
          <w:tcPr>
            <w:tcW w:w="3985" w:type="dxa"/>
            <w:vAlign w:val="center"/>
          </w:tcPr>
          <w:p w:rsidR="007822E1" w:rsidRDefault="007822E1" w:rsidP="00360311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考调单位</w:t>
            </w:r>
          </w:p>
        </w:tc>
        <w:tc>
          <w:tcPr>
            <w:tcW w:w="2175" w:type="dxa"/>
            <w:vAlign w:val="center"/>
          </w:tcPr>
          <w:p w:rsidR="007822E1" w:rsidRDefault="007822E1" w:rsidP="00360311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岗位类别</w:t>
            </w:r>
          </w:p>
        </w:tc>
        <w:tc>
          <w:tcPr>
            <w:tcW w:w="2215" w:type="dxa"/>
            <w:vAlign w:val="center"/>
          </w:tcPr>
          <w:p w:rsidR="007822E1" w:rsidRDefault="007822E1" w:rsidP="00360311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职位名称</w:t>
            </w:r>
          </w:p>
        </w:tc>
        <w:tc>
          <w:tcPr>
            <w:tcW w:w="1485" w:type="dxa"/>
            <w:vAlign w:val="center"/>
          </w:tcPr>
          <w:p w:rsidR="007822E1" w:rsidRDefault="007822E1" w:rsidP="00360311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学历</w:t>
            </w:r>
          </w:p>
        </w:tc>
        <w:tc>
          <w:tcPr>
            <w:tcW w:w="1785" w:type="dxa"/>
            <w:vAlign w:val="center"/>
          </w:tcPr>
          <w:p w:rsidR="007822E1" w:rsidRDefault="007822E1" w:rsidP="00360311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专业</w:t>
            </w:r>
          </w:p>
        </w:tc>
        <w:tc>
          <w:tcPr>
            <w:tcW w:w="1365" w:type="dxa"/>
            <w:vAlign w:val="center"/>
          </w:tcPr>
          <w:p w:rsidR="007822E1" w:rsidRDefault="007822E1" w:rsidP="00360311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考调</w:t>
            </w:r>
          </w:p>
          <w:p w:rsidR="007822E1" w:rsidRDefault="007822E1" w:rsidP="00360311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名额</w:t>
            </w:r>
          </w:p>
        </w:tc>
        <w:tc>
          <w:tcPr>
            <w:tcW w:w="1365" w:type="dxa"/>
            <w:vAlign w:val="center"/>
          </w:tcPr>
          <w:p w:rsidR="007822E1" w:rsidRDefault="007822E1" w:rsidP="00360311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 w:rsidR="007822E1" w:rsidTr="00360311">
        <w:trPr>
          <w:trHeight w:val="577"/>
          <w:jc w:val="center"/>
        </w:trPr>
        <w:tc>
          <w:tcPr>
            <w:tcW w:w="3985" w:type="dxa"/>
            <w:vAlign w:val="center"/>
          </w:tcPr>
          <w:p w:rsidR="007822E1" w:rsidRDefault="007822E1" w:rsidP="00360311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仿宋_GB2312" w:hint="eastAsia"/>
                <w:szCs w:val="21"/>
              </w:rPr>
              <w:t>大英县创新发展服务中心</w:t>
            </w:r>
          </w:p>
        </w:tc>
        <w:tc>
          <w:tcPr>
            <w:tcW w:w="2175" w:type="dxa"/>
            <w:vAlign w:val="center"/>
          </w:tcPr>
          <w:p w:rsidR="007822E1" w:rsidRDefault="007822E1" w:rsidP="00360311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事业</w:t>
            </w:r>
          </w:p>
        </w:tc>
        <w:tc>
          <w:tcPr>
            <w:tcW w:w="2215" w:type="dxa"/>
            <w:vAlign w:val="center"/>
          </w:tcPr>
          <w:p w:rsidR="007822E1" w:rsidRDefault="007822E1" w:rsidP="00360311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管理岗</w:t>
            </w:r>
          </w:p>
        </w:tc>
        <w:tc>
          <w:tcPr>
            <w:tcW w:w="1485" w:type="dxa"/>
            <w:vAlign w:val="center"/>
          </w:tcPr>
          <w:p w:rsidR="007822E1" w:rsidRDefault="007822E1" w:rsidP="00360311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全日制本科及以上</w:t>
            </w:r>
          </w:p>
        </w:tc>
        <w:tc>
          <w:tcPr>
            <w:tcW w:w="1785" w:type="dxa"/>
            <w:vAlign w:val="center"/>
          </w:tcPr>
          <w:p w:rsidR="007822E1" w:rsidRDefault="007822E1" w:rsidP="00360311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工学</w:t>
            </w:r>
            <w:r w:rsidR="00404B6B">
              <w:rPr>
                <w:rFonts w:eastAsia="仿宋_GB2312" w:hint="eastAsia"/>
                <w:szCs w:val="21"/>
              </w:rPr>
              <w:t>大类</w:t>
            </w:r>
            <w:r>
              <w:rPr>
                <w:rFonts w:eastAsia="仿宋_GB2312" w:hint="eastAsia"/>
                <w:szCs w:val="21"/>
              </w:rPr>
              <w:t>、管理学</w:t>
            </w:r>
            <w:r w:rsidR="00404B6B">
              <w:rPr>
                <w:rFonts w:eastAsia="仿宋_GB2312" w:hint="eastAsia"/>
                <w:szCs w:val="21"/>
              </w:rPr>
              <w:t>大类</w:t>
            </w:r>
            <w:r>
              <w:rPr>
                <w:rFonts w:eastAsia="仿宋_GB2312" w:hint="eastAsia"/>
                <w:szCs w:val="21"/>
              </w:rPr>
              <w:t>、经济学</w:t>
            </w:r>
            <w:r w:rsidR="00404B6B">
              <w:rPr>
                <w:rFonts w:eastAsia="仿宋_GB2312" w:hint="eastAsia"/>
                <w:szCs w:val="21"/>
              </w:rPr>
              <w:t>大类</w:t>
            </w:r>
            <w:r>
              <w:rPr>
                <w:rFonts w:eastAsia="仿宋_GB2312" w:hint="eastAsia"/>
                <w:szCs w:val="21"/>
              </w:rPr>
              <w:t>、理学</w:t>
            </w:r>
            <w:r w:rsidR="00404B6B">
              <w:rPr>
                <w:rFonts w:eastAsia="仿宋_GB2312" w:hint="eastAsia"/>
                <w:szCs w:val="21"/>
              </w:rPr>
              <w:t>大类</w:t>
            </w:r>
            <w:r>
              <w:rPr>
                <w:rFonts w:eastAsia="仿宋_GB2312" w:hint="eastAsia"/>
                <w:szCs w:val="21"/>
              </w:rPr>
              <w:t>、法学</w:t>
            </w:r>
            <w:r w:rsidR="00404B6B">
              <w:rPr>
                <w:rFonts w:eastAsia="仿宋_GB2312" w:hint="eastAsia"/>
                <w:szCs w:val="21"/>
              </w:rPr>
              <w:t>大类</w:t>
            </w:r>
            <w:r>
              <w:rPr>
                <w:rFonts w:eastAsia="仿宋_GB2312" w:hint="eastAsia"/>
                <w:szCs w:val="21"/>
              </w:rPr>
              <w:t>、中国语言文学类</w:t>
            </w:r>
          </w:p>
        </w:tc>
        <w:tc>
          <w:tcPr>
            <w:tcW w:w="1365" w:type="dxa"/>
            <w:vAlign w:val="center"/>
          </w:tcPr>
          <w:p w:rsidR="007822E1" w:rsidRDefault="007822E1" w:rsidP="00360311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365" w:type="dxa"/>
            <w:vAlign w:val="center"/>
          </w:tcPr>
          <w:p w:rsidR="007822E1" w:rsidRDefault="007822E1" w:rsidP="00360311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822E1" w:rsidTr="00360311">
        <w:trPr>
          <w:trHeight w:val="675"/>
          <w:jc w:val="center"/>
        </w:trPr>
        <w:tc>
          <w:tcPr>
            <w:tcW w:w="3985" w:type="dxa"/>
            <w:vAlign w:val="center"/>
          </w:tcPr>
          <w:p w:rsidR="007822E1" w:rsidRDefault="007822E1" w:rsidP="00360311"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7822E1" w:rsidRDefault="007822E1" w:rsidP="00360311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15" w:type="dxa"/>
            <w:vAlign w:val="center"/>
          </w:tcPr>
          <w:p w:rsidR="007822E1" w:rsidRDefault="007822E1" w:rsidP="00360311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7822E1" w:rsidRDefault="007822E1" w:rsidP="00360311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7822E1" w:rsidRDefault="007822E1" w:rsidP="00360311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7822E1" w:rsidRDefault="007822E1" w:rsidP="00360311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7822E1" w:rsidRDefault="007822E1" w:rsidP="00360311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822E1" w:rsidTr="00360311">
        <w:trPr>
          <w:trHeight w:val="675"/>
          <w:jc w:val="center"/>
        </w:trPr>
        <w:tc>
          <w:tcPr>
            <w:tcW w:w="3985" w:type="dxa"/>
            <w:vAlign w:val="center"/>
          </w:tcPr>
          <w:p w:rsidR="007822E1" w:rsidRDefault="007822E1" w:rsidP="00360311"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7822E1" w:rsidRDefault="007822E1" w:rsidP="00360311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15" w:type="dxa"/>
            <w:vAlign w:val="center"/>
          </w:tcPr>
          <w:p w:rsidR="007822E1" w:rsidRDefault="007822E1" w:rsidP="00360311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7822E1" w:rsidRDefault="007822E1" w:rsidP="00360311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7822E1" w:rsidRDefault="007822E1" w:rsidP="00360311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7822E1" w:rsidRDefault="007822E1" w:rsidP="00360311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7822E1" w:rsidRDefault="007822E1" w:rsidP="00360311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 w:rsidR="007822E1" w:rsidRDefault="007822E1" w:rsidP="00404B6B">
      <w:pPr>
        <w:widowControl/>
        <w:spacing w:before="100" w:beforeAutospacing="1" w:afterLines="25" w:line="360" w:lineRule="exact"/>
        <w:rPr>
          <w:rFonts w:ascii="Calibri" w:eastAsia="方正小标宋简体" w:hAnsi="方正小标宋简体" w:cs="方正小标宋简体"/>
          <w:bCs/>
          <w:kern w:val="0"/>
          <w:sz w:val="36"/>
          <w:szCs w:val="36"/>
        </w:rPr>
        <w:sectPr w:rsidR="007822E1">
          <w:pgSz w:w="16840" w:h="11907" w:orient="landscape"/>
          <w:pgMar w:top="1531" w:right="1871" w:bottom="1474" w:left="1361" w:header="567" w:footer="1304" w:gutter="0"/>
          <w:pgNumType w:fmt="numberInDash"/>
          <w:cols w:space="0"/>
          <w:docGrid w:type="lines" w:linePitch="317"/>
        </w:sectPr>
      </w:pPr>
    </w:p>
    <w:p w:rsidR="004358AB" w:rsidRDefault="004358AB" w:rsidP="007822E1">
      <w:pPr>
        <w:spacing w:line="220" w:lineRule="atLeast"/>
      </w:pPr>
    </w:p>
    <w:sectPr w:rsidR="004358AB" w:rsidSect="007822E1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6B7" w:rsidRDefault="005B76B7" w:rsidP="007822E1">
      <w:r>
        <w:separator/>
      </w:r>
    </w:p>
  </w:endnote>
  <w:endnote w:type="continuationSeparator" w:id="0">
    <w:p w:rsidR="005B76B7" w:rsidRDefault="005B76B7" w:rsidP="00782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6B7" w:rsidRDefault="005B76B7" w:rsidP="007822E1">
      <w:r>
        <w:separator/>
      </w:r>
    </w:p>
  </w:footnote>
  <w:footnote w:type="continuationSeparator" w:id="0">
    <w:p w:rsidR="005B76B7" w:rsidRDefault="005B76B7" w:rsidP="007822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04B6B"/>
    <w:rsid w:val="00426133"/>
    <w:rsid w:val="004358AB"/>
    <w:rsid w:val="005B76B7"/>
    <w:rsid w:val="00635F0F"/>
    <w:rsid w:val="007822E1"/>
    <w:rsid w:val="008B7726"/>
    <w:rsid w:val="00B25B8B"/>
    <w:rsid w:val="00D31D50"/>
    <w:rsid w:val="00F9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E1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22E1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22E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22E1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22E1"/>
    <w:rPr>
      <w:rFonts w:ascii="Tahoma" w:hAnsi="Tahoma"/>
      <w:sz w:val="18"/>
      <w:szCs w:val="18"/>
    </w:rPr>
  </w:style>
  <w:style w:type="table" w:styleId="a5">
    <w:name w:val="Table Grid"/>
    <w:basedOn w:val="a1"/>
    <w:qFormat/>
    <w:rsid w:val="007822E1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</cp:revision>
  <dcterms:created xsi:type="dcterms:W3CDTF">2008-09-11T17:20:00Z</dcterms:created>
  <dcterms:modified xsi:type="dcterms:W3CDTF">2020-09-03T00:59:00Z</dcterms:modified>
</cp:coreProperties>
</file>