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3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4"/>
        <w:gridCol w:w="851"/>
        <w:gridCol w:w="850"/>
        <w:gridCol w:w="1418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  <w:lang w:eastAsia="zh-CN"/>
              </w:rPr>
              <w:t>昭通学院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</w:rPr>
              <w:t>2020年公开招聘工作人员报名表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昭通学院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科研及获奖情况：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4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注：本表A４打印，请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真实、准确填写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74" w:right="119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54954"/>
    <w:rsid w:val="007B2960"/>
    <w:rsid w:val="0087265C"/>
    <w:rsid w:val="0091586C"/>
    <w:rsid w:val="009226CD"/>
    <w:rsid w:val="00AE3371"/>
    <w:rsid w:val="00AE37F4"/>
    <w:rsid w:val="00B46AD1"/>
    <w:rsid w:val="00C10D38"/>
    <w:rsid w:val="00C873AB"/>
    <w:rsid w:val="00DE331D"/>
    <w:rsid w:val="00DF75AD"/>
    <w:rsid w:val="00F4787B"/>
    <w:rsid w:val="11267117"/>
    <w:rsid w:val="321275A0"/>
    <w:rsid w:val="5A5F64D9"/>
    <w:rsid w:val="63E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5</TotalTime>
  <ScaleCrop>false</ScaleCrop>
  <LinksUpToDate>false</LinksUpToDate>
  <CharactersWithSpaces>323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2017-02-15T09:37:00Z</dcterms:created>
  <dc:creator>Administrator</dc:creator>
  <cp:lastModifiedBy>AEducation</cp:lastModifiedBy>
  <dcterms:modified xsi:type="dcterms:W3CDTF">2020-09-23T06:12:25Z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