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广安信用担保集团有限公司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应聘登记表</w:t>
      </w:r>
    </w:p>
    <w:p>
      <w:pPr>
        <w:spacing w:line="560" w:lineRule="exact"/>
        <w:ind w:firstLine="2240" w:firstLineChars="700"/>
        <w:jc w:val="both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（应聘岗位：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tbl>
      <w:tblPr>
        <w:tblStyle w:val="4"/>
        <w:tblW w:w="97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2"/>
        <w:gridCol w:w="984"/>
        <w:gridCol w:w="459"/>
        <w:gridCol w:w="646"/>
        <w:gridCol w:w="249"/>
        <w:gridCol w:w="576"/>
        <w:gridCol w:w="765"/>
        <w:gridCol w:w="225"/>
        <w:gridCol w:w="1455"/>
        <w:gridCol w:w="313"/>
        <w:gridCol w:w="104"/>
        <w:gridCol w:w="900"/>
        <w:gridCol w:w="421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名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别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贯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婚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面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貌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专业技术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务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3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电子邮箱</w:t>
            </w:r>
          </w:p>
        </w:tc>
        <w:tc>
          <w:tcPr>
            <w:tcW w:w="2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爱好、特长</w:t>
            </w:r>
          </w:p>
        </w:tc>
        <w:tc>
          <w:tcPr>
            <w:tcW w:w="3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家庭住址</w:t>
            </w:r>
          </w:p>
        </w:tc>
        <w:tc>
          <w:tcPr>
            <w:tcW w:w="3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紧急联系人姓名及电话</w:t>
            </w:r>
          </w:p>
        </w:tc>
        <w:tc>
          <w:tcPr>
            <w:tcW w:w="2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46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50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业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历</w:t>
            </w:r>
          </w:p>
        </w:tc>
        <w:tc>
          <w:tcPr>
            <w:tcW w:w="17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学历类型</w:t>
            </w: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是否毕业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0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50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工 作 经 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lang w:eastAsia="zh-CN"/>
              </w:rPr>
              <w:t>（按时间、单位、职务、业绩等详细说明）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97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3.</w:t>
            </w: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技能训练情况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培训机构/单位</w:t>
            </w:r>
          </w:p>
        </w:tc>
        <w:tc>
          <w:tcPr>
            <w:tcW w:w="2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培训内容</w:t>
            </w: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培训时间</w:t>
            </w: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家 庭 背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关  系</w:t>
            </w:r>
          </w:p>
        </w:tc>
        <w:tc>
          <w:tcPr>
            <w:tcW w:w="29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  名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工作单位/住址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9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9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9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9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9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明</w:t>
            </w:r>
          </w:p>
        </w:tc>
        <w:tc>
          <w:tcPr>
            <w:tcW w:w="8356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以上内容由本人填写，保证绝对真实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有效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一切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责任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由本人承担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。                         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填表人（签名）：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资格审查意见</w:t>
            </w:r>
          </w:p>
        </w:tc>
        <w:tc>
          <w:tcPr>
            <w:tcW w:w="8356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320" w:lineRule="exact"/>
              <w:ind w:firstLine="3600" w:firstLineChars="15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 章）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备注：1．填写内容必须真实有效，否则后果自负；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</w:rPr>
        <w:t>2．联系电话务必填写准确，保持畅通。</w:t>
      </w:r>
    </w:p>
    <w:p/>
    <w:sectPr>
      <w:footerReference r:id="rId3" w:type="default"/>
      <w:pgSz w:w="11906" w:h="16838"/>
      <w:pgMar w:top="1985" w:right="1531" w:bottom="1814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60B1B"/>
    <w:rsid w:val="04396AF1"/>
    <w:rsid w:val="06727B10"/>
    <w:rsid w:val="0BA3532E"/>
    <w:rsid w:val="199E2ABB"/>
    <w:rsid w:val="1B661015"/>
    <w:rsid w:val="1D9A38AA"/>
    <w:rsid w:val="2A5313CB"/>
    <w:rsid w:val="2F932A84"/>
    <w:rsid w:val="32823D98"/>
    <w:rsid w:val="45E3259D"/>
    <w:rsid w:val="52320B49"/>
    <w:rsid w:val="64960B1B"/>
    <w:rsid w:val="6B396B50"/>
    <w:rsid w:val="6EAF2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孜</dc:creator>
  <cp:lastModifiedBy>MIEMIE</cp:lastModifiedBy>
  <dcterms:modified xsi:type="dcterms:W3CDTF">2020-09-27T03:32:47Z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