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spacing w:before="61"/>
        <w:ind w:left="324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附件1</w:t>
      </w:r>
    </w:p>
    <w:p>
      <w:pPr>
        <w:pStyle w:val="BodyText"/>
        <w:spacing w:before="400"/>
        <w:ind w:left="324"/>
      </w:pPr>
      <w:r>
        <w:rPr/>
        <w:br w:type="column"/>
      </w:r>
      <w:r>
        <w:rPr/>
        <w:t>2020年上半年德阳市公开考试录用公务员体检人员名单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2" w:equalWidth="0">
            <w:col w:w="1074" w:space="387"/>
            <w:col w:w="11999"/>
          </w:cols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662" w:hRule="atLeast"/>
        </w:trPr>
        <w:tc>
          <w:tcPr>
            <w:tcW w:w="1087" w:type="dxa"/>
          </w:tcPr>
          <w:p>
            <w:pPr>
              <w:pStyle w:val="TableParagraph"/>
              <w:spacing w:before="194"/>
              <w:ind w:left="117" w:right="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693" w:type="dxa"/>
          </w:tcPr>
          <w:p>
            <w:pPr>
              <w:pStyle w:val="TableParagraph"/>
              <w:spacing w:before="194"/>
              <w:ind w:left="87" w:right="6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性别</w:t>
            </w:r>
          </w:p>
        </w:tc>
        <w:tc>
          <w:tcPr>
            <w:tcW w:w="1687" w:type="dxa"/>
          </w:tcPr>
          <w:p>
            <w:pPr>
              <w:pStyle w:val="TableParagraph"/>
              <w:spacing w:before="194"/>
              <w:ind w:left="94" w:right="7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准考证号</w:t>
            </w:r>
          </w:p>
        </w:tc>
        <w:tc>
          <w:tcPr>
            <w:tcW w:w="2145" w:type="dxa"/>
          </w:tcPr>
          <w:p>
            <w:pPr>
              <w:pStyle w:val="TableParagraph"/>
              <w:spacing w:before="194"/>
              <w:ind w:left="56" w:right="28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招录机关</w:t>
            </w:r>
          </w:p>
        </w:tc>
        <w:tc>
          <w:tcPr>
            <w:tcW w:w="1293" w:type="dxa"/>
          </w:tcPr>
          <w:p>
            <w:pPr>
              <w:pStyle w:val="TableParagraph"/>
              <w:spacing w:before="194"/>
              <w:ind w:left="169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职位编码</w:t>
            </w:r>
          </w:p>
        </w:tc>
        <w:tc>
          <w:tcPr>
            <w:tcW w:w="741" w:type="dxa"/>
          </w:tcPr>
          <w:p>
            <w:pPr>
              <w:pStyle w:val="TableParagraph"/>
              <w:spacing w:line="292" w:lineRule="exact" w:before="54"/>
              <w:ind w:left="134" w:right="104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行测成绩</w:t>
            </w:r>
          </w:p>
        </w:tc>
        <w:tc>
          <w:tcPr>
            <w:tcW w:w="755" w:type="dxa"/>
          </w:tcPr>
          <w:p>
            <w:pPr>
              <w:pStyle w:val="TableParagraph"/>
              <w:spacing w:line="292" w:lineRule="exact" w:before="54"/>
              <w:ind w:left="142" w:right="110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申论成绩</w:t>
            </w:r>
          </w:p>
        </w:tc>
        <w:tc>
          <w:tcPr>
            <w:tcW w:w="1041" w:type="dxa"/>
          </w:tcPr>
          <w:p>
            <w:pPr>
              <w:pStyle w:val="TableParagraph"/>
              <w:spacing w:line="292" w:lineRule="exact" w:before="54"/>
              <w:ind w:left="407" w:right="11" w:hanging="360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笔试总成绩</w:t>
            </w:r>
          </w:p>
        </w:tc>
        <w:tc>
          <w:tcPr>
            <w:tcW w:w="882" w:type="dxa"/>
          </w:tcPr>
          <w:p>
            <w:pPr>
              <w:pStyle w:val="TableParagraph"/>
              <w:spacing w:line="292" w:lineRule="exact" w:before="54"/>
              <w:ind w:left="329" w:right="50" w:hanging="240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面试成绩</w:t>
            </w:r>
          </w:p>
        </w:tc>
        <w:tc>
          <w:tcPr>
            <w:tcW w:w="1134" w:type="dxa"/>
          </w:tcPr>
          <w:p>
            <w:pPr>
              <w:pStyle w:val="TableParagraph"/>
              <w:spacing w:line="292" w:lineRule="exact" w:before="54"/>
              <w:ind w:left="335" w:right="56" w:hanging="240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面试折合成绩</w:t>
            </w:r>
          </w:p>
        </w:tc>
        <w:tc>
          <w:tcPr>
            <w:tcW w:w="834" w:type="dxa"/>
          </w:tcPr>
          <w:p>
            <w:pPr>
              <w:pStyle w:val="TableParagraph"/>
              <w:spacing w:line="292" w:lineRule="exact" w:before="54"/>
              <w:ind w:left="188" w:right="23" w:hanging="120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考试总成绩</w:t>
            </w:r>
          </w:p>
        </w:tc>
        <w:tc>
          <w:tcPr>
            <w:tcW w:w="678" w:type="dxa"/>
          </w:tcPr>
          <w:p>
            <w:pPr>
              <w:pStyle w:val="TableParagraph"/>
              <w:spacing w:line="292" w:lineRule="exact" w:before="54"/>
              <w:ind w:left="110" w:right="65"/>
              <w:jc w:val="lef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职位排名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张艾芸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3072050302403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旌阳区档案馆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41.1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73.82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唐彦琳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3072050200512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旌阳区档案馆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72.98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唐瑞寒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3072050102517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旌阳区纪委监委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赖盈盈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3072050201404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旌阳区财政支付中心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71.36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袁红琳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3072050104201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旌阳区综合行政执法大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队（一）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42.15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李玲凤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3072050500922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旌阳区综合行政执法大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队（二）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赵晓芸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3072050304521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旌阳区综合行政执法大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队（二）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32.56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69.91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黄艳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3072050100612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旌阳区道路运输管理所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73.16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何双燕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3072050103016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旌阳区道路运输管理所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32.64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72.54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唐杰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3072050301313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旌阳区农业综合行政执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44.1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75.38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刘浩然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0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3072050303310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旌阳区农业综合行政执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20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20"/>
              <w:ind w:left="176" w:right="129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0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20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before="120"/>
              <w:ind w:left="163" w:right="109"/>
              <w:rPr>
                <w:sz w:val="20"/>
              </w:rPr>
            </w:pPr>
            <w:r>
              <w:rPr>
                <w:sz w:val="20"/>
              </w:rPr>
              <w:t>73.09</w:t>
            </w:r>
          </w:p>
        </w:tc>
        <w:tc>
          <w:tcPr>
            <w:tcW w:w="678" w:type="dxa"/>
          </w:tcPr>
          <w:p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兰思思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3072050304723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旌阳区农业综合行政执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72.63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蒋继承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3072050301128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旌阳区农业综合行政执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陈雪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3072050304819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旌阳区农业综合行政执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72.53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张婷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3072050203217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旌阳区市场监管综合执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26205009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32.32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72.07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景月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3072050104101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旌阳区社会经济调查队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26205010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33.04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72.49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邹梦圆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3072050100903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80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中国人民政治协商会议</w:t>
            </w:r>
          </w:p>
          <w:p>
            <w:pPr>
              <w:pStyle w:val="TableParagraph"/>
              <w:spacing w:line="226" w:lineRule="exact"/>
              <w:ind w:left="181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广汉市委员会办公室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李瑞雪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3072050102626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广汉市住房和城乡建设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局（一）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73.07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康竹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3072050203719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广汉市住房和城乡建设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42.75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75.47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邹梓涵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3072050500704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72.23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丁鸿飞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3072050500819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43.05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74.73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卢卿莹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3072050102905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广汉市国有资产监督管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理和金融工作局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73.48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蒯瑶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3072050100530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广汉市信访局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26205019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42.3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73.82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李星逾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3072050103902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广汉市规划编制研究中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章程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3072050104625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广汉市乡村振兴发展服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73.86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叶玲蔚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3072050500602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广汉市社会保险事业管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理局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76.2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张小桐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3072050203730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广汉市社会保险事业管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理局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71.55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刘锐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3072050202629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广汉市国土资源执法监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察大队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73.26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刘鸣潇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3072050100618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广汉市交通运输管理处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33.52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杨在盛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0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3072050101614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广汉市交通运输管理处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26205025</w:t>
            </w:r>
          </w:p>
        </w:tc>
        <w:tc>
          <w:tcPr>
            <w:tcW w:w="741" w:type="dxa"/>
          </w:tcPr>
          <w:p>
            <w:pPr>
              <w:pStyle w:val="TableParagraph"/>
              <w:spacing w:before="120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20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0"/>
              <w:ind w:left="263" w:right="217"/>
              <w:rPr>
                <w:sz w:val="20"/>
              </w:rPr>
            </w:pPr>
            <w:r>
              <w:rPr>
                <w:sz w:val="20"/>
              </w:rPr>
              <w:t>40.05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20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20"/>
              <w:ind w:left="163" w:right="109"/>
              <w:rPr>
                <w:sz w:val="20"/>
              </w:rPr>
            </w:pPr>
            <w:r>
              <w:rPr>
                <w:sz w:val="20"/>
              </w:rPr>
              <w:t>72.53</w:t>
            </w:r>
          </w:p>
        </w:tc>
        <w:tc>
          <w:tcPr>
            <w:tcW w:w="678" w:type="dxa"/>
          </w:tcPr>
          <w:p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马嘉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3072050500210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广汉市交通运输管理处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71.84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钟家欢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3072050500513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广汉市水政监察大队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72.49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张璐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3072050100503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广汉市水政监察大队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72.18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曾令国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3072050301309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广汉市水旱灾害防御中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心（一）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74.01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林雨谷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3072050304523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广汉市水旱灾害防御中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心（二）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耿胤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3072050100306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广汉市农机监理所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26205029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33.12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75.12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周宣名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3072050202825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广汉市动物卫生监督所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43.2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杨芳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3072050202827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广汉市动物卫生监督所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73.14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陈路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3072050204320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80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广汉市卫生和计划生育</w:t>
            </w:r>
          </w:p>
          <w:p>
            <w:pPr>
              <w:pStyle w:val="TableParagraph"/>
              <w:spacing w:line="226" w:lineRule="exact"/>
              <w:ind w:left="181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监督执法大队（一）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75.36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兰博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3072050204318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80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广汉市卫生和计划生育</w:t>
            </w:r>
          </w:p>
          <w:p>
            <w:pPr>
              <w:pStyle w:val="TableParagraph"/>
              <w:spacing w:line="226" w:lineRule="exact"/>
              <w:ind w:left="181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监督执法大队（一）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82.6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33.04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73.69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李亚军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3072050104510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80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广汉市卫生和计划生育</w:t>
            </w:r>
          </w:p>
          <w:p>
            <w:pPr>
              <w:pStyle w:val="TableParagraph"/>
              <w:spacing w:line="226" w:lineRule="exact"/>
              <w:ind w:left="181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5"/>
                <w:sz w:val="20"/>
              </w:rPr>
              <w:t>监督执法大队（二）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71.19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李非璠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3072050204625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什邡市住房和城乡建设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42.75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32.64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75.39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任一鸣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3072050103523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什邡市住房和城乡建设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李秋静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3072050202414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279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什邡市交通运输局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72.58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黎超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3072050102317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37.05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67.85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钟玲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3072050500612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38.85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张魏鑫尧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3072050203112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什邡市规划编制研究中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心（一）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骆雪锋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3072050501012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什邡市规划编制研究中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心（二）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26205039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73.65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邓雪梅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3072050100126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什邡市规划编制研究中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心（二）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26205039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戴成竹均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3072050201018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什邡市乡村振兴发展服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谭韬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0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3072050304110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什邡市乡村振兴发展服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26205040</w:t>
            </w:r>
          </w:p>
        </w:tc>
        <w:tc>
          <w:tcPr>
            <w:tcW w:w="741" w:type="dxa"/>
          </w:tcPr>
          <w:p>
            <w:pPr>
              <w:pStyle w:val="TableParagraph"/>
              <w:spacing w:before="120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20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0"/>
              <w:ind w:left="263" w:right="217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20"/>
              <w:ind w:left="240" w:right="191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ind w:left="313" w:right="259"/>
              <w:rPr>
                <w:sz w:val="20"/>
              </w:rPr>
            </w:pPr>
            <w:r>
              <w:rPr>
                <w:sz w:val="20"/>
              </w:rPr>
              <w:t>32.64</w:t>
            </w:r>
          </w:p>
        </w:tc>
        <w:tc>
          <w:tcPr>
            <w:tcW w:w="834" w:type="dxa"/>
          </w:tcPr>
          <w:p>
            <w:pPr>
              <w:pStyle w:val="TableParagraph"/>
              <w:spacing w:before="120"/>
              <w:ind w:left="163" w:right="109"/>
              <w:rPr>
                <w:sz w:val="20"/>
              </w:rPr>
            </w:pPr>
            <w:r>
              <w:rPr>
                <w:sz w:val="20"/>
              </w:rPr>
              <w:t>73.89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陈玉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3072050203102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什邡市农村能源服务中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73.31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何怡颖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3072050100318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什邡市文学艺术界联合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会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71.78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吕伦宇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3072050304506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绵竹市自然资源和规划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局（一）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44.1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30.88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74.98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何秋佳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3072050200612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绵竹市自然资源和规划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74.24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王婷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3072050101122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绵竹市住房和城乡建设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局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70.96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叶曦玥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3072050101323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279"/>
              <w:jc w:val="lef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绵竹市交通运输局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26205049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83.4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74.16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庄永杰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3072050302113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绵竹市扶贫开发局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26205050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米晨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3072050201403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绵竹市医疗保障局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26205051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83.6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33.44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75.29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杜华奕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3072050304802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44.1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75.7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任震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3072050202327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73.05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莫睿涵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3072050302211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33.12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73.02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叶秋月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3072050203711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72.98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杨彦嘉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3072050103115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陈兰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3072050200218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73.54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龚敬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3072050202105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余珊珊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3072050500405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中共中江县纪委监委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72.16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刘忠月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3072050301530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中共中江县委统战部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32.88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74.73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邵晨红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3072050102927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中共中江县委宣传部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26205069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40.05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83.4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73.41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江尚峰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3072050200301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中江县教育局（一）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31.04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71.69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李雯岚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3072050204617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中江县教育局（二）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40.05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32.56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72.61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成洁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3072050203220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中江县审计局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43.2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32.64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75.84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唐静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3072050100105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中江县审计局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26205073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30.24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71.64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张维维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3072050302401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中江县发展和改革局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35.25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66.69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陈星宇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3072050301404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中江县发展和改革局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王鑫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3072050102211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中江县发展和改革局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向明涛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3072050303405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中江县行政审批局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36.75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30.96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67.71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屈靖宇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3072050103904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中江县行政审批局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26205079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42.6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74.68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向黎明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3072050302502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中江县自然资源局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32.64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72.09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陈世帅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3072050100305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中江县自然资源局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72.39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刘黄玲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3072050201801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5" w:right="28"/>
              <w:rPr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</w:t>
            </w:r>
            <w:r>
              <w:rPr>
                <w:sz w:val="20"/>
              </w:rPr>
              <w:t>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72.87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庞高明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3072050302620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5" w:right="28"/>
              <w:rPr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</w:t>
            </w:r>
            <w:r>
              <w:rPr>
                <w:sz w:val="20"/>
              </w:rPr>
              <w:t>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70.77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廖婧可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3072050100509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5" w:right="28"/>
              <w:rPr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</w:t>
            </w:r>
            <w:r>
              <w:rPr>
                <w:sz w:val="20"/>
              </w:rPr>
              <w:t>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76.2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69.03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陈明航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3072050300611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5" w:right="28"/>
              <w:rPr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</w:t>
            </w:r>
            <w:r>
              <w:rPr>
                <w:sz w:val="20"/>
              </w:rPr>
              <w:t>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71.67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伍尧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3072050204313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微软雅黑" w:eastAsia="微软雅黑" w:hint="eastAsia"/>
                <w:sz w:val="20"/>
              </w:rPr>
              <w:t>四）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70.71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童锐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3072050200627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中江县市场监督管理局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（五）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41.1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73.26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白德师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3072050101901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赵鹏程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3072050200715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中江县卫生健康局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26205089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王韬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3072050204007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中江县应急管理局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43.35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75.51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宋静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3072050303025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中江县经济信息化和科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学技术局</w:t>
            </w:r>
            <w:r>
              <w:rPr>
                <w:sz w:val="20"/>
              </w:rPr>
              <w:t>(</w:t>
            </w:r>
            <w:r>
              <w:rPr>
                <w:rFonts w:ascii="微软雅黑" w:eastAsia="微软雅黑" w:hint="eastAsia"/>
                <w:sz w:val="20"/>
              </w:rPr>
              <w:t>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72.08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卿良立志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3072050103124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中江县经济信息化和科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学技术局（二）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73.52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孔艾岚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0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3072050103419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中江县文化体育广播电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视和旅游局（一）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26205093</w:t>
            </w:r>
          </w:p>
        </w:tc>
        <w:tc>
          <w:tcPr>
            <w:tcW w:w="741" w:type="dxa"/>
          </w:tcPr>
          <w:p>
            <w:pPr>
              <w:pStyle w:val="TableParagraph"/>
              <w:spacing w:before="120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before="120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0"/>
              <w:ind w:left="263" w:right="217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20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before="120"/>
              <w:ind w:left="163" w:right="109"/>
              <w:rPr>
                <w:sz w:val="20"/>
              </w:rPr>
            </w:pPr>
            <w:r>
              <w:rPr>
                <w:sz w:val="20"/>
              </w:rPr>
              <w:t>75.34</w:t>
            </w:r>
          </w:p>
        </w:tc>
        <w:tc>
          <w:tcPr>
            <w:tcW w:w="678" w:type="dxa"/>
          </w:tcPr>
          <w:p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胡敏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3072050104813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中江县文化体育广播电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视和旅游局（二）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73.67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黄夕芮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3072050303129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中江县文化体育广播电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视和旅游局（三）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63" w:right="217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成茜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3072050104021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德阳市中江生态环境局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42.6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74.44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夏子乔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3072050102327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中江县信访局（一）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69.08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朱珠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3072050203609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中江县信访局（二）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71.56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彭豪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3072050200622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中江县医疗保障局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72.77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魏荣佳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3072050500411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中江县医疗保障局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26205099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72.38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喻侯峰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3072050103229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中江县医疗保障局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26205099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熊伟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3072050300301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中江县综合行政执法局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71.66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陈先宽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3072050102316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中国共产主义青年团中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江县委员会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72.16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韦凯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3072050104430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中国共产主义青年团中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江县委员会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陈豪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3072050102728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中江县社会科学界联合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会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周心甜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3072050101512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中江县产业促进服务中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70.08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武炳旭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3072050203706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中江县社会保险事务中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73.79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崔瑾玲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3072050201929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中江县社会保险事务中</w:t>
            </w:r>
          </w:p>
          <w:p>
            <w:pPr>
              <w:pStyle w:val="TableParagraph"/>
              <w:spacing w:line="226" w:lineRule="exact"/>
              <w:ind w:left="30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心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26205107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32.32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73.57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李言彦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3072050103913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中江县安全生产监察执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73.35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付佩艺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3072050201022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中江县安全生产监察执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73.29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谢敏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3072050301721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中江县安全生产监察执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72.87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武明贵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3072050101809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中江县安全生产监察执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法大队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26205108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72.17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王若驹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3072050204812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中江县环境监察大队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33.28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73.93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周子涵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3072050302417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中江县环境监察大队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26205109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32.96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73.46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廖佳文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3072050301407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中江县环境监察大队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26205109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32.56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73.06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杨慧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3072050304704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72.08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杨娟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3072050103007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39.15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82.2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32.88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72.03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汪倩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3072050302125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71.83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龚静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3072050101717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赵维佳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3072050101830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70.98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张欢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3072050204523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26205110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33.28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齐欣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3072050104819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69.16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唐丽萍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3072050301526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26205111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35.25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66.45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谢浪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3072050104504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71.21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龚威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3072050203008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中江县建设监察大队</w:t>
            </w:r>
          </w:p>
          <w:p>
            <w:pPr>
              <w:pStyle w:val="TableParagraph"/>
              <w:spacing w:line="226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（三）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26205112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32.56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71.11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曹育嘉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3072050202324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中江县防汛抗旱办公室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69.65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黄梦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3072050202209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中江县防汛抗旱办公室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65.98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杨祺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3072050300329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中江县乡村振兴发展服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35.85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31.04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66.89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白海艺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3072050302201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中江县乡村振兴发展服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83.6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71.54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魏巍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3072050302525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中江县乡村振兴发展服</w:t>
            </w:r>
          </w:p>
          <w:p>
            <w:pPr>
              <w:pStyle w:val="TableParagraph"/>
              <w:spacing w:line="226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务中心（二）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69.88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涂璨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3072050102323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中江县供销社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30.56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67.16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刘志鹏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3072050200104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中江县地方经济调查队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73.05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孙诗鉴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3072050302729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中江县地方经济调查队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周维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3072050302122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中江县地方经济调查队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71.66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周伟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3072050300623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中江县地方经济调查队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26205117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32.16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71.61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何俊宏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3073050403220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旌阳区旌阳街道办事处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26305011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73.03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李昌豪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3073050501603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旌阳区孝感街道办事处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26305012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73.32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肖雅心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3073050404820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广汉市三水镇机关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26305033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罗津津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3073050400713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广汉市三水镇机关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26305033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73.15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周灿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3073050502406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什邡市师古镇机关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26305043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70.28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冯功洁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3073050403314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什邡市师古镇机关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26305044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37.35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68.15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李垚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3073050402514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什邡市洛水镇机关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26305045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70.61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赵黎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3073050402102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绵竹市紫岩街道办事处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39.15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71.63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王鑫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3073050501901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绵竹市剑南街道办事处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26305053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84.8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33.92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74.12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陈辉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3073050404730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绵竹市剑南街道办事处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26305054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76.4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30.56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69.26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杨琳丹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3073050404510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30.32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73.22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瞿晓楠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3073050501903</w:t>
            </w:r>
          </w:p>
        </w:tc>
        <w:tc>
          <w:tcPr>
            <w:tcW w:w="2145" w:type="dxa"/>
          </w:tcPr>
          <w:p>
            <w:pPr>
              <w:pStyle w:val="TableParagraph"/>
              <w:spacing w:line="229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（一）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26305055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82.4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32.96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71.21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唐菀潞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3073050502204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71.64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吴韬远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3073050405725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71.11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087" w:type="dxa"/>
          </w:tcPr>
          <w:p>
            <w:pPr>
              <w:pStyle w:val="TableParagraph"/>
              <w:spacing w:before="43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吴明睿</w:t>
            </w:r>
          </w:p>
        </w:tc>
        <w:tc>
          <w:tcPr>
            <w:tcW w:w="693" w:type="dxa"/>
          </w:tcPr>
          <w:p>
            <w:pPr>
              <w:pStyle w:val="TableParagraph"/>
              <w:spacing w:before="43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3073050501227</w:t>
            </w:r>
          </w:p>
        </w:tc>
        <w:tc>
          <w:tcPr>
            <w:tcW w:w="2145" w:type="dxa"/>
          </w:tcPr>
          <w:p>
            <w:pPr>
              <w:pStyle w:val="TableParagraph"/>
              <w:spacing w:line="22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绵竹市街道办事处</w:t>
            </w:r>
          </w:p>
          <w:p>
            <w:pPr>
              <w:pStyle w:val="TableParagraph"/>
              <w:spacing w:line="226" w:lineRule="exact"/>
              <w:ind w:left="56" w:right="26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（二）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9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26305056</w:t>
            </w:r>
          </w:p>
        </w:tc>
        <w:tc>
          <w:tcPr>
            <w:tcW w:w="741" w:type="dxa"/>
          </w:tcPr>
          <w:p>
            <w:pPr>
              <w:pStyle w:val="TableParagraph"/>
              <w:spacing w:before="119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9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9"/>
              <w:ind w:left="240" w:right="191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313" w:right="259"/>
              <w:rPr>
                <w:sz w:val="20"/>
              </w:rPr>
            </w:pPr>
            <w:r>
              <w:rPr>
                <w:sz w:val="20"/>
              </w:rPr>
              <w:t>32.48</w:t>
            </w:r>
          </w:p>
        </w:tc>
        <w:tc>
          <w:tcPr>
            <w:tcW w:w="834" w:type="dxa"/>
          </w:tcPr>
          <w:p>
            <w:pPr>
              <w:pStyle w:val="TableParagraph"/>
              <w:spacing w:before="119"/>
              <w:ind w:left="163" w:right="109"/>
              <w:rPr>
                <w:sz w:val="20"/>
              </w:rPr>
            </w:pPr>
            <w:r>
              <w:rPr>
                <w:sz w:val="20"/>
              </w:rPr>
              <w:t>71.03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曹琴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3073050400518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绵竹市孝德镇机关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56.5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36.15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67.91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曾苗苗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3073050501703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绵竹市新市镇机关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26305058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43.95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75.31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肖静洋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3073050405505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绵竹市新市镇机关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79.5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42.45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75.17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张鑫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3073050402022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绵竹市新市镇机关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40.35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71.87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张鹏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3073050501321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绵竹市新市镇机关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71.84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宋怡然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3073050403609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绵竹市清平镇机关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71.92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孟晓琪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3073050403929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绵竹市清平镇机关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71.26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张昊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3073050404413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绵竹市清平镇机关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37.35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69.75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廖芷绮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3073050404909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6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绵竹市清平镇机关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26305059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张燚鑫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3073050501720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69.78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刘期悦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3073050405605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69.72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刘洋彬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3073050502813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26305060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37.05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69.29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廖潇垚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3073050402126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40.95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29.76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70.71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练致昱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3073050403722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骆辰玥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3073050403402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70.22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王丹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3073050403516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69.64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陈帆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3073050501613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71.96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方雅熙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3073050401824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31.04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70.94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邱爽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3073050502310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26305063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70.47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叶泽华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3073050401721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衡碧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3073050501223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72.17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张龙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3073050400115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26305064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71.98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赵蕾然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3073050502013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绵竹乡镇机关（六）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33.04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72.94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田睿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3073050402027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绵竹乡镇机关（六）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26305065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36.75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68.75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马铃钦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3073050403517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70.96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杨钰玺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3073050501704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70.95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邓章睆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3073050400309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31.12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68.77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罗瑞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3073050402921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中江乡镇机关（一）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26305118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30.16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68.56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肖权华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3073050405206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26305119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69.57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王帅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3073050501611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李小波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3073050502114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36.75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68.75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黄影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3073050501102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68.72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董玮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3073050402618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中江乡镇机关（二）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26305119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37.35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68.55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王逍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3073050502210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37.2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69.92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龚海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3073050400407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30.64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68.89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姚泽军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3073050403225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30.56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68.21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付明珠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3073050401305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中江乡镇机关（三）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26305120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30.64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68.14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唐晨曦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3073050502129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31.44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71.94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张欢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3073050405405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69.57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杨禹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3073050404922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82.2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32.88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69.48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宣兴琦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3073050402816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31.04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69.44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曹沥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3073050405721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30.96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68.46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李清华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3073050502219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中江乡镇机关（四）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26305121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37.65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68.37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黄雨莎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3073050501511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32.56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70.96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刘宇鹏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3073050502729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69.34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杨凤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3073050402505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31.84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68.14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郭建东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3073050400724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中江乡镇机关（五）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26305122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67.88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向导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3073050403613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中江乡镇机关（六）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26305123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55.5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33.75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65.43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钟道维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3073050501303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中江乡镇机关（七）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37.95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31.52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69.47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刘延东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3073050400528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中江乡镇机关（七）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32.08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68.98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刘永洋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3073050400203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中江乡镇机关（七）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37.95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68.83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崔贤香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3073050401408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中江乡镇机关（七）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37.05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67.93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曹修森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3073050404408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中江乡镇机关（七）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26305124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31.12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67.72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胥峻豪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3073050403529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中江乡镇机关（八）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37.05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68.25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张晓梅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3073050403114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中江乡镇机关（八）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26305125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35.85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66.65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赵雪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3073050502925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41.25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72.61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陶志成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3073050404005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余俊霖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3073050501329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63" w:right="21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31.12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70.12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袁海宏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3073050405612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39.15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30.96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70.11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唐胜蓝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3073050501722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63" w:right="217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31.76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70.01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693"/>
        <w:gridCol w:w="1687"/>
        <w:gridCol w:w="2145"/>
        <w:gridCol w:w="1293"/>
        <w:gridCol w:w="741"/>
        <w:gridCol w:w="755"/>
        <w:gridCol w:w="1041"/>
        <w:gridCol w:w="882"/>
        <w:gridCol w:w="1134"/>
        <w:gridCol w:w="834"/>
        <w:gridCol w:w="678"/>
      </w:tblGrid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杨杰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3073050400317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中江乡镇机关（九）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26305126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39.15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30.72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69.87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杨均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3073050404718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中江乡镇机关（十）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70.66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洪其涛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3073050501914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中江乡镇机关（十）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3" w:right="1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70.62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饶芳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3073050405025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中江乡镇机关（十）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70.55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8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杨懋森</w:t>
            </w:r>
          </w:p>
        </w:tc>
        <w:tc>
          <w:tcPr>
            <w:tcW w:w="693" w:type="dxa"/>
          </w:tcPr>
          <w:p>
            <w:pPr>
              <w:pStyle w:val="TableParagraph"/>
              <w:spacing w:line="208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3073050501318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中江乡镇机关（十）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26305127</w:t>
            </w:r>
          </w:p>
        </w:tc>
        <w:tc>
          <w:tcPr>
            <w:tcW w:w="741" w:type="dxa"/>
          </w:tcPr>
          <w:p>
            <w:pPr>
              <w:pStyle w:val="TableParagraph"/>
              <w:spacing w:line="208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8" w:lineRule="exact"/>
              <w:ind w:left="240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08" w:lineRule="exact"/>
              <w:ind w:left="310" w:right="25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4" w:type="dxa"/>
          </w:tcPr>
          <w:p>
            <w:pPr>
              <w:pStyle w:val="TableParagraph"/>
              <w:spacing w:line="208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70.25</w:t>
            </w:r>
          </w:p>
        </w:tc>
        <w:tc>
          <w:tcPr>
            <w:tcW w:w="678" w:type="dxa"/>
          </w:tcPr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87" w:type="dxa"/>
          </w:tcPr>
          <w:p>
            <w:pPr>
              <w:pStyle w:val="TableParagraph"/>
              <w:spacing w:line="207" w:lineRule="exact"/>
              <w:ind w:left="131" w:right="9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唐志强</w:t>
            </w:r>
          </w:p>
        </w:tc>
        <w:tc>
          <w:tcPr>
            <w:tcW w:w="693" w:type="dxa"/>
          </w:tcPr>
          <w:p>
            <w:pPr>
              <w:pStyle w:val="TableParagraph"/>
              <w:spacing w:line="207" w:lineRule="exact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687" w:type="dxa"/>
          </w:tcPr>
          <w:p>
            <w:pPr>
              <w:pStyle w:val="TableParagraph"/>
              <w:spacing w:line="207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3073050400928</w:t>
            </w:r>
          </w:p>
        </w:tc>
        <w:tc>
          <w:tcPr>
            <w:tcW w:w="2145" w:type="dxa"/>
          </w:tcPr>
          <w:p>
            <w:pPr>
              <w:pStyle w:val="TableParagraph"/>
              <w:spacing w:line="207" w:lineRule="exact"/>
              <w:ind w:left="53" w:right="28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中江乡镇机关（十）</w:t>
            </w:r>
          </w:p>
        </w:tc>
        <w:tc>
          <w:tcPr>
            <w:tcW w:w="129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26305127</w:t>
            </w:r>
          </w:p>
        </w:tc>
        <w:tc>
          <w:tcPr>
            <w:tcW w:w="741" w:type="dxa"/>
          </w:tcPr>
          <w:p>
            <w:pPr>
              <w:pStyle w:val="TableParagraph"/>
              <w:spacing w:line="207" w:lineRule="exact"/>
              <w:ind w:left="250" w:right="2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07" w:lineRule="exact"/>
              <w:ind w:left="176" w:right="12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1041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882" w:type="dxa"/>
          </w:tcPr>
          <w:p>
            <w:pPr>
              <w:pStyle w:val="TableParagraph"/>
              <w:spacing w:line="207" w:lineRule="exact"/>
              <w:ind w:left="240" w:right="191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13" w:right="259"/>
              <w:rPr>
                <w:sz w:val="20"/>
              </w:rPr>
            </w:pPr>
            <w:r>
              <w:rPr>
                <w:sz w:val="20"/>
              </w:rPr>
              <w:t>31.36</w:t>
            </w:r>
          </w:p>
        </w:tc>
        <w:tc>
          <w:tcPr>
            <w:tcW w:w="834" w:type="dxa"/>
          </w:tcPr>
          <w:p>
            <w:pPr>
              <w:pStyle w:val="TableParagraph"/>
              <w:spacing w:line="207" w:lineRule="exact"/>
              <w:ind w:left="163" w:right="109"/>
              <w:rPr>
                <w:sz w:val="20"/>
              </w:rPr>
            </w:pPr>
            <w:r>
              <w:rPr>
                <w:sz w:val="20"/>
              </w:rPr>
              <w:t>69.61</w:t>
            </w:r>
          </w:p>
        </w:tc>
        <w:tc>
          <w:tcPr>
            <w:tcW w:w="678" w:type="dxa"/>
          </w:tcPr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9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2020-09-30T06:07:19Z</dcterms:created>
  <dcterms:modified xsi:type="dcterms:W3CDTF">2020-09-30T06:07:19Z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2020-09-30T00:00:00Z</vt:filetime>
  </property>
</Properties>
</file>