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exac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附件2：</w:t>
      </w:r>
    </w:p>
    <w:tbl>
      <w:tblPr>
        <w:tblStyle w:val="4"/>
        <w:tblpPr w:leftFromText="180" w:rightFromText="180" w:vertAnchor="page" w:horzAnchor="page" w:tblpX="1028" w:tblpY="1383"/>
        <w:tblOverlap w:val="never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311"/>
        <w:gridCol w:w="792"/>
        <w:gridCol w:w="67"/>
        <w:gridCol w:w="931"/>
        <w:gridCol w:w="44"/>
        <w:gridCol w:w="624"/>
        <w:gridCol w:w="351"/>
        <w:gridCol w:w="285"/>
        <w:gridCol w:w="624"/>
        <w:gridCol w:w="338"/>
        <w:gridCol w:w="504"/>
        <w:gridCol w:w="250"/>
        <w:gridCol w:w="936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>名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2028" w:type="dxa"/>
            <w:gridSpan w:val="4"/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55" w:type="dxa"/>
            <w:vMerge w:val="restart"/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出生地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2028" w:type="dxa"/>
            <w:gridSpan w:val="4"/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spacing w:line="300" w:lineRule="exact"/>
              <w:ind w:firstLine="40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学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cs="宋体"/>
                <w:sz w:val="21"/>
                <w:szCs w:val="21"/>
              </w:rPr>
              <w:t>历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所学专业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毕业</w:t>
            </w:r>
            <w:r>
              <w:rPr>
                <w:rFonts w:hint="eastAsia" w:ascii="宋体" w:hAnsi="宋体" w:cs="宋体"/>
                <w:sz w:val="21"/>
                <w:szCs w:val="21"/>
              </w:rPr>
              <w:t>时间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毕业院校</w:t>
            </w:r>
          </w:p>
        </w:tc>
        <w:tc>
          <w:tcPr>
            <w:tcW w:w="3405" w:type="dxa"/>
            <w:gridSpan w:val="8"/>
            <w:vAlign w:val="center"/>
          </w:tcPr>
          <w:p>
            <w:pPr>
              <w:widowControl/>
              <w:spacing w:line="300" w:lineRule="exact"/>
              <w:ind w:firstLine="40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学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>位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</w:p>
        </w:tc>
        <w:tc>
          <w:tcPr>
            <w:tcW w:w="2355" w:type="dxa"/>
            <w:vMerge w:val="continue"/>
            <w:vAlign w:val="center"/>
          </w:tcPr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3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身高（cm）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体重（kg）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spacing w:line="300" w:lineRule="exact"/>
              <w:ind w:firstLine="231" w:firstLineChars="1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健康状况</w:t>
            </w:r>
          </w:p>
        </w:tc>
        <w:tc>
          <w:tcPr>
            <w:tcW w:w="754" w:type="dxa"/>
            <w:gridSpan w:val="2"/>
            <w:vAlign w:val="center"/>
          </w:tcPr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婚姻状况</w:t>
            </w:r>
          </w:p>
        </w:tc>
        <w:tc>
          <w:tcPr>
            <w:tcW w:w="2355" w:type="dxa"/>
            <w:vAlign w:val="center"/>
          </w:tcPr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33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2145" w:type="dxa"/>
            <w:gridSpan w:val="5"/>
            <w:vAlign w:val="center"/>
          </w:tcPr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</w:p>
        </w:tc>
        <w:tc>
          <w:tcPr>
            <w:tcW w:w="2222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户口所在地</w:t>
            </w:r>
          </w:p>
        </w:tc>
        <w:tc>
          <w:tcPr>
            <w:tcW w:w="4045" w:type="dxa"/>
            <w:gridSpan w:val="4"/>
            <w:vAlign w:val="center"/>
          </w:tcPr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33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参加工作时间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33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pacing w:val="-20"/>
                <w:sz w:val="21"/>
                <w:szCs w:val="21"/>
              </w:rPr>
              <w:t>联系电话</w:t>
            </w:r>
            <w:r>
              <w:rPr>
                <w:rFonts w:hint="eastAsia"/>
                <w:sz w:val="21"/>
                <w:szCs w:val="21"/>
              </w:rPr>
              <w:t>（手机和座机）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3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报考单位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</w:p>
        </w:tc>
        <w:tc>
          <w:tcPr>
            <w:tcW w:w="931" w:type="dxa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报考岗位</w:t>
            </w:r>
          </w:p>
        </w:tc>
        <w:tc>
          <w:tcPr>
            <w:tcW w:w="1019" w:type="dxa"/>
            <w:gridSpan w:val="3"/>
            <w:vAlign w:val="center"/>
          </w:tcPr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岗位代码</w:t>
            </w:r>
          </w:p>
        </w:tc>
        <w:tc>
          <w:tcPr>
            <w:tcW w:w="3541" w:type="dxa"/>
            <w:gridSpan w:val="3"/>
            <w:vAlign w:val="center"/>
          </w:tcPr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5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考生类型</w:t>
            </w:r>
          </w:p>
        </w:tc>
        <w:tc>
          <w:tcPr>
            <w:tcW w:w="529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W w:w="990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60"/>
              <w:gridCol w:w="2603"/>
              <w:gridCol w:w="1071"/>
              <w:gridCol w:w="519"/>
              <w:gridCol w:w="1158"/>
              <w:gridCol w:w="1274"/>
              <w:gridCol w:w="16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2" w:hRule="exact"/>
                <w:jc w:val="center"/>
              </w:trPr>
              <w:tc>
                <w:tcPr>
                  <w:tcW w:w="4263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80" w:lineRule="exact"/>
                    <w:rPr>
                      <w:rFonts w:ascii="仿宋_GB2312" w:cs="仿宋_GB2312"/>
                      <w:szCs w:val="21"/>
                    </w:rPr>
                  </w:pPr>
                  <w:r>
                    <w:rPr>
                      <w:rFonts w:hint="eastAsia" w:ascii="仿宋_GB2312" w:cs="仿宋_GB2312"/>
                      <w:sz w:val="21"/>
                      <w:szCs w:val="21"/>
                    </w:rPr>
                    <w:t>“志愿服务西部大学生”、“三支一扶计划大学生”、“农村义务教育阶段学校特岗教师”、“一村（社区）一名大学生”、“社工人才百人计划”情况，退役大学生士兵情况。</w:t>
                  </w:r>
                </w:p>
              </w:tc>
              <w:tc>
                <w:tcPr>
                  <w:tcW w:w="159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hAnsi="仿宋_GB2312" w:cs="仿宋_GB2312"/>
                      <w:szCs w:val="21"/>
                    </w:rPr>
                  </w:pPr>
                  <w:r>
                    <w:rPr>
                      <w:rFonts w:hint="eastAsia" w:ascii="仿宋_GB2312" w:hAnsi="仿宋_GB2312" w:cs="仿宋_GB2312"/>
                      <w:sz w:val="21"/>
                      <w:szCs w:val="21"/>
                    </w:rPr>
                    <w:t>服务类型</w:t>
                  </w:r>
                </w:p>
              </w:tc>
              <w:tc>
                <w:tcPr>
                  <w:tcW w:w="404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cs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2" w:hRule="exact"/>
                <w:jc w:val="center"/>
              </w:trPr>
              <w:tc>
                <w:tcPr>
                  <w:tcW w:w="4263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cs="仿宋_GB2312"/>
                      <w:szCs w:val="21"/>
                    </w:rPr>
                  </w:pPr>
                  <w:r>
                    <w:rPr>
                      <w:rFonts w:hint="eastAsia" w:ascii="仿宋_GB2312" w:cs="仿宋_GB2312"/>
                      <w:sz w:val="21"/>
                      <w:szCs w:val="21"/>
                    </w:rPr>
                    <w:t>服务所在地</w:t>
                  </w:r>
                </w:p>
              </w:tc>
              <w:tc>
                <w:tcPr>
                  <w:tcW w:w="4048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cs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3" w:hRule="exact"/>
                <w:jc w:val="center"/>
              </w:trPr>
              <w:tc>
                <w:tcPr>
                  <w:tcW w:w="4263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cs="仿宋_GB2312"/>
                      <w:szCs w:val="21"/>
                    </w:rPr>
                  </w:pPr>
                  <w:r>
                    <w:rPr>
                      <w:rFonts w:hint="eastAsia" w:ascii="仿宋_GB2312" w:cs="仿宋_GB2312"/>
                      <w:sz w:val="21"/>
                      <w:szCs w:val="21"/>
                    </w:rPr>
                    <w:t>服务期满年限</w:t>
                  </w:r>
                </w:p>
              </w:tc>
              <w:tc>
                <w:tcPr>
                  <w:tcW w:w="11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rPr>
                      <w:rFonts w:ascii="仿宋_GB2312" w:cs="仿宋_GB2312"/>
                      <w:szCs w:val="21"/>
                    </w:rPr>
                  </w:pPr>
                </w:p>
              </w:tc>
              <w:tc>
                <w:tcPr>
                  <w:tcW w:w="12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cs="仿宋_GB2312"/>
                      <w:szCs w:val="21"/>
                    </w:rPr>
                  </w:pPr>
                  <w:r>
                    <w:rPr>
                      <w:rFonts w:hint="eastAsia" w:ascii="仿宋_GB2312" w:cs="仿宋_GB2312"/>
                      <w:sz w:val="21"/>
                      <w:szCs w:val="21"/>
                    </w:rPr>
                    <w:t>表彰情况</w:t>
                  </w:r>
                </w:p>
              </w:tc>
              <w:tc>
                <w:tcPr>
                  <w:tcW w:w="161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cs="仿宋_GB231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61" w:hRule="exact"/>
                <w:jc w:val="center"/>
              </w:trPr>
              <w:tc>
                <w:tcPr>
                  <w:tcW w:w="1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cs="仿宋_GB2312"/>
                      <w:szCs w:val="21"/>
                    </w:rPr>
                  </w:pPr>
                  <w:r>
                    <w:rPr>
                      <w:rFonts w:hint="eastAsia" w:ascii="仿宋_GB2312" w:cs="仿宋_GB2312"/>
                      <w:sz w:val="21"/>
                      <w:szCs w:val="21"/>
                    </w:rPr>
                    <w:t>申请加分事项</w:t>
                  </w:r>
                </w:p>
              </w:tc>
              <w:tc>
                <w:tcPr>
                  <w:tcW w:w="26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rPr>
                      <w:rFonts w:ascii="仿宋_GB2312" w:cs="仿宋_GB2312"/>
                      <w:szCs w:val="21"/>
                    </w:rPr>
                  </w:pPr>
                </w:p>
              </w:tc>
              <w:tc>
                <w:tcPr>
                  <w:tcW w:w="107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cs="仿宋_GB2312"/>
                      <w:szCs w:val="21"/>
                    </w:rPr>
                  </w:pPr>
                  <w:r>
                    <w:rPr>
                      <w:rFonts w:hint="eastAsia" w:ascii="仿宋_GB2312" w:cs="仿宋_GB2312"/>
                      <w:sz w:val="21"/>
                      <w:szCs w:val="21"/>
                    </w:rPr>
                    <w:t>加分情况</w:t>
                  </w:r>
                </w:p>
              </w:tc>
              <w:tc>
                <w:tcPr>
                  <w:tcW w:w="456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rPr>
                      <w:rFonts w:ascii="仿宋_GB2312" w:cs="仿宋_GB2312"/>
                      <w:szCs w:val="21"/>
                    </w:rPr>
                  </w:pPr>
                  <w:r>
                    <w:rPr>
                      <w:rFonts w:hint="eastAsia" w:ascii="仿宋_GB2312" w:cs="仿宋_GB2312"/>
                      <w:sz w:val="21"/>
                      <w:szCs w:val="21"/>
                    </w:rPr>
                    <w:t>笔试折合前（   ）分 ，笔试折合后（   ）分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0" w:hRule="exact"/>
                <w:jc w:val="center"/>
              </w:trPr>
              <w:tc>
                <w:tcPr>
                  <w:tcW w:w="16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cs="仿宋_GB2312"/>
                      <w:szCs w:val="21"/>
                    </w:rPr>
                  </w:pPr>
                  <w:r>
                    <w:rPr>
                      <w:rFonts w:hint="eastAsia" w:ascii="仿宋_GB2312" w:cs="仿宋_GB2312"/>
                      <w:sz w:val="21"/>
                      <w:szCs w:val="21"/>
                    </w:rPr>
                    <w:t>所受奖惩情况</w:t>
                  </w:r>
                </w:p>
              </w:tc>
              <w:tc>
                <w:tcPr>
                  <w:tcW w:w="8241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仿宋_GB2312" w:cs="仿宋_GB2312"/>
                      <w:szCs w:val="21"/>
                    </w:rPr>
                  </w:pPr>
                </w:p>
              </w:tc>
            </w:tr>
          </w:tbl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53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个人简历（请从高中填写到至今）</w:t>
            </w:r>
          </w:p>
        </w:tc>
        <w:tc>
          <w:tcPr>
            <w:tcW w:w="8412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获得过何种专业证书，有何专长</w:t>
            </w:r>
          </w:p>
        </w:tc>
        <w:tc>
          <w:tcPr>
            <w:tcW w:w="8101" w:type="dxa"/>
            <w:gridSpan w:val="13"/>
            <w:vAlign w:val="center"/>
          </w:tcPr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家庭主要成员及工作单位和职务</w:t>
            </w:r>
          </w:p>
        </w:tc>
        <w:tc>
          <w:tcPr>
            <w:tcW w:w="8101" w:type="dxa"/>
            <w:gridSpan w:val="13"/>
            <w:vAlign w:val="center"/>
          </w:tcPr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300" w:lineRule="exact"/>
              <w:ind w:firstLine="105" w:firstLineChars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所受奖惩情况</w:t>
            </w:r>
          </w:p>
        </w:tc>
        <w:tc>
          <w:tcPr>
            <w:tcW w:w="8101" w:type="dxa"/>
            <w:gridSpan w:val="13"/>
            <w:vAlign w:val="center"/>
          </w:tcPr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资格审核结果及意见</w:t>
            </w:r>
          </w:p>
        </w:tc>
        <w:tc>
          <w:tcPr>
            <w:tcW w:w="8101" w:type="dxa"/>
            <w:gridSpan w:val="13"/>
            <w:vAlign w:val="center"/>
          </w:tcPr>
          <w:p>
            <w:pPr>
              <w:spacing w:line="300" w:lineRule="exact"/>
              <w:ind w:firstLine="40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945" w:type="dxa"/>
            <w:gridSpan w:val="15"/>
            <w:vAlign w:val="center"/>
          </w:tcPr>
          <w:p>
            <w:pPr>
              <w:spacing w:line="300" w:lineRule="exact"/>
              <w:ind w:firstLine="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报考者</w:t>
            </w:r>
            <w:r>
              <w:rPr>
                <w:rFonts w:hint="eastAsia"/>
                <w:sz w:val="21"/>
                <w:szCs w:val="21"/>
              </w:rPr>
              <w:t>认真阅读《公告》 、《报名信息表》等后如实填写。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报考者</w:t>
            </w:r>
            <w:r>
              <w:rPr>
                <w:rFonts w:hint="eastAsia"/>
                <w:sz w:val="21"/>
                <w:szCs w:val="21"/>
              </w:rPr>
              <w:t>隐瞒有关情况或者提供虚假材料的，由招聘主管部门取消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报考</w:t>
            </w:r>
            <w:r>
              <w:rPr>
                <w:rFonts w:hint="eastAsia"/>
                <w:sz w:val="21"/>
                <w:szCs w:val="21"/>
              </w:rPr>
              <w:t>者的考试及聘用资格，所造成的一切损失由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报考</w:t>
            </w:r>
            <w:r>
              <w:rPr>
                <w:rFonts w:hint="eastAsia"/>
                <w:sz w:val="21"/>
                <w:szCs w:val="21"/>
              </w:rPr>
              <w:t>者本人承担。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米易县2020年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面向警务辅助人员</w:t>
      </w:r>
      <w:r>
        <w:rPr>
          <w:rFonts w:hint="eastAsia" w:ascii="宋体" w:hAnsi="宋体" w:eastAsia="宋体" w:cs="宋体"/>
          <w:b/>
          <w:sz w:val="28"/>
          <w:szCs w:val="28"/>
        </w:rPr>
        <w:t>公开考试招聘事业单位工作人员报名信息表</w:t>
      </w:r>
      <w:bookmarkStart w:id="0" w:name="_GoBack"/>
      <w:bookmarkEnd w:id="0"/>
    </w:p>
    <w:sectPr>
      <w:pgSz w:w="11906" w:h="16838"/>
      <w:pgMar w:top="420" w:right="1009" w:bottom="420" w:left="83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6753E7"/>
    <w:rsid w:val="00BF6389"/>
    <w:rsid w:val="00DF184D"/>
    <w:rsid w:val="00EF7CD0"/>
    <w:rsid w:val="0E6B1634"/>
    <w:rsid w:val="199950BF"/>
    <w:rsid w:val="1AA74E62"/>
    <w:rsid w:val="1BAC3DF4"/>
    <w:rsid w:val="21B11ED3"/>
    <w:rsid w:val="226753E7"/>
    <w:rsid w:val="2E4A22A9"/>
    <w:rsid w:val="42D90CA4"/>
    <w:rsid w:val="465836A8"/>
    <w:rsid w:val="4CC80C3C"/>
    <w:rsid w:val="4E4B5C1E"/>
    <w:rsid w:val="4E6F53FF"/>
    <w:rsid w:val="50BE04BD"/>
    <w:rsid w:val="69DC2767"/>
    <w:rsid w:val="760F4CCA"/>
    <w:rsid w:val="7E04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2016-09-26T03:44:00Z</dcterms:created>
  <dc:creator>Administrator</dc:creator>
  <cp:lastModifiedBy>Administrator</cp:lastModifiedBy>
  <dcterms:modified xsi:type="dcterms:W3CDTF">2020-10-22T08:39:56Z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